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DBB82" w14:textId="77777777" w:rsidR="004B429D" w:rsidRPr="001271D5" w:rsidRDefault="004B429D" w:rsidP="004B429D">
      <w:pPr>
        <w:jc w:val="center"/>
        <w:rPr>
          <w:b/>
          <w:u w:val="single"/>
        </w:rPr>
      </w:pPr>
      <w:r w:rsidRPr="001271D5">
        <w:rPr>
          <w:b/>
          <w:u w:val="single"/>
        </w:rPr>
        <w:t xml:space="preserve">APPENDIX </w:t>
      </w:r>
      <w:r>
        <w:rPr>
          <w:b/>
          <w:u w:val="single"/>
        </w:rPr>
        <w:t>A</w:t>
      </w:r>
    </w:p>
    <w:p w14:paraId="36CF3515" w14:textId="77777777" w:rsidR="004B429D" w:rsidRDefault="004B429D" w:rsidP="004B429D">
      <w:pPr>
        <w:jc w:val="center"/>
        <w:rPr>
          <w:b/>
          <w:u w:val="single"/>
        </w:rPr>
      </w:pPr>
    </w:p>
    <w:p w14:paraId="46342BB6" w14:textId="77777777" w:rsidR="004B429D" w:rsidRDefault="004B429D" w:rsidP="004B429D">
      <w:pPr>
        <w:jc w:val="center"/>
        <w:rPr>
          <w:b/>
          <w:u w:val="single"/>
        </w:rPr>
      </w:pPr>
      <w:r>
        <w:rPr>
          <w:b/>
          <w:u w:val="single"/>
        </w:rPr>
        <w:t>Casualties in the Battle of Buckland Mills</w:t>
      </w:r>
    </w:p>
    <w:p w14:paraId="5A7DD116" w14:textId="77777777" w:rsidR="004B429D" w:rsidRDefault="004B429D" w:rsidP="004B429D">
      <w:pPr>
        <w:jc w:val="center"/>
        <w:rPr>
          <w:b/>
          <w:u w:val="single"/>
        </w:rPr>
      </w:pPr>
    </w:p>
    <w:p w14:paraId="27CB2F61" w14:textId="77777777" w:rsidR="004B429D" w:rsidRDefault="004B429D" w:rsidP="004B429D">
      <w:pPr>
        <w:jc w:val="both"/>
      </w:pPr>
      <w:r>
        <w:tab/>
        <w:t xml:space="preserve">Listed below, by regiment, are casualties in the Battle of Buckland Mills, as noted in primary and secondary regimental records and histories.  The date of each casualty is taken directly from the sources, and may differ from October 19, 1863 in the same way that many of the firsthand battle narratives, including official reports, have incorrect dates.  The Buckland Mills Battlefield extended from New Baltimore in the west to Gainesville and Haymarket in the east and due to the wide area covered and the long duration of fighting, there were soldiers wounded, captured, and/or killed in each of these places, not just the town of Buckland.  Some accounts provide extra details regarding the soldier and his casualty; these notes are included here along with references to the source.  In a few instances, a single soldier is listed more than once because he was wounded in two different areas of the battlefield, or wounded in one area and captured at another.  These multiple listings are presented in order to understand the nature of fighting in each part of the battlefield.  In calculated totals, these men ought not to be counted twice.  This list of casualties reflects research done to date, and therefore establishes only a </w:t>
      </w:r>
      <w:r>
        <w:rPr>
          <w:i/>
        </w:rPr>
        <w:t>minimum</w:t>
      </w:r>
      <w:r>
        <w:t xml:space="preserve"> number of documented casualties.  Further investigations of hospital and prison records will likely uncover more casualties in this battle.  Specifically, more study must be devoted to the Union infantry regiments, of the 1</w:t>
      </w:r>
      <w:r w:rsidRPr="005419DD">
        <w:rPr>
          <w:vertAlign w:val="superscript"/>
        </w:rPr>
        <w:t>st</w:t>
      </w:r>
      <w:r>
        <w:t xml:space="preserve"> and 6</w:t>
      </w:r>
      <w:r w:rsidRPr="005419DD">
        <w:rPr>
          <w:vertAlign w:val="superscript"/>
        </w:rPr>
        <w:t>th</w:t>
      </w:r>
      <w:r>
        <w:t xml:space="preserve"> Army Corps, engaged near Haymarket and Gainesville, as well as the Confederate regiments, whose records are more incomplete and less centrally compiled than Union regimental records.  Field Hospital records for Union troops do not specify where and when men were wounded, but the lists of injuries may represent additional casualties from this battle that cannot yet be confirmed.  Hospital records for each regiment are included in Appendix B.</w:t>
      </w:r>
    </w:p>
    <w:p w14:paraId="38E575C7" w14:textId="77777777" w:rsidR="004B429D" w:rsidRDefault="004B429D" w:rsidP="004B429D">
      <w:pPr>
        <w:jc w:val="both"/>
      </w:pPr>
    </w:p>
    <w:p w14:paraId="55E42F74" w14:textId="77777777" w:rsidR="004B429D" w:rsidRDefault="004B429D" w:rsidP="004B429D">
      <w:pPr>
        <w:rPr>
          <w:u w:val="single"/>
        </w:rPr>
      </w:pPr>
      <w:r w:rsidRPr="003520C7">
        <w:rPr>
          <w:u w:val="single"/>
        </w:rPr>
        <w:t>1</w:t>
      </w:r>
      <w:r w:rsidRPr="003520C7">
        <w:rPr>
          <w:u w:val="single"/>
          <w:vertAlign w:val="superscript"/>
        </w:rPr>
        <w:t>ST</w:t>
      </w:r>
      <w:r w:rsidRPr="003520C7">
        <w:rPr>
          <w:u w:val="single"/>
        </w:rPr>
        <w:t xml:space="preserve"> OHIO CAVALRY</w:t>
      </w:r>
      <w:r>
        <w:rPr>
          <w:u w:val="single"/>
        </w:rPr>
        <w:t xml:space="preserve"> </w:t>
      </w:r>
    </w:p>
    <w:p w14:paraId="2DFD5F04" w14:textId="77777777" w:rsidR="004B429D" w:rsidRDefault="004B429D" w:rsidP="004B429D">
      <w:pPr>
        <w:jc w:val="both"/>
      </w:pPr>
      <w:r w:rsidRPr="003520C7">
        <w:t>(Head</w:t>
      </w:r>
      <w:r>
        <w:t xml:space="preserve">quarters Guard, Third Division, </w:t>
      </w:r>
      <w:r w:rsidRPr="003520C7">
        <w:t>Cavalry Corps</w:t>
      </w:r>
      <w:r>
        <w:t>, Army of the Potomac)</w:t>
      </w:r>
    </w:p>
    <w:tbl>
      <w:tblPr>
        <w:tblpPr w:leftFromText="180" w:rightFromText="180" w:vertAnchor="text" w:horzAnchor="margin" w:tblpX="108" w:tblpY="194"/>
        <w:tblW w:w="93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00"/>
        <w:gridCol w:w="1360"/>
        <w:gridCol w:w="840"/>
        <w:gridCol w:w="928"/>
        <w:gridCol w:w="1127"/>
        <w:gridCol w:w="1128"/>
        <w:gridCol w:w="2184"/>
        <w:gridCol w:w="1281"/>
      </w:tblGrid>
      <w:tr w:rsidR="004B429D" w14:paraId="4AF3DE08" w14:textId="77777777" w:rsidTr="006254B4">
        <w:trPr>
          <w:trHeight w:val="255"/>
        </w:trPr>
        <w:tc>
          <w:tcPr>
            <w:tcW w:w="500" w:type="dxa"/>
            <w:shd w:val="clear" w:color="auto" w:fill="auto"/>
            <w:noWrap/>
            <w:vAlign w:val="bottom"/>
          </w:tcPr>
          <w:p w14:paraId="6C32E92D" w14:textId="77777777" w:rsidR="004B429D" w:rsidRPr="00823003" w:rsidRDefault="004B429D" w:rsidP="006254B4">
            <w:pPr>
              <w:rPr>
                <w:i/>
                <w:sz w:val="20"/>
                <w:szCs w:val="20"/>
              </w:rPr>
            </w:pPr>
            <w:r w:rsidRPr="00823003">
              <w:rPr>
                <w:i/>
                <w:sz w:val="20"/>
                <w:szCs w:val="20"/>
              </w:rPr>
              <w:t>Co.</w:t>
            </w:r>
          </w:p>
        </w:tc>
        <w:tc>
          <w:tcPr>
            <w:tcW w:w="1360" w:type="dxa"/>
            <w:shd w:val="clear" w:color="auto" w:fill="auto"/>
            <w:noWrap/>
            <w:vAlign w:val="bottom"/>
          </w:tcPr>
          <w:p w14:paraId="7828638C" w14:textId="77777777" w:rsidR="004B429D" w:rsidRPr="00823003" w:rsidRDefault="004B429D" w:rsidP="006254B4">
            <w:pPr>
              <w:rPr>
                <w:i/>
                <w:sz w:val="20"/>
                <w:szCs w:val="20"/>
              </w:rPr>
            </w:pPr>
            <w:r w:rsidRPr="00823003">
              <w:rPr>
                <w:i/>
                <w:sz w:val="20"/>
                <w:szCs w:val="20"/>
              </w:rPr>
              <w:t>Name</w:t>
            </w:r>
          </w:p>
        </w:tc>
        <w:tc>
          <w:tcPr>
            <w:tcW w:w="840" w:type="dxa"/>
            <w:shd w:val="clear" w:color="auto" w:fill="auto"/>
            <w:noWrap/>
            <w:vAlign w:val="bottom"/>
          </w:tcPr>
          <w:p w14:paraId="407FE9F8" w14:textId="77777777" w:rsidR="004B429D" w:rsidRPr="00823003" w:rsidRDefault="004B429D" w:rsidP="006254B4">
            <w:pPr>
              <w:rPr>
                <w:i/>
                <w:sz w:val="20"/>
                <w:szCs w:val="20"/>
              </w:rPr>
            </w:pPr>
            <w:r w:rsidRPr="00823003">
              <w:rPr>
                <w:i/>
                <w:sz w:val="20"/>
                <w:szCs w:val="20"/>
              </w:rPr>
              <w:t>Rank</w:t>
            </w:r>
          </w:p>
        </w:tc>
        <w:tc>
          <w:tcPr>
            <w:tcW w:w="928" w:type="dxa"/>
            <w:shd w:val="clear" w:color="auto" w:fill="auto"/>
            <w:noWrap/>
            <w:vAlign w:val="bottom"/>
          </w:tcPr>
          <w:p w14:paraId="063FAF88" w14:textId="77777777" w:rsidR="004B429D" w:rsidRPr="00823003" w:rsidRDefault="004B429D" w:rsidP="006254B4">
            <w:pPr>
              <w:rPr>
                <w:i/>
                <w:sz w:val="20"/>
                <w:szCs w:val="20"/>
              </w:rPr>
            </w:pPr>
            <w:r w:rsidRPr="00823003">
              <w:rPr>
                <w:i/>
                <w:sz w:val="20"/>
                <w:szCs w:val="20"/>
              </w:rPr>
              <w:t>Casualty</w:t>
            </w:r>
          </w:p>
        </w:tc>
        <w:tc>
          <w:tcPr>
            <w:tcW w:w="1127" w:type="dxa"/>
            <w:shd w:val="clear" w:color="auto" w:fill="auto"/>
            <w:noWrap/>
            <w:vAlign w:val="bottom"/>
          </w:tcPr>
          <w:p w14:paraId="543D9F1D" w14:textId="77777777" w:rsidR="004B429D" w:rsidRPr="00823003" w:rsidRDefault="004B429D" w:rsidP="006254B4">
            <w:pPr>
              <w:rPr>
                <w:i/>
                <w:sz w:val="20"/>
                <w:szCs w:val="20"/>
              </w:rPr>
            </w:pPr>
            <w:r w:rsidRPr="00823003">
              <w:rPr>
                <w:i/>
                <w:sz w:val="20"/>
                <w:szCs w:val="20"/>
              </w:rPr>
              <w:t>Place</w:t>
            </w:r>
          </w:p>
        </w:tc>
        <w:tc>
          <w:tcPr>
            <w:tcW w:w="1128" w:type="dxa"/>
            <w:shd w:val="clear" w:color="auto" w:fill="auto"/>
            <w:noWrap/>
            <w:vAlign w:val="bottom"/>
          </w:tcPr>
          <w:p w14:paraId="5B0E09E7" w14:textId="77777777" w:rsidR="004B429D" w:rsidRPr="00823003" w:rsidRDefault="004B429D" w:rsidP="006254B4">
            <w:pPr>
              <w:rPr>
                <w:i/>
                <w:sz w:val="20"/>
                <w:szCs w:val="20"/>
              </w:rPr>
            </w:pPr>
            <w:r w:rsidRPr="00823003">
              <w:rPr>
                <w:i/>
                <w:sz w:val="20"/>
                <w:szCs w:val="20"/>
              </w:rPr>
              <w:t>Date</w:t>
            </w:r>
          </w:p>
        </w:tc>
        <w:tc>
          <w:tcPr>
            <w:tcW w:w="2184" w:type="dxa"/>
            <w:shd w:val="clear" w:color="auto" w:fill="auto"/>
            <w:noWrap/>
            <w:vAlign w:val="bottom"/>
          </w:tcPr>
          <w:p w14:paraId="449ED21D" w14:textId="77777777" w:rsidR="004B429D" w:rsidRPr="00823003" w:rsidRDefault="004B429D" w:rsidP="006254B4">
            <w:pPr>
              <w:rPr>
                <w:i/>
                <w:sz w:val="20"/>
                <w:szCs w:val="20"/>
              </w:rPr>
            </w:pPr>
            <w:r w:rsidRPr="00823003">
              <w:rPr>
                <w:i/>
                <w:sz w:val="20"/>
                <w:szCs w:val="20"/>
              </w:rPr>
              <w:t>Notes</w:t>
            </w:r>
          </w:p>
        </w:tc>
        <w:tc>
          <w:tcPr>
            <w:tcW w:w="1281" w:type="dxa"/>
            <w:shd w:val="clear" w:color="auto" w:fill="auto"/>
            <w:noWrap/>
            <w:vAlign w:val="bottom"/>
          </w:tcPr>
          <w:p w14:paraId="1BEF6B4B" w14:textId="77777777" w:rsidR="004B429D" w:rsidRPr="00823003" w:rsidRDefault="004B429D" w:rsidP="006254B4">
            <w:pPr>
              <w:rPr>
                <w:i/>
                <w:sz w:val="20"/>
                <w:szCs w:val="20"/>
              </w:rPr>
            </w:pPr>
            <w:r w:rsidRPr="00823003">
              <w:rPr>
                <w:i/>
                <w:sz w:val="20"/>
                <w:szCs w:val="20"/>
              </w:rPr>
              <w:t>Source</w:t>
            </w:r>
          </w:p>
        </w:tc>
      </w:tr>
      <w:tr w:rsidR="004B429D" w14:paraId="343128D0" w14:textId="77777777" w:rsidTr="006254B4">
        <w:trPr>
          <w:trHeight w:val="255"/>
        </w:trPr>
        <w:tc>
          <w:tcPr>
            <w:tcW w:w="500" w:type="dxa"/>
            <w:shd w:val="clear" w:color="auto" w:fill="auto"/>
            <w:noWrap/>
            <w:vAlign w:val="bottom"/>
          </w:tcPr>
          <w:p w14:paraId="0899C52E" w14:textId="77777777" w:rsidR="004B429D" w:rsidRDefault="004B429D" w:rsidP="006254B4">
            <w:pPr>
              <w:rPr>
                <w:sz w:val="20"/>
                <w:szCs w:val="20"/>
              </w:rPr>
            </w:pPr>
            <w:r>
              <w:rPr>
                <w:sz w:val="20"/>
                <w:szCs w:val="20"/>
              </w:rPr>
              <w:t>C</w:t>
            </w:r>
          </w:p>
        </w:tc>
        <w:tc>
          <w:tcPr>
            <w:tcW w:w="1360" w:type="dxa"/>
            <w:shd w:val="clear" w:color="auto" w:fill="auto"/>
            <w:noWrap/>
            <w:vAlign w:val="bottom"/>
          </w:tcPr>
          <w:p w14:paraId="0E2E3B3F" w14:textId="77777777" w:rsidR="004B429D" w:rsidRDefault="004B429D" w:rsidP="006254B4">
            <w:pPr>
              <w:rPr>
                <w:sz w:val="20"/>
                <w:szCs w:val="20"/>
              </w:rPr>
            </w:pPr>
            <w:r>
              <w:rPr>
                <w:sz w:val="20"/>
                <w:szCs w:val="20"/>
              </w:rPr>
              <w:t>Kochler, J.L.</w:t>
            </w:r>
          </w:p>
        </w:tc>
        <w:tc>
          <w:tcPr>
            <w:tcW w:w="840" w:type="dxa"/>
            <w:shd w:val="clear" w:color="auto" w:fill="auto"/>
            <w:noWrap/>
            <w:vAlign w:val="bottom"/>
          </w:tcPr>
          <w:p w14:paraId="1EA3A8F2" w14:textId="77777777" w:rsidR="004B429D" w:rsidRDefault="004B429D" w:rsidP="006254B4">
            <w:pPr>
              <w:rPr>
                <w:sz w:val="20"/>
                <w:szCs w:val="20"/>
              </w:rPr>
            </w:pPr>
          </w:p>
        </w:tc>
        <w:tc>
          <w:tcPr>
            <w:tcW w:w="928" w:type="dxa"/>
            <w:shd w:val="clear" w:color="auto" w:fill="auto"/>
            <w:noWrap/>
            <w:vAlign w:val="bottom"/>
          </w:tcPr>
          <w:p w14:paraId="07950337" w14:textId="77777777" w:rsidR="004B429D" w:rsidRDefault="004B429D" w:rsidP="006254B4">
            <w:pPr>
              <w:rPr>
                <w:sz w:val="20"/>
                <w:szCs w:val="20"/>
              </w:rPr>
            </w:pPr>
            <w:r>
              <w:rPr>
                <w:sz w:val="20"/>
                <w:szCs w:val="20"/>
              </w:rPr>
              <w:t>killed</w:t>
            </w:r>
          </w:p>
        </w:tc>
        <w:tc>
          <w:tcPr>
            <w:tcW w:w="1127" w:type="dxa"/>
            <w:shd w:val="clear" w:color="auto" w:fill="auto"/>
            <w:noWrap/>
            <w:vAlign w:val="bottom"/>
          </w:tcPr>
          <w:p w14:paraId="7AA90A67" w14:textId="77777777" w:rsidR="004B429D" w:rsidRDefault="004B429D" w:rsidP="006254B4">
            <w:pPr>
              <w:rPr>
                <w:sz w:val="20"/>
                <w:szCs w:val="20"/>
              </w:rPr>
            </w:pPr>
            <w:r>
              <w:rPr>
                <w:sz w:val="20"/>
                <w:szCs w:val="20"/>
              </w:rPr>
              <w:t>Gainesville</w:t>
            </w:r>
          </w:p>
        </w:tc>
        <w:tc>
          <w:tcPr>
            <w:tcW w:w="1128" w:type="dxa"/>
            <w:shd w:val="clear" w:color="auto" w:fill="auto"/>
            <w:noWrap/>
            <w:vAlign w:val="bottom"/>
          </w:tcPr>
          <w:p w14:paraId="4200FED0" w14:textId="77777777" w:rsidR="004B429D" w:rsidRDefault="004B429D" w:rsidP="006254B4">
            <w:pPr>
              <w:rPr>
                <w:sz w:val="20"/>
                <w:szCs w:val="20"/>
              </w:rPr>
            </w:pPr>
            <w:r>
              <w:rPr>
                <w:sz w:val="20"/>
                <w:szCs w:val="20"/>
              </w:rPr>
              <w:t>10/19/1863</w:t>
            </w:r>
          </w:p>
        </w:tc>
        <w:tc>
          <w:tcPr>
            <w:tcW w:w="2184" w:type="dxa"/>
            <w:shd w:val="clear" w:color="auto" w:fill="auto"/>
            <w:noWrap/>
            <w:vAlign w:val="bottom"/>
          </w:tcPr>
          <w:p w14:paraId="3B3C52E5" w14:textId="77777777" w:rsidR="004B429D" w:rsidRDefault="004B429D" w:rsidP="006254B4">
            <w:pPr>
              <w:rPr>
                <w:sz w:val="20"/>
                <w:szCs w:val="20"/>
              </w:rPr>
            </w:pPr>
            <w:r>
              <w:rPr>
                <w:sz w:val="20"/>
                <w:szCs w:val="20"/>
              </w:rPr>
              <w:t>died 23 October 63 from wounds received at Gainesville</w:t>
            </w:r>
          </w:p>
        </w:tc>
        <w:tc>
          <w:tcPr>
            <w:tcW w:w="1281" w:type="dxa"/>
            <w:shd w:val="clear" w:color="auto" w:fill="auto"/>
            <w:noWrap/>
            <w:vAlign w:val="bottom"/>
          </w:tcPr>
          <w:p w14:paraId="1444F329" w14:textId="77777777" w:rsidR="004B429D" w:rsidRDefault="004B429D" w:rsidP="006254B4">
            <w:pPr>
              <w:rPr>
                <w:sz w:val="20"/>
                <w:szCs w:val="20"/>
              </w:rPr>
            </w:pPr>
            <w:r>
              <w:rPr>
                <w:sz w:val="20"/>
                <w:szCs w:val="20"/>
              </w:rPr>
              <w:t>Reg. Book [NARA]</w:t>
            </w:r>
          </w:p>
        </w:tc>
      </w:tr>
    </w:tbl>
    <w:p w14:paraId="5CF780E3" w14:textId="77777777" w:rsidR="004B429D" w:rsidRDefault="004B429D" w:rsidP="004B429D">
      <w:pPr>
        <w:jc w:val="both"/>
      </w:pPr>
    </w:p>
    <w:p w14:paraId="1E186FB1" w14:textId="77777777" w:rsidR="004B429D" w:rsidRDefault="004B429D" w:rsidP="004B429D">
      <w:pPr>
        <w:jc w:val="both"/>
      </w:pPr>
      <w:r>
        <w:t>Killed: 1</w:t>
      </w:r>
    </w:p>
    <w:p w14:paraId="2A818A01" w14:textId="77777777" w:rsidR="004B429D" w:rsidRPr="00A4738B" w:rsidRDefault="004B429D" w:rsidP="004B429D">
      <w:pPr>
        <w:jc w:val="both"/>
      </w:pPr>
      <w:r>
        <w:rPr>
          <w:i/>
        </w:rPr>
        <w:t>Sub-Total: 1</w:t>
      </w:r>
    </w:p>
    <w:p w14:paraId="469824C0" w14:textId="77777777" w:rsidR="004B429D" w:rsidRDefault="004B429D" w:rsidP="004B429D">
      <w:pPr>
        <w:jc w:val="both"/>
      </w:pPr>
    </w:p>
    <w:p w14:paraId="55C6B22A" w14:textId="77777777" w:rsidR="004B429D" w:rsidRDefault="004B429D" w:rsidP="004B429D">
      <w:pPr>
        <w:rPr>
          <w:u w:val="single"/>
        </w:rPr>
      </w:pPr>
      <w:r w:rsidRPr="00917F60">
        <w:rPr>
          <w:u w:val="single"/>
        </w:rPr>
        <w:t>2</w:t>
      </w:r>
      <w:r w:rsidRPr="00917F60">
        <w:rPr>
          <w:u w:val="single"/>
          <w:vertAlign w:val="superscript"/>
        </w:rPr>
        <w:t>ND</w:t>
      </w:r>
      <w:r w:rsidRPr="00917F60">
        <w:rPr>
          <w:u w:val="single"/>
        </w:rPr>
        <w:t xml:space="preserve"> NEW YORK CAVALRY</w:t>
      </w:r>
    </w:p>
    <w:p w14:paraId="42ADDBFC" w14:textId="77777777" w:rsidR="004B429D" w:rsidRDefault="004B429D" w:rsidP="004B429D">
      <w:pPr>
        <w:jc w:val="both"/>
      </w:pPr>
      <w:r>
        <w:t xml:space="preserve">(First Brigade, Third Division, </w:t>
      </w:r>
      <w:r w:rsidRPr="003520C7">
        <w:t>Cavalry Corps</w:t>
      </w:r>
      <w:r>
        <w:t>, Army of the Potomac)</w:t>
      </w:r>
    </w:p>
    <w:p w14:paraId="22DD2D83" w14:textId="77777777" w:rsidR="004B429D" w:rsidRDefault="004B429D" w:rsidP="004B429D">
      <w:pPr>
        <w:jc w:val="both"/>
      </w:pPr>
    </w:p>
    <w:tbl>
      <w:tblPr>
        <w:tblW w:w="937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00"/>
        <w:gridCol w:w="2000"/>
        <w:gridCol w:w="827"/>
        <w:gridCol w:w="950"/>
        <w:gridCol w:w="1280"/>
        <w:gridCol w:w="1128"/>
        <w:gridCol w:w="1370"/>
        <w:gridCol w:w="1320"/>
      </w:tblGrid>
      <w:tr w:rsidR="004B429D" w14:paraId="50C1CA2B" w14:textId="77777777" w:rsidTr="006254B4">
        <w:trPr>
          <w:trHeight w:val="255"/>
        </w:trPr>
        <w:tc>
          <w:tcPr>
            <w:tcW w:w="500" w:type="dxa"/>
            <w:shd w:val="clear" w:color="auto" w:fill="auto"/>
            <w:noWrap/>
            <w:vAlign w:val="bottom"/>
          </w:tcPr>
          <w:p w14:paraId="1A27C1B3" w14:textId="77777777" w:rsidR="004B429D" w:rsidRDefault="004B429D" w:rsidP="006254B4">
            <w:pPr>
              <w:rPr>
                <w:i/>
                <w:iCs/>
                <w:sz w:val="20"/>
                <w:szCs w:val="20"/>
              </w:rPr>
            </w:pPr>
            <w:r>
              <w:rPr>
                <w:i/>
                <w:iCs/>
                <w:sz w:val="20"/>
                <w:szCs w:val="20"/>
              </w:rPr>
              <w:t>Co.</w:t>
            </w:r>
          </w:p>
        </w:tc>
        <w:tc>
          <w:tcPr>
            <w:tcW w:w="2000" w:type="dxa"/>
            <w:shd w:val="clear" w:color="auto" w:fill="auto"/>
            <w:noWrap/>
            <w:vAlign w:val="bottom"/>
          </w:tcPr>
          <w:p w14:paraId="023EB1F8" w14:textId="77777777" w:rsidR="004B429D" w:rsidRDefault="004B429D" w:rsidP="006254B4">
            <w:pPr>
              <w:rPr>
                <w:i/>
                <w:iCs/>
                <w:sz w:val="20"/>
                <w:szCs w:val="20"/>
              </w:rPr>
            </w:pPr>
            <w:r>
              <w:rPr>
                <w:i/>
                <w:iCs/>
                <w:sz w:val="20"/>
                <w:szCs w:val="20"/>
              </w:rPr>
              <w:t>Name</w:t>
            </w:r>
          </w:p>
        </w:tc>
        <w:tc>
          <w:tcPr>
            <w:tcW w:w="827" w:type="dxa"/>
            <w:shd w:val="clear" w:color="auto" w:fill="auto"/>
            <w:noWrap/>
            <w:vAlign w:val="bottom"/>
          </w:tcPr>
          <w:p w14:paraId="3A3E2493" w14:textId="77777777" w:rsidR="004B429D" w:rsidRDefault="004B429D" w:rsidP="006254B4">
            <w:pPr>
              <w:rPr>
                <w:i/>
                <w:iCs/>
                <w:sz w:val="20"/>
                <w:szCs w:val="20"/>
              </w:rPr>
            </w:pPr>
            <w:r>
              <w:rPr>
                <w:i/>
                <w:iCs/>
                <w:sz w:val="20"/>
                <w:szCs w:val="20"/>
              </w:rPr>
              <w:t>Rank</w:t>
            </w:r>
          </w:p>
        </w:tc>
        <w:tc>
          <w:tcPr>
            <w:tcW w:w="950" w:type="dxa"/>
            <w:shd w:val="clear" w:color="auto" w:fill="auto"/>
            <w:noWrap/>
            <w:vAlign w:val="bottom"/>
          </w:tcPr>
          <w:p w14:paraId="7D0DFF0E" w14:textId="77777777" w:rsidR="004B429D" w:rsidRDefault="004B429D" w:rsidP="006254B4">
            <w:pPr>
              <w:rPr>
                <w:i/>
                <w:iCs/>
                <w:sz w:val="20"/>
                <w:szCs w:val="20"/>
              </w:rPr>
            </w:pPr>
            <w:r>
              <w:rPr>
                <w:i/>
                <w:iCs/>
                <w:sz w:val="20"/>
                <w:szCs w:val="20"/>
              </w:rPr>
              <w:t>Casualty</w:t>
            </w:r>
          </w:p>
        </w:tc>
        <w:tc>
          <w:tcPr>
            <w:tcW w:w="1280" w:type="dxa"/>
            <w:shd w:val="clear" w:color="auto" w:fill="auto"/>
            <w:noWrap/>
            <w:vAlign w:val="bottom"/>
          </w:tcPr>
          <w:p w14:paraId="1CFEC342" w14:textId="77777777" w:rsidR="004B429D" w:rsidRDefault="004B429D" w:rsidP="006254B4">
            <w:pPr>
              <w:rPr>
                <w:i/>
                <w:iCs/>
                <w:sz w:val="20"/>
                <w:szCs w:val="20"/>
              </w:rPr>
            </w:pPr>
            <w:r>
              <w:rPr>
                <w:i/>
                <w:iCs/>
                <w:sz w:val="20"/>
                <w:szCs w:val="20"/>
              </w:rPr>
              <w:t>Place</w:t>
            </w:r>
          </w:p>
        </w:tc>
        <w:tc>
          <w:tcPr>
            <w:tcW w:w="1128" w:type="dxa"/>
            <w:shd w:val="clear" w:color="auto" w:fill="auto"/>
            <w:noWrap/>
            <w:vAlign w:val="bottom"/>
          </w:tcPr>
          <w:p w14:paraId="74958886" w14:textId="77777777" w:rsidR="004B429D" w:rsidRDefault="004B429D" w:rsidP="006254B4">
            <w:pPr>
              <w:rPr>
                <w:i/>
                <w:iCs/>
                <w:sz w:val="20"/>
                <w:szCs w:val="20"/>
              </w:rPr>
            </w:pPr>
            <w:r>
              <w:rPr>
                <w:i/>
                <w:iCs/>
                <w:sz w:val="20"/>
                <w:szCs w:val="20"/>
              </w:rPr>
              <w:t>Date</w:t>
            </w:r>
          </w:p>
        </w:tc>
        <w:tc>
          <w:tcPr>
            <w:tcW w:w="1370" w:type="dxa"/>
            <w:shd w:val="clear" w:color="auto" w:fill="auto"/>
            <w:noWrap/>
            <w:vAlign w:val="bottom"/>
          </w:tcPr>
          <w:p w14:paraId="27A37CCF" w14:textId="77777777" w:rsidR="004B429D" w:rsidRDefault="004B429D" w:rsidP="006254B4">
            <w:pPr>
              <w:rPr>
                <w:i/>
                <w:iCs/>
                <w:sz w:val="20"/>
                <w:szCs w:val="20"/>
              </w:rPr>
            </w:pPr>
            <w:r>
              <w:rPr>
                <w:i/>
                <w:iCs/>
                <w:sz w:val="20"/>
                <w:szCs w:val="20"/>
              </w:rPr>
              <w:t>Notes</w:t>
            </w:r>
          </w:p>
        </w:tc>
        <w:tc>
          <w:tcPr>
            <w:tcW w:w="1320" w:type="dxa"/>
            <w:shd w:val="clear" w:color="auto" w:fill="auto"/>
            <w:noWrap/>
            <w:vAlign w:val="bottom"/>
          </w:tcPr>
          <w:p w14:paraId="45F7DC0D" w14:textId="77777777" w:rsidR="004B429D" w:rsidRDefault="004B429D" w:rsidP="006254B4">
            <w:pPr>
              <w:rPr>
                <w:i/>
                <w:iCs/>
                <w:sz w:val="20"/>
                <w:szCs w:val="20"/>
              </w:rPr>
            </w:pPr>
            <w:r>
              <w:rPr>
                <w:i/>
                <w:iCs/>
                <w:sz w:val="20"/>
                <w:szCs w:val="20"/>
              </w:rPr>
              <w:t>Source</w:t>
            </w:r>
          </w:p>
        </w:tc>
      </w:tr>
      <w:tr w:rsidR="004B429D" w14:paraId="35A34228" w14:textId="77777777" w:rsidTr="006254B4">
        <w:trPr>
          <w:trHeight w:val="255"/>
        </w:trPr>
        <w:tc>
          <w:tcPr>
            <w:tcW w:w="500" w:type="dxa"/>
            <w:shd w:val="clear" w:color="auto" w:fill="auto"/>
            <w:noWrap/>
            <w:vAlign w:val="bottom"/>
          </w:tcPr>
          <w:p w14:paraId="3575BF98" w14:textId="77777777" w:rsidR="004B429D" w:rsidRDefault="004B429D" w:rsidP="006254B4">
            <w:pPr>
              <w:rPr>
                <w:sz w:val="20"/>
                <w:szCs w:val="20"/>
              </w:rPr>
            </w:pPr>
            <w:r>
              <w:rPr>
                <w:sz w:val="20"/>
                <w:szCs w:val="20"/>
              </w:rPr>
              <w:t>A</w:t>
            </w:r>
          </w:p>
        </w:tc>
        <w:tc>
          <w:tcPr>
            <w:tcW w:w="2000" w:type="dxa"/>
            <w:shd w:val="clear" w:color="auto" w:fill="auto"/>
            <w:noWrap/>
            <w:vAlign w:val="bottom"/>
          </w:tcPr>
          <w:p w14:paraId="0143FA3F" w14:textId="77777777" w:rsidR="004B429D" w:rsidRDefault="004B429D" w:rsidP="006254B4">
            <w:pPr>
              <w:rPr>
                <w:sz w:val="20"/>
                <w:szCs w:val="20"/>
              </w:rPr>
            </w:pPr>
            <w:r>
              <w:rPr>
                <w:sz w:val="20"/>
                <w:szCs w:val="20"/>
              </w:rPr>
              <w:t>Conklin, James</w:t>
            </w:r>
          </w:p>
        </w:tc>
        <w:tc>
          <w:tcPr>
            <w:tcW w:w="827" w:type="dxa"/>
            <w:shd w:val="clear" w:color="auto" w:fill="auto"/>
            <w:noWrap/>
            <w:vAlign w:val="bottom"/>
          </w:tcPr>
          <w:p w14:paraId="27E3F611"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6F639FF9"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5BFD08D5"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1548AEDF" w14:textId="77777777" w:rsidR="004B429D" w:rsidRDefault="004B429D" w:rsidP="006254B4">
            <w:pPr>
              <w:rPr>
                <w:sz w:val="20"/>
                <w:szCs w:val="20"/>
              </w:rPr>
            </w:pPr>
            <w:r>
              <w:rPr>
                <w:sz w:val="20"/>
                <w:szCs w:val="20"/>
              </w:rPr>
              <w:t>10/18/1863</w:t>
            </w:r>
          </w:p>
        </w:tc>
        <w:tc>
          <w:tcPr>
            <w:tcW w:w="1370" w:type="dxa"/>
            <w:shd w:val="clear" w:color="auto" w:fill="auto"/>
            <w:noWrap/>
            <w:vAlign w:val="bottom"/>
          </w:tcPr>
          <w:p w14:paraId="20694C2C" w14:textId="77777777" w:rsidR="004B429D" w:rsidRDefault="004B429D" w:rsidP="006254B4">
            <w:pPr>
              <w:rPr>
                <w:sz w:val="20"/>
                <w:szCs w:val="20"/>
              </w:rPr>
            </w:pPr>
          </w:p>
        </w:tc>
        <w:tc>
          <w:tcPr>
            <w:tcW w:w="1320" w:type="dxa"/>
            <w:shd w:val="clear" w:color="auto" w:fill="auto"/>
            <w:noWrap/>
            <w:vAlign w:val="bottom"/>
          </w:tcPr>
          <w:p w14:paraId="029BFF71" w14:textId="77777777" w:rsidR="004B429D" w:rsidRDefault="004B429D" w:rsidP="006254B4">
            <w:pPr>
              <w:rPr>
                <w:sz w:val="20"/>
                <w:szCs w:val="20"/>
              </w:rPr>
            </w:pPr>
            <w:r>
              <w:rPr>
                <w:sz w:val="20"/>
                <w:szCs w:val="20"/>
              </w:rPr>
              <w:t>Casualty List [NARA]</w:t>
            </w:r>
          </w:p>
        </w:tc>
      </w:tr>
      <w:tr w:rsidR="004B429D" w14:paraId="2BDA0BD8" w14:textId="77777777" w:rsidTr="006254B4">
        <w:trPr>
          <w:trHeight w:val="255"/>
        </w:trPr>
        <w:tc>
          <w:tcPr>
            <w:tcW w:w="500" w:type="dxa"/>
            <w:shd w:val="clear" w:color="auto" w:fill="auto"/>
            <w:noWrap/>
            <w:vAlign w:val="bottom"/>
          </w:tcPr>
          <w:p w14:paraId="532DC389" w14:textId="77777777" w:rsidR="004B429D" w:rsidRDefault="004B429D" w:rsidP="006254B4">
            <w:pPr>
              <w:rPr>
                <w:sz w:val="20"/>
                <w:szCs w:val="20"/>
              </w:rPr>
            </w:pPr>
            <w:r>
              <w:rPr>
                <w:sz w:val="20"/>
                <w:szCs w:val="20"/>
              </w:rPr>
              <w:t>A</w:t>
            </w:r>
          </w:p>
        </w:tc>
        <w:tc>
          <w:tcPr>
            <w:tcW w:w="2000" w:type="dxa"/>
            <w:shd w:val="clear" w:color="auto" w:fill="auto"/>
            <w:noWrap/>
            <w:vAlign w:val="bottom"/>
          </w:tcPr>
          <w:p w14:paraId="1DB348CC" w14:textId="77777777" w:rsidR="004B429D" w:rsidRDefault="004B429D" w:rsidP="006254B4">
            <w:pPr>
              <w:rPr>
                <w:sz w:val="20"/>
                <w:szCs w:val="20"/>
              </w:rPr>
            </w:pPr>
            <w:r>
              <w:rPr>
                <w:sz w:val="20"/>
                <w:szCs w:val="20"/>
              </w:rPr>
              <w:t>Davy, George</w:t>
            </w:r>
          </w:p>
        </w:tc>
        <w:tc>
          <w:tcPr>
            <w:tcW w:w="827" w:type="dxa"/>
            <w:shd w:val="clear" w:color="auto" w:fill="auto"/>
            <w:noWrap/>
            <w:vAlign w:val="bottom"/>
          </w:tcPr>
          <w:p w14:paraId="01FC6E6A"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4C2483BE"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2FDEE273"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14A218C4" w14:textId="77777777" w:rsidR="004B429D" w:rsidRDefault="004B429D" w:rsidP="006254B4">
            <w:pPr>
              <w:rPr>
                <w:sz w:val="20"/>
                <w:szCs w:val="20"/>
              </w:rPr>
            </w:pPr>
            <w:r>
              <w:rPr>
                <w:sz w:val="20"/>
                <w:szCs w:val="20"/>
              </w:rPr>
              <w:t>10/18/1863</w:t>
            </w:r>
          </w:p>
        </w:tc>
        <w:tc>
          <w:tcPr>
            <w:tcW w:w="1370" w:type="dxa"/>
            <w:shd w:val="clear" w:color="auto" w:fill="auto"/>
            <w:noWrap/>
            <w:vAlign w:val="bottom"/>
          </w:tcPr>
          <w:p w14:paraId="299CD984" w14:textId="77777777" w:rsidR="004B429D" w:rsidRDefault="004B429D" w:rsidP="006254B4">
            <w:pPr>
              <w:rPr>
                <w:sz w:val="20"/>
                <w:szCs w:val="20"/>
              </w:rPr>
            </w:pPr>
          </w:p>
        </w:tc>
        <w:tc>
          <w:tcPr>
            <w:tcW w:w="1320" w:type="dxa"/>
            <w:shd w:val="clear" w:color="auto" w:fill="auto"/>
            <w:noWrap/>
            <w:vAlign w:val="bottom"/>
          </w:tcPr>
          <w:p w14:paraId="01516D48" w14:textId="77777777" w:rsidR="004B429D" w:rsidRDefault="004B429D" w:rsidP="006254B4">
            <w:pPr>
              <w:rPr>
                <w:sz w:val="20"/>
                <w:szCs w:val="20"/>
              </w:rPr>
            </w:pPr>
            <w:r>
              <w:rPr>
                <w:sz w:val="20"/>
                <w:szCs w:val="20"/>
              </w:rPr>
              <w:t>Casualty List [NARA]</w:t>
            </w:r>
          </w:p>
        </w:tc>
      </w:tr>
      <w:tr w:rsidR="004B429D" w14:paraId="73F002D8" w14:textId="77777777" w:rsidTr="006254B4">
        <w:trPr>
          <w:trHeight w:val="255"/>
        </w:trPr>
        <w:tc>
          <w:tcPr>
            <w:tcW w:w="500" w:type="dxa"/>
            <w:shd w:val="clear" w:color="auto" w:fill="auto"/>
            <w:noWrap/>
            <w:vAlign w:val="bottom"/>
          </w:tcPr>
          <w:p w14:paraId="67052925" w14:textId="77777777" w:rsidR="004B429D" w:rsidRDefault="004B429D" w:rsidP="006254B4">
            <w:pPr>
              <w:rPr>
                <w:sz w:val="20"/>
                <w:szCs w:val="20"/>
              </w:rPr>
            </w:pPr>
            <w:r>
              <w:rPr>
                <w:sz w:val="20"/>
                <w:szCs w:val="20"/>
              </w:rPr>
              <w:t>A</w:t>
            </w:r>
          </w:p>
        </w:tc>
        <w:tc>
          <w:tcPr>
            <w:tcW w:w="2000" w:type="dxa"/>
            <w:shd w:val="clear" w:color="auto" w:fill="auto"/>
            <w:noWrap/>
            <w:vAlign w:val="bottom"/>
          </w:tcPr>
          <w:p w14:paraId="4C086751" w14:textId="77777777" w:rsidR="004B429D" w:rsidRDefault="004B429D" w:rsidP="006254B4">
            <w:pPr>
              <w:rPr>
                <w:sz w:val="20"/>
                <w:szCs w:val="20"/>
              </w:rPr>
            </w:pPr>
            <w:r>
              <w:rPr>
                <w:sz w:val="20"/>
                <w:szCs w:val="20"/>
              </w:rPr>
              <w:t>Southard, L.H.</w:t>
            </w:r>
          </w:p>
        </w:tc>
        <w:tc>
          <w:tcPr>
            <w:tcW w:w="827" w:type="dxa"/>
            <w:shd w:val="clear" w:color="auto" w:fill="auto"/>
            <w:noWrap/>
            <w:vAlign w:val="bottom"/>
          </w:tcPr>
          <w:p w14:paraId="79705BC0" w14:textId="77777777" w:rsidR="004B429D" w:rsidRDefault="004B429D" w:rsidP="006254B4">
            <w:pPr>
              <w:rPr>
                <w:sz w:val="20"/>
                <w:szCs w:val="20"/>
              </w:rPr>
            </w:pPr>
            <w:r>
              <w:rPr>
                <w:sz w:val="20"/>
                <w:szCs w:val="20"/>
              </w:rPr>
              <w:t>Capt.</w:t>
            </w:r>
          </w:p>
        </w:tc>
        <w:tc>
          <w:tcPr>
            <w:tcW w:w="950" w:type="dxa"/>
            <w:shd w:val="clear" w:color="auto" w:fill="auto"/>
            <w:noWrap/>
            <w:vAlign w:val="bottom"/>
          </w:tcPr>
          <w:p w14:paraId="667CBFF8"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5ADD8A99"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001AF2F1" w14:textId="77777777" w:rsidR="004B429D" w:rsidRDefault="004B429D" w:rsidP="006254B4">
            <w:pPr>
              <w:rPr>
                <w:sz w:val="20"/>
                <w:szCs w:val="20"/>
              </w:rPr>
            </w:pPr>
            <w:r>
              <w:rPr>
                <w:sz w:val="20"/>
                <w:szCs w:val="20"/>
              </w:rPr>
              <w:t>10/19/1863</w:t>
            </w:r>
          </w:p>
        </w:tc>
        <w:tc>
          <w:tcPr>
            <w:tcW w:w="1370" w:type="dxa"/>
            <w:shd w:val="clear" w:color="auto" w:fill="auto"/>
            <w:noWrap/>
            <w:vAlign w:val="bottom"/>
          </w:tcPr>
          <w:p w14:paraId="24E6B57C" w14:textId="77777777" w:rsidR="004B429D" w:rsidRDefault="004B429D" w:rsidP="006254B4">
            <w:pPr>
              <w:rPr>
                <w:sz w:val="20"/>
                <w:szCs w:val="20"/>
              </w:rPr>
            </w:pPr>
          </w:p>
        </w:tc>
        <w:tc>
          <w:tcPr>
            <w:tcW w:w="1320" w:type="dxa"/>
            <w:shd w:val="clear" w:color="auto" w:fill="auto"/>
            <w:noWrap/>
            <w:vAlign w:val="bottom"/>
          </w:tcPr>
          <w:p w14:paraId="41CD16C9" w14:textId="77777777" w:rsidR="004B429D" w:rsidRDefault="004B429D" w:rsidP="006254B4">
            <w:pPr>
              <w:rPr>
                <w:sz w:val="20"/>
                <w:szCs w:val="20"/>
              </w:rPr>
            </w:pPr>
            <w:r>
              <w:rPr>
                <w:sz w:val="20"/>
                <w:szCs w:val="20"/>
              </w:rPr>
              <w:t>Casualty List [NARA]</w:t>
            </w:r>
          </w:p>
        </w:tc>
      </w:tr>
      <w:tr w:rsidR="004B429D" w14:paraId="119C29D3" w14:textId="77777777" w:rsidTr="006254B4">
        <w:trPr>
          <w:trHeight w:val="255"/>
        </w:trPr>
        <w:tc>
          <w:tcPr>
            <w:tcW w:w="500" w:type="dxa"/>
            <w:shd w:val="clear" w:color="auto" w:fill="auto"/>
            <w:noWrap/>
            <w:vAlign w:val="bottom"/>
          </w:tcPr>
          <w:p w14:paraId="59AA12E6" w14:textId="77777777" w:rsidR="004B429D" w:rsidRDefault="004B429D" w:rsidP="006254B4">
            <w:pPr>
              <w:rPr>
                <w:sz w:val="20"/>
                <w:szCs w:val="20"/>
              </w:rPr>
            </w:pPr>
            <w:r>
              <w:rPr>
                <w:sz w:val="20"/>
                <w:szCs w:val="20"/>
              </w:rPr>
              <w:lastRenderedPageBreak/>
              <w:t>B</w:t>
            </w:r>
          </w:p>
        </w:tc>
        <w:tc>
          <w:tcPr>
            <w:tcW w:w="2000" w:type="dxa"/>
            <w:shd w:val="clear" w:color="auto" w:fill="auto"/>
            <w:noWrap/>
            <w:vAlign w:val="bottom"/>
          </w:tcPr>
          <w:p w14:paraId="6CA3FA43" w14:textId="77777777" w:rsidR="004B429D" w:rsidRDefault="004B429D" w:rsidP="006254B4">
            <w:pPr>
              <w:rPr>
                <w:sz w:val="20"/>
                <w:szCs w:val="20"/>
              </w:rPr>
            </w:pPr>
            <w:r>
              <w:rPr>
                <w:sz w:val="20"/>
                <w:szCs w:val="20"/>
              </w:rPr>
              <w:t>Taylor, Alonzo B.</w:t>
            </w:r>
          </w:p>
        </w:tc>
        <w:tc>
          <w:tcPr>
            <w:tcW w:w="827" w:type="dxa"/>
            <w:shd w:val="clear" w:color="auto" w:fill="auto"/>
            <w:noWrap/>
            <w:vAlign w:val="bottom"/>
          </w:tcPr>
          <w:p w14:paraId="69C4CE14" w14:textId="77777777" w:rsidR="004B429D" w:rsidRDefault="004B429D" w:rsidP="006254B4">
            <w:pPr>
              <w:rPr>
                <w:sz w:val="20"/>
                <w:szCs w:val="20"/>
              </w:rPr>
            </w:pPr>
            <w:r>
              <w:rPr>
                <w:sz w:val="20"/>
                <w:szCs w:val="20"/>
              </w:rPr>
              <w:t>Cpl.</w:t>
            </w:r>
          </w:p>
        </w:tc>
        <w:tc>
          <w:tcPr>
            <w:tcW w:w="950" w:type="dxa"/>
            <w:shd w:val="clear" w:color="auto" w:fill="auto"/>
            <w:noWrap/>
            <w:vAlign w:val="bottom"/>
          </w:tcPr>
          <w:p w14:paraId="3E22CB47"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57DD3FDA"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5DE77EF6" w14:textId="77777777" w:rsidR="004B429D" w:rsidRDefault="004B429D" w:rsidP="006254B4">
            <w:pPr>
              <w:rPr>
                <w:sz w:val="20"/>
                <w:szCs w:val="20"/>
              </w:rPr>
            </w:pPr>
            <w:r>
              <w:rPr>
                <w:sz w:val="20"/>
                <w:szCs w:val="20"/>
              </w:rPr>
              <w:t>10/18/1863</w:t>
            </w:r>
          </w:p>
        </w:tc>
        <w:tc>
          <w:tcPr>
            <w:tcW w:w="1370" w:type="dxa"/>
            <w:shd w:val="clear" w:color="auto" w:fill="auto"/>
            <w:noWrap/>
            <w:vAlign w:val="bottom"/>
          </w:tcPr>
          <w:p w14:paraId="14FE8B5F" w14:textId="77777777" w:rsidR="004B429D" w:rsidRDefault="004B429D" w:rsidP="006254B4">
            <w:pPr>
              <w:rPr>
                <w:sz w:val="20"/>
                <w:szCs w:val="20"/>
              </w:rPr>
            </w:pPr>
          </w:p>
        </w:tc>
        <w:tc>
          <w:tcPr>
            <w:tcW w:w="1320" w:type="dxa"/>
            <w:shd w:val="clear" w:color="auto" w:fill="auto"/>
            <w:noWrap/>
            <w:vAlign w:val="bottom"/>
          </w:tcPr>
          <w:p w14:paraId="0435737D" w14:textId="77777777" w:rsidR="004B429D" w:rsidRDefault="004B429D" w:rsidP="006254B4">
            <w:pPr>
              <w:rPr>
                <w:sz w:val="20"/>
                <w:szCs w:val="20"/>
              </w:rPr>
            </w:pPr>
            <w:r>
              <w:rPr>
                <w:sz w:val="20"/>
                <w:szCs w:val="20"/>
              </w:rPr>
              <w:t>Casualty List [NARA]</w:t>
            </w:r>
          </w:p>
        </w:tc>
      </w:tr>
      <w:tr w:rsidR="004B429D" w14:paraId="4028D3FA" w14:textId="77777777" w:rsidTr="006254B4">
        <w:trPr>
          <w:trHeight w:val="255"/>
        </w:trPr>
        <w:tc>
          <w:tcPr>
            <w:tcW w:w="500" w:type="dxa"/>
            <w:shd w:val="clear" w:color="auto" w:fill="auto"/>
            <w:noWrap/>
            <w:vAlign w:val="bottom"/>
          </w:tcPr>
          <w:p w14:paraId="2EFD4BF6" w14:textId="77777777" w:rsidR="004B429D" w:rsidRDefault="004B429D" w:rsidP="006254B4">
            <w:pPr>
              <w:rPr>
                <w:sz w:val="20"/>
                <w:szCs w:val="20"/>
              </w:rPr>
            </w:pPr>
            <w:r>
              <w:rPr>
                <w:sz w:val="20"/>
                <w:szCs w:val="20"/>
              </w:rPr>
              <w:t>B</w:t>
            </w:r>
          </w:p>
        </w:tc>
        <w:tc>
          <w:tcPr>
            <w:tcW w:w="2000" w:type="dxa"/>
            <w:shd w:val="clear" w:color="auto" w:fill="auto"/>
            <w:noWrap/>
            <w:vAlign w:val="bottom"/>
          </w:tcPr>
          <w:p w14:paraId="4657DAB5" w14:textId="77777777" w:rsidR="004B429D" w:rsidRDefault="004B429D" w:rsidP="006254B4">
            <w:pPr>
              <w:rPr>
                <w:sz w:val="20"/>
                <w:szCs w:val="20"/>
              </w:rPr>
            </w:pPr>
            <w:r>
              <w:rPr>
                <w:sz w:val="20"/>
                <w:szCs w:val="20"/>
              </w:rPr>
              <w:t>Binder, Alexander</w:t>
            </w:r>
          </w:p>
        </w:tc>
        <w:tc>
          <w:tcPr>
            <w:tcW w:w="827" w:type="dxa"/>
            <w:shd w:val="clear" w:color="auto" w:fill="auto"/>
            <w:noWrap/>
            <w:vAlign w:val="bottom"/>
          </w:tcPr>
          <w:p w14:paraId="336E3064"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25432F9E"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1D867839"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4ABEE28C" w14:textId="77777777" w:rsidR="004B429D" w:rsidRDefault="004B429D" w:rsidP="006254B4">
            <w:pPr>
              <w:rPr>
                <w:sz w:val="20"/>
                <w:szCs w:val="20"/>
              </w:rPr>
            </w:pPr>
            <w:r>
              <w:rPr>
                <w:sz w:val="20"/>
                <w:szCs w:val="20"/>
              </w:rPr>
              <w:t>10/18/1863</w:t>
            </w:r>
          </w:p>
        </w:tc>
        <w:tc>
          <w:tcPr>
            <w:tcW w:w="1370" w:type="dxa"/>
            <w:shd w:val="clear" w:color="auto" w:fill="auto"/>
            <w:noWrap/>
            <w:vAlign w:val="bottom"/>
          </w:tcPr>
          <w:p w14:paraId="1805E569" w14:textId="77777777" w:rsidR="004B429D" w:rsidRDefault="004B429D" w:rsidP="006254B4">
            <w:pPr>
              <w:rPr>
                <w:sz w:val="20"/>
                <w:szCs w:val="20"/>
              </w:rPr>
            </w:pPr>
          </w:p>
        </w:tc>
        <w:tc>
          <w:tcPr>
            <w:tcW w:w="1320" w:type="dxa"/>
            <w:shd w:val="clear" w:color="auto" w:fill="auto"/>
            <w:noWrap/>
            <w:vAlign w:val="bottom"/>
          </w:tcPr>
          <w:p w14:paraId="353EAABD" w14:textId="77777777" w:rsidR="004B429D" w:rsidRDefault="004B429D" w:rsidP="006254B4">
            <w:pPr>
              <w:rPr>
                <w:sz w:val="20"/>
                <w:szCs w:val="20"/>
              </w:rPr>
            </w:pPr>
            <w:r>
              <w:rPr>
                <w:sz w:val="20"/>
                <w:szCs w:val="20"/>
              </w:rPr>
              <w:t>Casualty List [NARA]</w:t>
            </w:r>
          </w:p>
        </w:tc>
      </w:tr>
      <w:tr w:rsidR="004B429D" w14:paraId="545AC909" w14:textId="77777777" w:rsidTr="006254B4">
        <w:trPr>
          <w:trHeight w:val="255"/>
        </w:trPr>
        <w:tc>
          <w:tcPr>
            <w:tcW w:w="500" w:type="dxa"/>
            <w:shd w:val="clear" w:color="auto" w:fill="auto"/>
            <w:noWrap/>
            <w:vAlign w:val="bottom"/>
          </w:tcPr>
          <w:p w14:paraId="7958E3F3" w14:textId="77777777" w:rsidR="004B429D" w:rsidRDefault="004B429D" w:rsidP="006254B4">
            <w:pPr>
              <w:rPr>
                <w:sz w:val="20"/>
                <w:szCs w:val="20"/>
              </w:rPr>
            </w:pPr>
            <w:r>
              <w:rPr>
                <w:sz w:val="20"/>
                <w:szCs w:val="20"/>
              </w:rPr>
              <w:t>B</w:t>
            </w:r>
          </w:p>
        </w:tc>
        <w:tc>
          <w:tcPr>
            <w:tcW w:w="2000" w:type="dxa"/>
            <w:shd w:val="clear" w:color="auto" w:fill="auto"/>
            <w:noWrap/>
            <w:vAlign w:val="bottom"/>
          </w:tcPr>
          <w:p w14:paraId="622DE214" w14:textId="77777777" w:rsidR="004B429D" w:rsidRDefault="004B429D" w:rsidP="006254B4">
            <w:pPr>
              <w:rPr>
                <w:sz w:val="20"/>
                <w:szCs w:val="20"/>
              </w:rPr>
            </w:pPr>
            <w:r>
              <w:rPr>
                <w:sz w:val="20"/>
                <w:szCs w:val="20"/>
              </w:rPr>
              <w:t>Smith, James B.</w:t>
            </w:r>
          </w:p>
        </w:tc>
        <w:tc>
          <w:tcPr>
            <w:tcW w:w="827" w:type="dxa"/>
            <w:shd w:val="clear" w:color="auto" w:fill="auto"/>
            <w:noWrap/>
            <w:vAlign w:val="bottom"/>
          </w:tcPr>
          <w:p w14:paraId="1546FC66"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5F4D9471"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3E44A684"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6AB4EC45" w14:textId="77777777" w:rsidR="004B429D" w:rsidRDefault="004B429D" w:rsidP="006254B4">
            <w:pPr>
              <w:rPr>
                <w:sz w:val="20"/>
                <w:szCs w:val="20"/>
              </w:rPr>
            </w:pPr>
            <w:r>
              <w:rPr>
                <w:sz w:val="20"/>
                <w:szCs w:val="20"/>
              </w:rPr>
              <w:t>10/18/1863</w:t>
            </w:r>
          </w:p>
        </w:tc>
        <w:tc>
          <w:tcPr>
            <w:tcW w:w="1370" w:type="dxa"/>
            <w:shd w:val="clear" w:color="auto" w:fill="auto"/>
            <w:noWrap/>
            <w:vAlign w:val="bottom"/>
          </w:tcPr>
          <w:p w14:paraId="39D8F67F" w14:textId="77777777" w:rsidR="004B429D" w:rsidRDefault="004B429D" w:rsidP="006254B4">
            <w:pPr>
              <w:rPr>
                <w:sz w:val="20"/>
                <w:szCs w:val="20"/>
              </w:rPr>
            </w:pPr>
          </w:p>
        </w:tc>
        <w:tc>
          <w:tcPr>
            <w:tcW w:w="1320" w:type="dxa"/>
            <w:shd w:val="clear" w:color="auto" w:fill="auto"/>
            <w:noWrap/>
            <w:vAlign w:val="bottom"/>
          </w:tcPr>
          <w:p w14:paraId="53754166" w14:textId="77777777" w:rsidR="004B429D" w:rsidRDefault="004B429D" w:rsidP="006254B4">
            <w:pPr>
              <w:rPr>
                <w:sz w:val="20"/>
                <w:szCs w:val="20"/>
              </w:rPr>
            </w:pPr>
            <w:r>
              <w:rPr>
                <w:sz w:val="20"/>
                <w:szCs w:val="20"/>
              </w:rPr>
              <w:t>Casualty List [NARA]</w:t>
            </w:r>
          </w:p>
        </w:tc>
      </w:tr>
      <w:tr w:rsidR="004B429D" w14:paraId="7EBA313B" w14:textId="77777777" w:rsidTr="006254B4">
        <w:trPr>
          <w:trHeight w:val="255"/>
        </w:trPr>
        <w:tc>
          <w:tcPr>
            <w:tcW w:w="500" w:type="dxa"/>
            <w:shd w:val="clear" w:color="auto" w:fill="auto"/>
            <w:noWrap/>
            <w:vAlign w:val="bottom"/>
          </w:tcPr>
          <w:p w14:paraId="39DF3616" w14:textId="77777777" w:rsidR="004B429D" w:rsidRDefault="004B429D" w:rsidP="006254B4">
            <w:pPr>
              <w:rPr>
                <w:sz w:val="20"/>
                <w:szCs w:val="20"/>
              </w:rPr>
            </w:pPr>
            <w:r>
              <w:rPr>
                <w:sz w:val="20"/>
                <w:szCs w:val="20"/>
              </w:rPr>
              <w:t>B</w:t>
            </w:r>
          </w:p>
        </w:tc>
        <w:tc>
          <w:tcPr>
            <w:tcW w:w="2000" w:type="dxa"/>
            <w:shd w:val="clear" w:color="auto" w:fill="auto"/>
            <w:noWrap/>
            <w:vAlign w:val="bottom"/>
          </w:tcPr>
          <w:p w14:paraId="432ABF56" w14:textId="77777777" w:rsidR="004B429D" w:rsidRDefault="004B429D" w:rsidP="006254B4">
            <w:pPr>
              <w:rPr>
                <w:sz w:val="20"/>
                <w:szCs w:val="20"/>
              </w:rPr>
            </w:pPr>
            <w:r>
              <w:rPr>
                <w:sz w:val="20"/>
                <w:szCs w:val="20"/>
              </w:rPr>
              <w:t>Roth, Fred</w:t>
            </w:r>
          </w:p>
        </w:tc>
        <w:tc>
          <w:tcPr>
            <w:tcW w:w="827" w:type="dxa"/>
            <w:shd w:val="clear" w:color="auto" w:fill="auto"/>
            <w:noWrap/>
            <w:vAlign w:val="bottom"/>
          </w:tcPr>
          <w:p w14:paraId="59FB1BCF"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1166BEAD"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2DADAA99"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7A766873" w14:textId="77777777" w:rsidR="004B429D" w:rsidRDefault="004B429D" w:rsidP="006254B4">
            <w:pPr>
              <w:rPr>
                <w:sz w:val="20"/>
                <w:szCs w:val="20"/>
              </w:rPr>
            </w:pPr>
            <w:r>
              <w:rPr>
                <w:sz w:val="20"/>
                <w:szCs w:val="20"/>
              </w:rPr>
              <w:t>10/18/1863</w:t>
            </w:r>
          </w:p>
        </w:tc>
        <w:tc>
          <w:tcPr>
            <w:tcW w:w="1370" w:type="dxa"/>
            <w:shd w:val="clear" w:color="auto" w:fill="auto"/>
            <w:noWrap/>
            <w:vAlign w:val="bottom"/>
          </w:tcPr>
          <w:p w14:paraId="2B91FED0" w14:textId="77777777" w:rsidR="004B429D" w:rsidRDefault="004B429D" w:rsidP="006254B4">
            <w:pPr>
              <w:rPr>
                <w:sz w:val="20"/>
                <w:szCs w:val="20"/>
              </w:rPr>
            </w:pPr>
          </w:p>
        </w:tc>
        <w:tc>
          <w:tcPr>
            <w:tcW w:w="1320" w:type="dxa"/>
            <w:shd w:val="clear" w:color="auto" w:fill="auto"/>
            <w:noWrap/>
            <w:vAlign w:val="bottom"/>
          </w:tcPr>
          <w:p w14:paraId="1AE92EEE" w14:textId="77777777" w:rsidR="004B429D" w:rsidRDefault="004B429D" w:rsidP="006254B4">
            <w:pPr>
              <w:rPr>
                <w:sz w:val="20"/>
                <w:szCs w:val="20"/>
              </w:rPr>
            </w:pPr>
            <w:r>
              <w:rPr>
                <w:sz w:val="20"/>
                <w:szCs w:val="20"/>
              </w:rPr>
              <w:t>Casualty List [NARA]</w:t>
            </w:r>
          </w:p>
        </w:tc>
      </w:tr>
      <w:tr w:rsidR="004B429D" w14:paraId="4EC495F8" w14:textId="77777777" w:rsidTr="006254B4">
        <w:trPr>
          <w:trHeight w:val="255"/>
        </w:trPr>
        <w:tc>
          <w:tcPr>
            <w:tcW w:w="500" w:type="dxa"/>
            <w:shd w:val="clear" w:color="auto" w:fill="auto"/>
            <w:noWrap/>
            <w:vAlign w:val="bottom"/>
          </w:tcPr>
          <w:p w14:paraId="47FF9D4B" w14:textId="77777777" w:rsidR="004B429D" w:rsidRDefault="004B429D" w:rsidP="006254B4">
            <w:pPr>
              <w:rPr>
                <w:sz w:val="20"/>
                <w:szCs w:val="20"/>
              </w:rPr>
            </w:pPr>
            <w:r>
              <w:rPr>
                <w:sz w:val="20"/>
                <w:szCs w:val="20"/>
              </w:rPr>
              <w:t>B</w:t>
            </w:r>
          </w:p>
        </w:tc>
        <w:tc>
          <w:tcPr>
            <w:tcW w:w="2000" w:type="dxa"/>
            <w:shd w:val="clear" w:color="auto" w:fill="auto"/>
            <w:noWrap/>
            <w:vAlign w:val="bottom"/>
          </w:tcPr>
          <w:p w14:paraId="34421FA3" w14:textId="77777777" w:rsidR="004B429D" w:rsidRDefault="004B429D" w:rsidP="006254B4">
            <w:pPr>
              <w:rPr>
                <w:sz w:val="20"/>
                <w:szCs w:val="20"/>
              </w:rPr>
            </w:pPr>
            <w:r>
              <w:rPr>
                <w:sz w:val="20"/>
                <w:szCs w:val="20"/>
              </w:rPr>
              <w:t>Greenman, John S.</w:t>
            </w:r>
          </w:p>
        </w:tc>
        <w:tc>
          <w:tcPr>
            <w:tcW w:w="827" w:type="dxa"/>
            <w:shd w:val="clear" w:color="auto" w:fill="auto"/>
            <w:noWrap/>
            <w:vAlign w:val="bottom"/>
          </w:tcPr>
          <w:p w14:paraId="67C47E70" w14:textId="77777777" w:rsidR="004B429D" w:rsidRDefault="004B429D" w:rsidP="006254B4">
            <w:pPr>
              <w:rPr>
                <w:sz w:val="20"/>
                <w:szCs w:val="20"/>
              </w:rPr>
            </w:pPr>
            <w:r>
              <w:rPr>
                <w:sz w:val="20"/>
                <w:szCs w:val="20"/>
              </w:rPr>
              <w:t>Sgt.</w:t>
            </w:r>
          </w:p>
        </w:tc>
        <w:tc>
          <w:tcPr>
            <w:tcW w:w="950" w:type="dxa"/>
            <w:shd w:val="clear" w:color="auto" w:fill="auto"/>
            <w:noWrap/>
            <w:vAlign w:val="bottom"/>
          </w:tcPr>
          <w:p w14:paraId="783380CD"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6AE12AD0" w14:textId="77777777" w:rsidR="004B429D" w:rsidRDefault="004B429D" w:rsidP="006254B4">
            <w:pPr>
              <w:rPr>
                <w:sz w:val="20"/>
                <w:szCs w:val="20"/>
              </w:rPr>
            </w:pPr>
            <w:r>
              <w:rPr>
                <w:sz w:val="20"/>
                <w:szCs w:val="20"/>
              </w:rPr>
              <w:t>New Baltimore</w:t>
            </w:r>
          </w:p>
        </w:tc>
        <w:tc>
          <w:tcPr>
            <w:tcW w:w="1128" w:type="dxa"/>
            <w:shd w:val="clear" w:color="auto" w:fill="auto"/>
            <w:noWrap/>
            <w:vAlign w:val="bottom"/>
          </w:tcPr>
          <w:p w14:paraId="5B344E98" w14:textId="77777777" w:rsidR="004B429D" w:rsidRDefault="004B429D" w:rsidP="006254B4">
            <w:pPr>
              <w:rPr>
                <w:sz w:val="20"/>
                <w:szCs w:val="20"/>
              </w:rPr>
            </w:pPr>
            <w:r>
              <w:rPr>
                <w:sz w:val="20"/>
                <w:szCs w:val="20"/>
              </w:rPr>
              <w:t>10/19/1863</w:t>
            </w:r>
          </w:p>
        </w:tc>
        <w:tc>
          <w:tcPr>
            <w:tcW w:w="1370" w:type="dxa"/>
            <w:shd w:val="clear" w:color="auto" w:fill="auto"/>
            <w:noWrap/>
            <w:vAlign w:val="bottom"/>
          </w:tcPr>
          <w:p w14:paraId="00B7FFC1" w14:textId="77777777" w:rsidR="004B429D" w:rsidRDefault="004B429D" w:rsidP="006254B4">
            <w:pPr>
              <w:rPr>
                <w:sz w:val="20"/>
                <w:szCs w:val="20"/>
              </w:rPr>
            </w:pPr>
            <w:r>
              <w:rPr>
                <w:sz w:val="20"/>
                <w:szCs w:val="20"/>
              </w:rPr>
              <w:t>Captured in action at New Baltimore</w:t>
            </w:r>
          </w:p>
        </w:tc>
        <w:tc>
          <w:tcPr>
            <w:tcW w:w="1320" w:type="dxa"/>
            <w:shd w:val="clear" w:color="auto" w:fill="auto"/>
            <w:noWrap/>
            <w:vAlign w:val="bottom"/>
          </w:tcPr>
          <w:p w14:paraId="2DDB3D1F" w14:textId="77777777" w:rsidR="004B429D" w:rsidRDefault="004B429D" w:rsidP="006254B4">
            <w:pPr>
              <w:rPr>
                <w:sz w:val="20"/>
                <w:szCs w:val="20"/>
              </w:rPr>
            </w:pPr>
            <w:r>
              <w:rPr>
                <w:sz w:val="20"/>
                <w:szCs w:val="20"/>
              </w:rPr>
              <w:t>Casualty List [NARA]</w:t>
            </w:r>
          </w:p>
        </w:tc>
      </w:tr>
      <w:tr w:rsidR="004B429D" w14:paraId="4EF681D4" w14:textId="77777777" w:rsidTr="006254B4">
        <w:trPr>
          <w:trHeight w:val="255"/>
        </w:trPr>
        <w:tc>
          <w:tcPr>
            <w:tcW w:w="500" w:type="dxa"/>
            <w:shd w:val="clear" w:color="auto" w:fill="auto"/>
            <w:noWrap/>
            <w:vAlign w:val="bottom"/>
          </w:tcPr>
          <w:p w14:paraId="66BA29EA" w14:textId="77777777" w:rsidR="004B429D" w:rsidRDefault="004B429D" w:rsidP="006254B4">
            <w:pPr>
              <w:rPr>
                <w:sz w:val="20"/>
                <w:szCs w:val="20"/>
              </w:rPr>
            </w:pPr>
            <w:r>
              <w:rPr>
                <w:sz w:val="20"/>
                <w:szCs w:val="20"/>
              </w:rPr>
              <w:t>C</w:t>
            </w:r>
          </w:p>
        </w:tc>
        <w:tc>
          <w:tcPr>
            <w:tcW w:w="2000" w:type="dxa"/>
            <w:shd w:val="clear" w:color="auto" w:fill="auto"/>
            <w:noWrap/>
            <w:vAlign w:val="bottom"/>
          </w:tcPr>
          <w:p w14:paraId="0EE6DDDD" w14:textId="77777777" w:rsidR="004B429D" w:rsidRDefault="004B429D" w:rsidP="006254B4">
            <w:pPr>
              <w:rPr>
                <w:sz w:val="20"/>
                <w:szCs w:val="20"/>
              </w:rPr>
            </w:pPr>
            <w:r>
              <w:rPr>
                <w:sz w:val="20"/>
                <w:szCs w:val="20"/>
              </w:rPr>
              <w:t>Bryant, Martin C.</w:t>
            </w:r>
          </w:p>
        </w:tc>
        <w:tc>
          <w:tcPr>
            <w:tcW w:w="827" w:type="dxa"/>
            <w:shd w:val="clear" w:color="auto" w:fill="auto"/>
            <w:noWrap/>
            <w:vAlign w:val="bottom"/>
          </w:tcPr>
          <w:p w14:paraId="49DA1152" w14:textId="77777777" w:rsidR="004B429D" w:rsidRDefault="004B429D" w:rsidP="006254B4">
            <w:pPr>
              <w:rPr>
                <w:sz w:val="20"/>
                <w:szCs w:val="20"/>
              </w:rPr>
            </w:pPr>
            <w:r>
              <w:rPr>
                <w:sz w:val="20"/>
                <w:szCs w:val="20"/>
              </w:rPr>
              <w:t>Sgt.</w:t>
            </w:r>
          </w:p>
        </w:tc>
        <w:tc>
          <w:tcPr>
            <w:tcW w:w="950" w:type="dxa"/>
            <w:shd w:val="clear" w:color="auto" w:fill="auto"/>
            <w:noWrap/>
            <w:vAlign w:val="bottom"/>
          </w:tcPr>
          <w:p w14:paraId="4DD74CCE"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57AA68C1"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3F819FDC" w14:textId="77777777" w:rsidR="004B429D" w:rsidRDefault="004B429D" w:rsidP="006254B4">
            <w:pPr>
              <w:rPr>
                <w:sz w:val="20"/>
                <w:szCs w:val="20"/>
              </w:rPr>
            </w:pPr>
            <w:r>
              <w:rPr>
                <w:sz w:val="20"/>
                <w:szCs w:val="20"/>
              </w:rPr>
              <w:t>10/18/1863</w:t>
            </w:r>
          </w:p>
        </w:tc>
        <w:tc>
          <w:tcPr>
            <w:tcW w:w="1370" w:type="dxa"/>
            <w:shd w:val="clear" w:color="auto" w:fill="auto"/>
            <w:noWrap/>
            <w:vAlign w:val="bottom"/>
          </w:tcPr>
          <w:p w14:paraId="6ADE9C67" w14:textId="77777777" w:rsidR="004B429D" w:rsidRDefault="004B429D" w:rsidP="006254B4">
            <w:pPr>
              <w:rPr>
                <w:sz w:val="20"/>
                <w:szCs w:val="20"/>
              </w:rPr>
            </w:pPr>
          </w:p>
        </w:tc>
        <w:tc>
          <w:tcPr>
            <w:tcW w:w="1320" w:type="dxa"/>
            <w:shd w:val="clear" w:color="auto" w:fill="auto"/>
            <w:noWrap/>
            <w:vAlign w:val="bottom"/>
          </w:tcPr>
          <w:p w14:paraId="79230151" w14:textId="77777777" w:rsidR="004B429D" w:rsidRDefault="004B429D" w:rsidP="006254B4">
            <w:pPr>
              <w:rPr>
                <w:sz w:val="20"/>
                <w:szCs w:val="20"/>
              </w:rPr>
            </w:pPr>
            <w:r>
              <w:rPr>
                <w:sz w:val="20"/>
                <w:szCs w:val="20"/>
              </w:rPr>
              <w:t>Casualty List [NARA]</w:t>
            </w:r>
          </w:p>
        </w:tc>
      </w:tr>
      <w:tr w:rsidR="004B429D" w14:paraId="479F68B1" w14:textId="77777777" w:rsidTr="006254B4">
        <w:trPr>
          <w:trHeight w:val="255"/>
        </w:trPr>
        <w:tc>
          <w:tcPr>
            <w:tcW w:w="500" w:type="dxa"/>
            <w:shd w:val="clear" w:color="auto" w:fill="auto"/>
            <w:noWrap/>
            <w:vAlign w:val="bottom"/>
          </w:tcPr>
          <w:p w14:paraId="61DF702A" w14:textId="77777777" w:rsidR="004B429D" w:rsidRDefault="004B429D" w:rsidP="006254B4">
            <w:pPr>
              <w:rPr>
                <w:sz w:val="20"/>
                <w:szCs w:val="20"/>
              </w:rPr>
            </w:pPr>
            <w:r>
              <w:rPr>
                <w:sz w:val="20"/>
                <w:szCs w:val="20"/>
              </w:rPr>
              <w:t>C</w:t>
            </w:r>
          </w:p>
        </w:tc>
        <w:tc>
          <w:tcPr>
            <w:tcW w:w="2000" w:type="dxa"/>
            <w:shd w:val="clear" w:color="auto" w:fill="auto"/>
            <w:noWrap/>
            <w:vAlign w:val="bottom"/>
          </w:tcPr>
          <w:p w14:paraId="53DEE668" w14:textId="77777777" w:rsidR="004B429D" w:rsidRDefault="004B429D" w:rsidP="006254B4">
            <w:pPr>
              <w:rPr>
                <w:sz w:val="20"/>
                <w:szCs w:val="20"/>
              </w:rPr>
            </w:pPr>
            <w:r>
              <w:rPr>
                <w:sz w:val="20"/>
                <w:szCs w:val="20"/>
              </w:rPr>
              <w:t>Carmody, Cornelius</w:t>
            </w:r>
          </w:p>
        </w:tc>
        <w:tc>
          <w:tcPr>
            <w:tcW w:w="827" w:type="dxa"/>
            <w:shd w:val="clear" w:color="auto" w:fill="auto"/>
            <w:noWrap/>
            <w:vAlign w:val="bottom"/>
          </w:tcPr>
          <w:p w14:paraId="2939F3E2" w14:textId="77777777" w:rsidR="004B429D" w:rsidRDefault="004B429D" w:rsidP="006254B4">
            <w:pPr>
              <w:rPr>
                <w:sz w:val="20"/>
                <w:szCs w:val="20"/>
              </w:rPr>
            </w:pPr>
            <w:r>
              <w:rPr>
                <w:sz w:val="20"/>
                <w:szCs w:val="20"/>
              </w:rPr>
              <w:t>Cpl.</w:t>
            </w:r>
          </w:p>
        </w:tc>
        <w:tc>
          <w:tcPr>
            <w:tcW w:w="950" w:type="dxa"/>
            <w:shd w:val="clear" w:color="auto" w:fill="auto"/>
            <w:noWrap/>
            <w:vAlign w:val="bottom"/>
          </w:tcPr>
          <w:p w14:paraId="2F4DDF3F" w14:textId="77777777" w:rsidR="004B429D" w:rsidRDefault="004B429D" w:rsidP="006254B4">
            <w:pPr>
              <w:rPr>
                <w:sz w:val="20"/>
                <w:szCs w:val="20"/>
              </w:rPr>
            </w:pPr>
            <w:r>
              <w:rPr>
                <w:sz w:val="20"/>
                <w:szCs w:val="20"/>
              </w:rPr>
              <w:t>wounded</w:t>
            </w:r>
          </w:p>
        </w:tc>
        <w:tc>
          <w:tcPr>
            <w:tcW w:w="1280" w:type="dxa"/>
            <w:shd w:val="clear" w:color="auto" w:fill="auto"/>
            <w:noWrap/>
            <w:vAlign w:val="bottom"/>
          </w:tcPr>
          <w:p w14:paraId="597A4BED"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43BFAD59" w14:textId="77777777" w:rsidR="004B429D" w:rsidRDefault="004B429D" w:rsidP="006254B4">
            <w:pPr>
              <w:rPr>
                <w:sz w:val="20"/>
                <w:szCs w:val="20"/>
              </w:rPr>
            </w:pPr>
            <w:r>
              <w:rPr>
                <w:sz w:val="20"/>
                <w:szCs w:val="20"/>
              </w:rPr>
              <w:t>10/18/1863</w:t>
            </w:r>
          </w:p>
        </w:tc>
        <w:tc>
          <w:tcPr>
            <w:tcW w:w="1370" w:type="dxa"/>
            <w:shd w:val="clear" w:color="auto" w:fill="auto"/>
            <w:noWrap/>
            <w:vAlign w:val="bottom"/>
          </w:tcPr>
          <w:p w14:paraId="2B69F88A" w14:textId="77777777" w:rsidR="004B429D" w:rsidRDefault="004B429D" w:rsidP="006254B4">
            <w:pPr>
              <w:rPr>
                <w:sz w:val="20"/>
                <w:szCs w:val="20"/>
              </w:rPr>
            </w:pPr>
          </w:p>
        </w:tc>
        <w:tc>
          <w:tcPr>
            <w:tcW w:w="1320" w:type="dxa"/>
            <w:shd w:val="clear" w:color="auto" w:fill="auto"/>
            <w:noWrap/>
            <w:vAlign w:val="bottom"/>
          </w:tcPr>
          <w:p w14:paraId="1B708B5E" w14:textId="77777777" w:rsidR="004B429D" w:rsidRDefault="004B429D" w:rsidP="006254B4">
            <w:pPr>
              <w:rPr>
                <w:sz w:val="20"/>
                <w:szCs w:val="20"/>
              </w:rPr>
            </w:pPr>
            <w:r>
              <w:rPr>
                <w:sz w:val="20"/>
                <w:szCs w:val="20"/>
              </w:rPr>
              <w:t>Casualty List [NARA]</w:t>
            </w:r>
          </w:p>
        </w:tc>
      </w:tr>
      <w:tr w:rsidR="004B429D" w14:paraId="645DA646" w14:textId="77777777" w:rsidTr="006254B4">
        <w:trPr>
          <w:trHeight w:val="255"/>
        </w:trPr>
        <w:tc>
          <w:tcPr>
            <w:tcW w:w="500" w:type="dxa"/>
            <w:shd w:val="clear" w:color="auto" w:fill="auto"/>
            <w:noWrap/>
            <w:vAlign w:val="bottom"/>
          </w:tcPr>
          <w:p w14:paraId="49803C72" w14:textId="77777777" w:rsidR="004B429D" w:rsidRDefault="004B429D" w:rsidP="006254B4">
            <w:pPr>
              <w:rPr>
                <w:sz w:val="20"/>
                <w:szCs w:val="20"/>
              </w:rPr>
            </w:pPr>
            <w:r>
              <w:rPr>
                <w:sz w:val="20"/>
                <w:szCs w:val="20"/>
              </w:rPr>
              <w:t>C</w:t>
            </w:r>
          </w:p>
        </w:tc>
        <w:tc>
          <w:tcPr>
            <w:tcW w:w="2000" w:type="dxa"/>
            <w:shd w:val="clear" w:color="auto" w:fill="auto"/>
            <w:noWrap/>
            <w:vAlign w:val="bottom"/>
          </w:tcPr>
          <w:p w14:paraId="579BBBB4" w14:textId="77777777" w:rsidR="004B429D" w:rsidRDefault="004B429D" w:rsidP="006254B4">
            <w:pPr>
              <w:rPr>
                <w:sz w:val="20"/>
                <w:szCs w:val="20"/>
              </w:rPr>
            </w:pPr>
            <w:r>
              <w:rPr>
                <w:sz w:val="20"/>
                <w:szCs w:val="20"/>
              </w:rPr>
              <w:t>Jones, Samuel</w:t>
            </w:r>
          </w:p>
        </w:tc>
        <w:tc>
          <w:tcPr>
            <w:tcW w:w="827" w:type="dxa"/>
            <w:shd w:val="clear" w:color="auto" w:fill="auto"/>
            <w:noWrap/>
            <w:vAlign w:val="bottom"/>
          </w:tcPr>
          <w:p w14:paraId="0C7CBD83" w14:textId="77777777" w:rsidR="004B429D" w:rsidRDefault="004B429D" w:rsidP="006254B4">
            <w:pPr>
              <w:rPr>
                <w:sz w:val="20"/>
                <w:szCs w:val="20"/>
              </w:rPr>
            </w:pPr>
            <w:r>
              <w:rPr>
                <w:sz w:val="20"/>
                <w:szCs w:val="20"/>
              </w:rPr>
              <w:t>Cpl.</w:t>
            </w:r>
          </w:p>
        </w:tc>
        <w:tc>
          <w:tcPr>
            <w:tcW w:w="950" w:type="dxa"/>
            <w:shd w:val="clear" w:color="auto" w:fill="auto"/>
            <w:noWrap/>
            <w:vAlign w:val="bottom"/>
          </w:tcPr>
          <w:p w14:paraId="287F0B41"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2CDF8D16"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173461FB" w14:textId="77777777" w:rsidR="004B429D" w:rsidRDefault="004B429D" w:rsidP="006254B4">
            <w:pPr>
              <w:rPr>
                <w:sz w:val="20"/>
                <w:szCs w:val="20"/>
              </w:rPr>
            </w:pPr>
            <w:r>
              <w:rPr>
                <w:sz w:val="20"/>
                <w:szCs w:val="20"/>
              </w:rPr>
              <w:t>10/18/1863</w:t>
            </w:r>
          </w:p>
        </w:tc>
        <w:tc>
          <w:tcPr>
            <w:tcW w:w="1370" w:type="dxa"/>
            <w:shd w:val="clear" w:color="auto" w:fill="auto"/>
            <w:noWrap/>
            <w:vAlign w:val="bottom"/>
          </w:tcPr>
          <w:p w14:paraId="4F9F9D9E" w14:textId="77777777" w:rsidR="004B429D" w:rsidRDefault="004B429D" w:rsidP="006254B4">
            <w:pPr>
              <w:rPr>
                <w:sz w:val="20"/>
                <w:szCs w:val="20"/>
              </w:rPr>
            </w:pPr>
          </w:p>
        </w:tc>
        <w:tc>
          <w:tcPr>
            <w:tcW w:w="1320" w:type="dxa"/>
            <w:shd w:val="clear" w:color="auto" w:fill="auto"/>
            <w:noWrap/>
            <w:vAlign w:val="bottom"/>
          </w:tcPr>
          <w:p w14:paraId="396EA285" w14:textId="77777777" w:rsidR="004B429D" w:rsidRDefault="004B429D" w:rsidP="006254B4">
            <w:pPr>
              <w:rPr>
                <w:sz w:val="20"/>
                <w:szCs w:val="20"/>
              </w:rPr>
            </w:pPr>
            <w:r>
              <w:rPr>
                <w:sz w:val="20"/>
                <w:szCs w:val="20"/>
              </w:rPr>
              <w:t>Casualty List [NARA]</w:t>
            </w:r>
          </w:p>
        </w:tc>
      </w:tr>
      <w:tr w:rsidR="004B429D" w14:paraId="7A0F305A" w14:textId="77777777" w:rsidTr="006254B4">
        <w:trPr>
          <w:trHeight w:val="255"/>
        </w:trPr>
        <w:tc>
          <w:tcPr>
            <w:tcW w:w="500" w:type="dxa"/>
            <w:shd w:val="clear" w:color="auto" w:fill="auto"/>
            <w:noWrap/>
            <w:vAlign w:val="bottom"/>
          </w:tcPr>
          <w:p w14:paraId="77C0C316" w14:textId="77777777" w:rsidR="004B429D" w:rsidRDefault="004B429D" w:rsidP="006254B4">
            <w:pPr>
              <w:rPr>
                <w:sz w:val="20"/>
                <w:szCs w:val="20"/>
              </w:rPr>
            </w:pPr>
            <w:r>
              <w:rPr>
                <w:sz w:val="20"/>
                <w:szCs w:val="20"/>
              </w:rPr>
              <w:t>C</w:t>
            </w:r>
          </w:p>
        </w:tc>
        <w:tc>
          <w:tcPr>
            <w:tcW w:w="2000" w:type="dxa"/>
            <w:shd w:val="clear" w:color="auto" w:fill="auto"/>
            <w:noWrap/>
            <w:vAlign w:val="bottom"/>
          </w:tcPr>
          <w:p w14:paraId="39092644" w14:textId="77777777" w:rsidR="004B429D" w:rsidRDefault="004B429D" w:rsidP="006254B4">
            <w:pPr>
              <w:rPr>
                <w:sz w:val="20"/>
                <w:szCs w:val="20"/>
              </w:rPr>
            </w:pPr>
            <w:r>
              <w:rPr>
                <w:sz w:val="20"/>
                <w:szCs w:val="20"/>
              </w:rPr>
              <w:t>Ashwell, Samuel</w:t>
            </w:r>
          </w:p>
        </w:tc>
        <w:tc>
          <w:tcPr>
            <w:tcW w:w="827" w:type="dxa"/>
            <w:shd w:val="clear" w:color="auto" w:fill="auto"/>
            <w:noWrap/>
            <w:vAlign w:val="bottom"/>
          </w:tcPr>
          <w:p w14:paraId="2F0DE189"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42920EA6"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7848D3E3"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1CF5A6A6" w14:textId="77777777" w:rsidR="004B429D" w:rsidRDefault="004B429D" w:rsidP="006254B4">
            <w:pPr>
              <w:rPr>
                <w:sz w:val="20"/>
                <w:szCs w:val="20"/>
              </w:rPr>
            </w:pPr>
            <w:r>
              <w:rPr>
                <w:sz w:val="20"/>
                <w:szCs w:val="20"/>
              </w:rPr>
              <w:t>10/18/1863</w:t>
            </w:r>
          </w:p>
        </w:tc>
        <w:tc>
          <w:tcPr>
            <w:tcW w:w="1370" w:type="dxa"/>
            <w:shd w:val="clear" w:color="auto" w:fill="auto"/>
            <w:noWrap/>
            <w:vAlign w:val="bottom"/>
          </w:tcPr>
          <w:p w14:paraId="1706F976" w14:textId="77777777" w:rsidR="004B429D" w:rsidRDefault="004B429D" w:rsidP="006254B4">
            <w:pPr>
              <w:rPr>
                <w:sz w:val="20"/>
                <w:szCs w:val="20"/>
              </w:rPr>
            </w:pPr>
          </w:p>
        </w:tc>
        <w:tc>
          <w:tcPr>
            <w:tcW w:w="1320" w:type="dxa"/>
            <w:shd w:val="clear" w:color="auto" w:fill="auto"/>
            <w:noWrap/>
            <w:vAlign w:val="bottom"/>
          </w:tcPr>
          <w:p w14:paraId="019CDE77" w14:textId="77777777" w:rsidR="004B429D" w:rsidRDefault="004B429D" w:rsidP="006254B4">
            <w:pPr>
              <w:rPr>
                <w:sz w:val="20"/>
                <w:szCs w:val="20"/>
              </w:rPr>
            </w:pPr>
            <w:r>
              <w:rPr>
                <w:sz w:val="20"/>
                <w:szCs w:val="20"/>
              </w:rPr>
              <w:t>Casualty List [NARA]</w:t>
            </w:r>
          </w:p>
        </w:tc>
      </w:tr>
      <w:tr w:rsidR="004B429D" w14:paraId="52FE1DD6" w14:textId="77777777" w:rsidTr="006254B4">
        <w:trPr>
          <w:trHeight w:val="255"/>
        </w:trPr>
        <w:tc>
          <w:tcPr>
            <w:tcW w:w="500" w:type="dxa"/>
            <w:shd w:val="clear" w:color="auto" w:fill="auto"/>
            <w:noWrap/>
            <w:vAlign w:val="bottom"/>
          </w:tcPr>
          <w:p w14:paraId="33BEE495" w14:textId="77777777" w:rsidR="004B429D" w:rsidRDefault="004B429D" w:rsidP="006254B4">
            <w:pPr>
              <w:rPr>
                <w:sz w:val="20"/>
                <w:szCs w:val="20"/>
              </w:rPr>
            </w:pPr>
            <w:r>
              <w:rPr>
                <w:sz w:val="20"/>
                <w:szCs w:val="20"/>
              </w:rPr>
              <w:t>C</w:t>
            </w:r>
          </w:p>
        </w:tc>
        <w:tc>
          <w:tcPr>
            <w:tcW w:w="2000" w:type="dxa"/>
            <w:shd w:val="clear" w:color="auto" w:fill="auto"/>
            <w:noWrap/>
            <w:vAlign w:val="bottom"/>
          </w:tcPr>
          <w:p w14:paraId="3D53FF1F" w14:textId="77777777" w:rsidR="004B429D" w:rsidRDefault="004B429D" w:rsidP="006254B4">
            <w:pPr>
              <w:rPr>
                <w:sz w:val="20"/>
                <w:szCs w:val="20"/>
              </w:rPr>
            </w:pPr>
            <w:r>
              <w:rPr>
                <w:sz w:val="20"/>
                <w:szCs w:val="20"/>
              </w:rPr>
              <w:t>Cleasby, Horace N.</w:t>
            </w:r>
          </w:p>
        </w:tc>
        <w:tc>
          <w:tcPr>
            <w:tcW w:w="827" w:type="dxa"/>
            <w:shd w:val="clear" w:color="auto" w:fill="auto"/>
            <w:noWrap/>
            <w:vAlign w:val="bottom"/>
          </w:tcPr>
          <w:p w14:paraId="5A6F1DAE"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73D278BF"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6C6F1DBD"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7DD4BA4B" w14:textId="77777777" w:rsidR="004B429D" w:rsidRDefault="004B429D" w:rsidP="006254B4">
            <w:pPr>
              <w:rPr>
                <w:sz w:val="20"/>
                <w:szCs w:val="20"/>
              </w:rPr>
            </w:pPr>
            <w:r>
              <w:rPr>
                <w:sz w:val="20"/>
                <w:szCs w:val="20"/>
              </w:rPr>
              <w:t>10/19/1863</w:t>
            </w:r>
          </w:p>
        </w:tc>
        <w:tc>
          <w:tcPr>
            <w:tcW w:w="1370" w:type="dxa"/>
            <w:shd w:val="clear" w:color="auto" w:fill="auto"/>
            <w:noWrap/>
            <w:vAlign w:val="bottom"/>
          </w:tcPr>
          <w:p w14:paraId="64FBB8F8" w14:textId="77777777" w:rsidR="004B429D" w:rsidRDefault="004B429D" w:rsidP="006254B4">
            <w:pPr>
              <w:rPr>
                <w:sz w:val="20"/>
                <w:szCs w:val="20"/>
              </w:rPr>
            </w:pPr>
            <w:r>
              <w:rPr>
                <w:sz w:val="20"/>
                <w:szCs w:val="20"/>
              </w:rPr>
              <w:t>supposed killed</w:t>
            </w:r>
          </w:p>
        </w:tc>
        <w:tc>
          <w:tcPr>
            <w:tcW w:w="1320" w:type="dxa"/>
            <w:shd w:val="clear" w:color="auto" w:fill="auto"/>
            <w:noWrap/>
            <w:vAlign w:val="bottom"/>
          </w:tcPr>
          <w:p w14:paraId="27F3E753" w14:textId="77777777" w:rsidR="004B429D" w:rsidRDefault="004B429D" w:rsidP="006254B4">
            <w:pPr>
              <w:rPr>
                <w:sz w:val="20"/>
                <w:szCs w:val="20"/>
              </w:rPr>
            </w:pPr>
            <w:r>
              <w:rPr>
                <w:sz w:val="20"/>
                <w:szCs w:val="20"/>
              </w:rPr>
              <w:t>Casualty List; Reg. Book [NARA]</w:t>
            </w:r>
          </w:p>
        </w:tc>
      </w:tr>
      <w:tr w:rsidR="004B429D" w14:paraId="708A71F1" w14:textId="77777777" w:rsidTr="006254B4">
        <w:trPr>
          <w:trHeight w:val="255"/>
        </w:trPr>
        <w:tc>
          <w:tcPr>
            <w:tcW w:w="500" w:type="dxa"/>
            <w:shd w:val="clear" w:color="auto" w:fill="auto"/>
            <w:noWrap/>
            <w:vAlign w:val="bottom"/>
          </w:tcPr>
          <w:p w14:paraId="79CB8DE7" w14:textId="77777777" w:rsidR="004B429D" w:rsidRDefault="004B429D" w:rsidP="006254B4">
            <w:pPr>
              <w:rPr>
                <w:sz w:val="20"/>
                <w:szCs w:val="20"/>
              </w:rPr>
            </w:pPr>
            <w:r>
              <w:rPr>
                <w:sz w:val="20"/>
                <w:szCs w:val="20"/>
              </w:rPr>
              <w:t>C</w:t>
            </w:r>
          </w:p>
        </w:tc>
        <w:tc>
          <w:tcPr>
            <w:tcW w:w="2000" w:type="dxa"/>
            <w:shd w:val="clear" w:color="auto" w:fill="auto"/>
            <w:noWrap/>
            <w:vAlign w:val="bottom"/>
          </w:tcPr>
          <w:p w14:paraId="110FDE17" w14:textId="77777777" w:rsidR="004B429D" w:rsidRDefault="004B429D" w:rsidP="006254B4">
            <w:pPr>
              <w:rPr>
                <w:sz w:val="20"/>
                <w:szCs w:val="20"/>
              </w:rPr>
            </w:pPr>
            <w:r>
              <w:rPr>
                <w:sz w:val="20"/>
                <w:szCs w:val="20"/>
              </w:rPr>
              <w:t>Mosier, Philetus</w:t>
            </w:r>
          </w:p>
        </w:tc>
        <w:tc>
          <w:tcPr>
            <w:tcW w:w="827" w:type="dxa"/>
            <w:shd w:val="clear" w:color="auto" w:fill="auto"/>
            <w:noWrap/>
            <w:vAlign w:val="bottom"/>
          </w:tcPr>
          <w:p w14:paraId="28C7E5E8"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17CBCF0C"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00D2CA11"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319EA553" w14:textId="77777777" w:rsidR="004B429D" w:rsidRDefault="004B429D" w:rsidP="006254B4">
            <w:pPr>
              <w:rPr>
                <w:sz w:val="20"/>
                <w:szCs w:val="20"/>
              </w:rPr>
            </w:pPr>
            <w:r>
              <w:rPr>
                <w:sz w:val="20"/>
                <w:szCs w:val="20"/>
              </w:rPr>
              <w:t>10/18/1863</w:t>
            </w:r>
          </w:p>
        </w:tc>
        <w:tc>
          <w:tcPr>
            <w:tcW w:w="1370" w:type="dxa"/>
            <w:shd w:val="clear" w:color="auto" w:fill="auto"/>
            <w:noWrap/>
            <w:vAlign w:val="bottom"/>
          </w:tcPr>
          <w:p w14:paraId="2E392F01" w14:textId="77777777" w:rsidR="004B429D" w:rsidRDefault="004B429D" w:rsidP="006254B4">
            <w:pPr>
              <w:rPr>
                <w:sz w:val="20"/>
                <w:szCs w:val="20"/>
              </w:rPr>
            </w:pPr>
          </w:p>
        </w:tc>
        <w:tc>
          <w:tcPr>
            <w:tcW w:w="1320" w:type="dxa"/>
            <w:shd w:val="clear" w:color="auto" w:fill="auto"/>
            <w:noWrap/>
            <w:vAlign w:val="bottom"/>
          </w:tcPr>
          <w:p w14:paraId="62CD1423" w14:textId="77777777" w:rsidR="004B429D" w:rsidRDefault="004B429D" w:rsidP="006254B4">
            <w:pPr>
              <w:rPr>
                <w:sz w:val="20"/>
                <w:szCs w:val="20"/>
              </w:rPr>
            </w:pPr>
            <w:r>
              <w:rPr>
                <w:sz w:val="20"/>
                <w:szCs w:val="20"/>
              </w:rPr>
              <w:t>Casualty List [NARA]</w:t>
            </w:r>
          </w:p>
        </w:tc>
      </w:tr>
      <w:tr w:rsidR="004B429D" w14:paraId="2B2A2C7D" w14:textId="77777777" w:rsidTr="006254B4">
        <w:trPr>
          <w:trHeight w:val="255"/>
        </w:trPr>
        <w:tc>
          <w:tcPr>
            <w:tcW w:w="500" w:type="dxa"/>
            <w:shd w:val="clear" w:color="auto" w:fill="auto"/>
            <w:noWrap/>
            <w:vAlign w:val="bottom"/>
          </w:tcPr>
          <w:p w14:paraId="0A423060" w14:textId="77777777" w:rsidR="004B429D" w:rsidRDefault="004B429D" w:rsidP="006254B4">
            <w:pPr>
              <w:rPr>
                <w:sz w:val="20"/>
                <w:szCs w:val="20"/>
              </w:rPr>
            </w:pPr>
            <w:r>
              <w:rPr>
                <w:sz w:val="20"/>
                <w:szCs w:val="20"/>
              </w:rPr>
              <w:t>C</w:t>
            </w:r>
          </w:p>
        </w:tc>
        <w:tc>
          <w:tcPr>
            <w:tcW w:w="2000" w:type="dxa"/>
            <w:shd w:val="clear" w:color="auto" w:fill="auto"/>
            <w:noWrap/>
            <w:vAlign w:val="bottom"/>
          </w:tcPr>
          <w:p w14:paraId="2846963D" w14:textId="77777777" w:rsidR="004B429D" w:rsidRDefault="004B429D" w:rsidP="006254B4">
            <w:pPr>
              <w:rPr>
                <w:sz w:val="20"/>
                <w:szCs w:val="20"/>
              </w:rPr>
            </w:pPr>
            <w:r>
              <w:rPr>
                <w:sz w:val="20"/>
                <w:szCs w:val="20"/>
              </w:rPr>
              <w:t>Summers, Sylvester W.</w:t>
            </w:r>
          </w:p>
        </w:tc>
        <w:tc>
          <w:tcPr>
            <w:tcW w:w="827" w:type="dxa"/>
            <w:shd w:val="clear" w:color="auto" w:fill="auto"/>
            <w:noWrap/>
            <w:vAlign w:val="bottom"/>
          </w:tcPr>
          <w:p w14:paraId="36FE60F3"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57DA2C5B"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67E49658"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47688E67" w14:textId="77777777" w:rsidR="004B429D" w:rsidRDefault="004B429D" w:rsidP="006254B4">
            <w:pPr>
              <w:rPr>
                <w:sz w:val="20"/>
                <w:szCs w:val="20"/>
              </w:rPr>
            </w:pPr>
            <w:r>
              <w:rPr>
                <w:sz w:val="20"/>
                <w:szCs w:val="20"/>
              </w:rPr>
              <w:t>10/18/1863</w:t>
            </w:r>
          </w:p>
        </w:tc>
        <w:tc>
          <w:tcPr>
            <w:tcW w:w="1370" w:type="dxa"/>
            <w:shd w:val="clear" w:color="auto" w:fill="auto"/>
            <w:noWrap/>
            <w:vAlign w:val="bottom"/>
          </w:tcPr>
          <w:p w14:paraId="112BD67E" w14:textId="77777777" w:rsidR="004B429D" w:rsidRDefault="004B429D" w:rsidP="006254B4">
            <w:pPr>
              <w:rPr>
                <w:sz w:val="20"/>
                <w:szCs w:val="20"/>
              </w:rPr>
            </w:pPr>
          </w:p>
        </w:tc>
        <w:tc>
          <w:tcPr>
            <w:tcW w:w="1320" w:type="dxa"/>
            <w:shd w:val="clear" w:color="auto" w:fill="auto"/>
            <w:noWrap/>
            <w:vAlign w:val="bottom"/>
          </w:tcPr>
          <w:p w14:paraId="59D067C7" w14:textId="77777777" w:rsidR="004B429D" w:rsidRDefault="004B429D" w:rsidP="006254B4">
            <w:pPr>
              <w:rPr>
                <w:sz w:val="20"/>
                <w:szCs w:val="20"/>
              </w:rPr>
            </w:pPr>
            <w:r>
              <w:rPr>
                <w:sz w:val="20"/>
                <w:szCs w:val="20"/>
              </w:rPr>
              <w:t>Casualty List [NARA]</w:t>
            </w:r>
          </w:p>
        </w:tc>
      </w:tr>
      <w:tr w:rsidR="004B429D" w14:paraId="5D76B6C0" w14:textId="77777777" w:rsidTr="006254B4">
        <w:trPr>
          <w:trHeight w:val="255"/>
        </w:trPr>
        <w:tc>
          <w:tcPr>
            <w:tcW w:w="500" w:type="dxa"/>
            <w:shd w:val="clear" w:color="auto" w:fill="auto"/>
            <w:noWrap/>
            <w:vAlign w:val="bottom"/>
          </w:tcPr>
          <w:p w14:paraId="0BF9802B" w14:textId="77777777" w:rsidR="004B429D" w:rsidRDefault="004B429D" w:rsidP="006254B4">
            <w:pPr>
              <w:rPr>
                <w:sz w:val="20"/>
                <w:szCs w:val="20"/>
              </w:rPr>
            </w:pPr>
            <w:r>
              <w:rPr>
                <w:sz w:val="20"/>
                <w:szCs w:val="20"/>
              </w:rPr>
              <w:t>C</w:t>
            </w:r>
          </w:p>
        </w:tc>
        <w:tc>
          <w:tcPr>
            <w:tcW w:w="2000" w:type="dxa"/>
            <w:shd w:val="clear" w:color="auto" w:fill="auto"/>
            <w:noWrap/>
            <w:vAlign w:val="bottom"/>
          </w:tcPr>
          <w:p w14:paraId="7DB6B368" w14:textId="77777777" w:rsidR="004B429D" w:rsidRDefault="004B429D" w:rsidP="006254B4">
            <w:pPr>
              <w:rPr>
                <w:sz w:val="20"/>
                <w:szCs w:val="20"/>
              </w:rPr>
            </w:pPr>
            <w:r>
              <w:rPr>
                <w:sz w:val="20"/>
                <w:szCs w:val="20"/>
              </w:rPr>
              <w:t>Torry, Adolphus</w:t>
            </w:r>
          </w:p>
        </w:tc>
        <w:tc>
          <w:tcPr>
            <w:tcW w:w="827" w:type="dxa"/>
            <w:shd w:val="clear" w:color="auto" w:fill="auto"/>
            <w:noWrap/>
            <w:vAlign w:val="bottom"/>
          </w:tcPr>
          <w:p w14:paraId="650D890D"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534FA3B2"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3147B3B0"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26C5407B" w14:textId="77777777" w:rsidR="004B429D" w:rsidRDefault="004B429D" w:rsidP="006254B4">
            <w:pPr>
              <w:rPr>
                <w:sz w:val="20"/>
                <w:szCs w:val="20"/>
              </w:rPr>
            </w:pPr>
            <w:r>
              <w:rPr>
                <w:sz w:val="20"/>
                <w:szCs w:val="20"/>
              </w:rPr>
              <w:t>10/18/1863</w:t>
            </w:r>
          </w:p>
        </w:tc>
        <w:tc>
          <w:tcPr>
            <w:tcW w:w="1370" w:type="dxa"/>
            <w:shd w:val="clear" w:color="auto" w:fill="auto"/>
            <w:noWrap/>
            <w:vAlign w:val="bottom"/>
          </w:tcPr>
          <w:p w14:paraId="7847647B" w14:textId="77777777" w:rsidR="004B429D" w:rsidRDefault="004B429D" w:rsidP="006254B4">
            <w:pPr>
              <w:rPr>
                <w:sz w:val="20"/>
                <w:szCs w:val="20"/>
              </w:rPr>
            </w:pPr>
          </w:p>
        </w:tc>
        <w:tc>
          <w:tcPr>
            <w:tcW w:w="1320" w:type="dxa"/>
            <w:shd w:val="clear" w:color="auto" w:fill="auto"/>
            <w:noWrap/>
            <w:vAlign w:val="bottom"/>
          </w:tcPr>
          <w:p w14:paraId="65E6AC8E" w14:textId="77777777" w:rsidR="004B429D" w:rsidRDefault="004B429D" w:rsidP="006254B4">
            <w:pPr>
              <w:rPr>
                <w:sz w:val="20"/>
                <w:szCs w:val="20"/>
              </w:rPr>
            </w:pPr>
            <w:r>
              <w:rPr>
                <w:sz w:val="20"/>
                <w:szCs w:val="20"/>
              </w:rPr>
              <w:t>Casualty List [NARA]</w:t>
            </w:r>
          </w:p>
        </w:tc>
      </w:tr>
      <w:tr w:rsidR="004B429D" w14:paraId="41F1697A" w14:textId="77777777" w:rsidTr="006254B4">
        <w:trPr>
          <w:trHeight w:val="255"/>
        </w:trPr>
        <w:tc>
          <w:tcPr>
            <w:tcW w:w="500" w:type="dxa"/>
            <w:shd w:val="clear" w:color="auto" w:fill="auto"/>
            <w:noWrap/>
            <w:vAlign w:val="bottom"/>
          </w:tcPr>
          <w:p w14:paraId="2E4DC48F" w14:textId="77777777" w:rsidR="004B429D" w:rsidRDefault="004B429D" w:rsidP="006254B4">
            <w:pPr>
              <w:rPr>
                <w:sz w:val="20"/>
                <w:szCs w:val="20"/>
              </w:rPr>
            </w:pPr>
            <w:r>
              <w:rPr>
                <w:sz w:val="20"/>
                <w:szCs w:val="20"/>
              </w:rPr>
              <w:t>C</w:t>
            </w:r>
          </w:p>
        </w:tc>
        <w:tc>
          <w:tcPr>
            <w:tcW w:w="2000" w:type="dxa"/>
            <w:shd w:val="clear" w:color="auto" w:fill="auto"/>
            <w:noWrap/>
            <w:vAlign w:val="bottom"/>
          </w:tcPr>
          <w:p w14:paraId="787A6F7F" w14:textId="77777777" w:rsidR="004B429D" w:rsidRDefault="004B429D" w:rsidP="006254B4">
            <w:pPr>
              <w:rPr>
                <w:sz w:val="20"/>
                <w:szCs w:val="20"/>
              </w:rPr>
            </w:pPr>
            <w:r>
              <w:rPr>
                <w:sz w:val="20"/>
                <w:szCs w:val="20"/>
              </w:rPr>
              <w:t>Webb, Charles J.</w:t>
            </w:r>
          </w:p>
        </w:tc>
        <w:tc>
          <w:tcPr>
            <w:tcW w:w="827" w:type="dxa"/>
            <w:shd w:val="clear" w:color="auto" w:fill="auto"/>
            <w:noWrap/>
            <w:vAlign w:val="bottom"/>
          </w:tcPr>
          <w:p w14:paraId="0C145B45"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03FE0A8F"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43E7D508"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2FE47FE1" w14:textId="77777777" w:rsidR="004B429D" w:rsidRDefault="004B429D" w:rsidP="006254B4">
            <w:pPr>
              <w:rPr>
                <w:sz w:val="20"/>
                <w:szCs w:val="20"/>
              </w:rPr>
            </w:pPr>
            <w:r>
              <w:rPr>
                <w:sz w:val="20"/>
                <w:szCs w:val="20"/>
              </w:rPr>
              <w:t>10/18/1863</w:t>
            </w:r>
          </w:p>
        </w:tc>
        <w:tc>
          <w:tcPr>
            <w:tcW w:w="1370" w:type="dxa"/>
            <w:shd w:val="clear" w:color="auto" w:fill="auto"/>
            <w:noWrap/>
            <w:vAlign w:val="bottom"/>
          </w:tcPr>
          <w:p w14:paraId="6C0AAAC2" w14:textId="77777777" w:rsidR="004B429D" w:rsidRDefault="004B429D" w:rsidP="006254B4">
            <w:pPr>
              <w:rPr>
                <w:sz w:val="20"/>
                <w:szCs w:val="20"/>
              </w:rPr>
            </w:pPr>
          </w:p>
        </w:tc>
        <w:tc>
          <w:tcPr>
            <w:tcW w:w="1320" w:type="dxa"/>
            <w:shd w:val="clear" w:color="auto" w:fill="auto"/>
            <w:noWrap/>
            <w:vAlign w:val="bottom"/>
          </w:tcPr>
          <w:p w14:paraId="7045D460" w14:textId="77777777" w:rsidR="004B429D" w:rsidRDefault="004B429D" w:rsidP="006254B4">
            <w:pPr>
              <w:rPr>
                <w:sz w:val="20"/>
                <w:szCs w:val="20"/>
              </w:rPr>
            </w:pPr>
            <w:r>
              <w:rPr>
                <w:sz w:val="20"/>
                <w:szCs w:val="20"/>
              </w:rPr>
              <w:t>Casualty List [NARA]</w:t>
            </w:r>
          </w:p>
        </w:tc>
      </w:tr>
      <w:tr w:rsidR="004B429D" w14:paraId="7AE3FE73" w14:textId="77777777" w:rsidTr="006254B4">
        <w:trPr>
          <w:trHeight w:val="255"/>
        </w:trPr>
        <w:tc>
          <w:tcPr>
            <w:tcW w:w="500" w:type="dxa"/>
            <w:shd w:val="clear" w:color="auto" w:fill="auto"/>
            <w:noWrap/>
            <w:vAlign w:val="bottom"/>
          </w:tcPr>
          <w:p w14:paraId="656837DF" w14:textId="77777777" w:rsidR="004B429D" w:rsidRDefault="004B429D" w:rsidP="006254B4">
            <w:pPr>
              <w:rPr>
                <w:sz w:val="20"/>
                <w:szCs w:val="20"/>
              </w:rPr>
            </w:pPr>
            <w:r>
              <w:rPr>
                <w:sz w:val="20"/>
                <w:szCs w:val="20"/>
              </w:rPr>
              <w:t>D</w:t>
            </w:r>
          </w:p>
        </w:tc>
        <w:tc>
          <w:tcPr>
            <w:tcW w:w="2000" w:type="dxa"/>
            <w:shd w:val="clear" w:color="auto" w:fill="auto"/>
            <w:noWrap/>
            <w:vAlign w:val="bottom"/>
          </w:tcPr>
          <w:p w14:paraId="6A345BF2" w14:textId="77777777" w:rsidR="004B429D" w:rsidRDefault="004B429D" w:rsidP="006254B4">
            <w:pPr>
              <w:rPr>
                <w:sz w:val="20"/>
                <w:szCs w:val="20"/>
              </w:rPr>
            </w:pPr>
            <w:r>
              <w:rPr>
                <w:sz w:val="20"/>
                <w:szCs w:val="20"/>
              </w:rPr>
              <w:t>Wright, Henry W.</w:t>
            </w:r>
          </w:p>
        </w:tc>
        <w:tc>
          <w:tcPr>
            <w:tcW w:w="827" w:type="dxa"/>
            <w:shd w:val="clear" w:color="auto" w:fill="auto"/>
            <w:noWrap/>
            <w:vAlign w:val="bottom"/>
          </w:tcPr>
          <w:p w14:paraId="75B84F5E" w14:textId="77777777" w:rsidR="004B429D" w:rsidRDefault="004B429D" w:rsidP="006254B4">
            <w:pPr>
              <w:rPr>
                <w:sz w:val="20"/>
                <w:szCs w:val="20"/>
              </w:rPr>
            </w:pPr>
            <w:r>
              <w:rPr>
                <w:sz w:val="20"/>
                <w:szCs w:val="20"/>
              </w:rPr>
              <w:t>Sgt.</w:t>
            </w:r>
          </w:p>
        </w:tc>
        <w:tc>
          <w:tcPr>
            <w:tcW w:w="950" w:type="dxa"/>
            <w:shd w:val="clear" w:color="auto" w:fill="auto"/>
            <w:noWrap/>
            <w:vAlign w:val="bottom"/>
          </w:tcPr>
          <w:p w14:paraId="3AC9BE0A"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688C46E5"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6888A10C" w14:textId="77777777" w:rsidR="004B429D" w:rsidRDefault="004B429D" w:rsidP="006254B4">
            <w:pPr>
              <w:rPr>
                <w:sz w:val="20"/>
                <w:szCs w:val="20"/>
              </w:rPr>
            </w:pPr>
            <w:r>
              <w:rPr>
                <w:sz w:val="20"/>
                <w:szCs w:val="20"/>
              </w:rPr>
              <w:t>10/18/1863</w:t>
            </w:r>
          </w:p>
        </w:tc>
        <w:tc>
          <w:tcPr>
            <w:tcW w:w="1370" w:type="dxa"/>
            <w:shd w:val="clear" w:color="auto" w:fill="auto"/>
            <w:noWrap/>
            <w:vAlign w:val="bottom"/>
          </w:tcPr>
          <w:p w14:paraId="5C972BBD" w14:textId="77777777" w:rsidR="004B429D" w:rsidRDefault="004B429D" w:rsidP="006254B4">
            <w:pPr>
              <w:rPr>
                <w:sz w:val="20"/>
                <w:szCs w:val="20"/>
              </w:rPr>
            </w:pPr>
          </w:p>
        </w:tc>
        <w:tc>
          <w:tcPr>
            <w:tcW w:w="1320" w:type="dxa"/>
            <w:shd w:val="clear" w:color="auto" w:fill="auto"/>
            <w:noWrap/>
            <w:vAlign w:val="bottom"/>
          </w:tcPr>
          <w:p w14:paraId="2E75DE75" w14:textId="77777777" w:rsidR="004B429D" w:rsidRDefault="004B429D" w:rsidP="006254B4">
            <w:pPr>
              <w:rPr>
                <w:sz w:val="20"/>
                <w:szCs w:val="20"/>
              </w:rPr>
            </w:pPr>
            <w:r>
              <w:rPr>
                <w:sz w:val="20"/>
                <w:szCs w:val="20"/>
              </w:rPr>
              <w:t>Casualty List [NARA]</w:t>
            </w:r>
          </w:p>
        </w:tc>
      </w:tr>
      <w:tr w:rsidR="004B429D" w14:paraId="6302528D" w14:textId="77777777" w:rsidTr="006254B4">
        <w:trPr>
          <w:trHeight w:val="255"/>
        </w:trPr>
        <w:tc>
          <w:tcPr>
            <w:tcW w:w="500" w:type="dxa"/>
            <w:shd w:val="clear" w:color="auto" w:fill="auto"/>
            <w:noWrap/>
            <w:vAlign w:val="bottom"/>
          </w:tcPr>
          <w:p w14:paraId="17A57AB7" w14:textId="77777777" w:rsidR="004B429D" w:rsidRDefault="004B429D" w:rsidP="006254B4">
            <w:pPr>
              <w:rPr>
                <w:sz w:val="20"/>
                <w:szCs w:val="20"/>
              </w:rPr>
            </w:pPr>
            <w:r>
              <w:rPr>
                <w:sz w:val="20"/>
                <w:szCs w:val="20"/>
              </w:rPr>
              <w:t>D</w:t>
            </w:r>
          </w:p>
        </w:tc>
        <w:tc>
          <w:tcPr>
            <w:tcW w:w="2000" w:type="dxa"/>
            <w:shd w:val="clear" w:color="auto" w:fill="auto"/>
            <w:noWrap/>
            <w:vAlign w:val="bottom"/>
          </w:tcPr>
          <w:p w14:paraId="4261788D" w14:textId="77777777" w:rsidR="004B429D" w:rsidRDefault="004B429D" w:rsidP="006254B4">
            <w:pPr>
              <w:rPr>
                <w:sz w:val="20"/>
                <w:szCs w:val="20"/>
              </w:rPr>
            </w:pPr>
            <w:r>
              <w:rPr>
                <w:sz w:val="20"/>
                <w:szCs w:val="20"/>
              </w:rPr>
              <w:t>Butler, James</w:t>
            </w:r>
          </w:p>
        </w:tc>
        <w:tc>
          <w:tcPr>
            <w:tcW w:w="827" w:type="dxa"/>
            <w:shd w:val="clear" w:color="auto" w:fill="auto"/>
            <w:noWrap/>
            <w:vAlign w:val="bottom"/>
          </w:tcPr>
          <w:p w14:paraId="305A8A4C"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1C784D9E"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4E466F3A"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7F25F32F" w14:textId="77777777" w:rsidR="004B429D" w:rsidRDefault="004B429D" w:rsidP="006254B4">
            <w:pPr>
              <w:rPr>
                <w:sz w:val="20"/>
                <w:szCs w:val="20"/>
              </w:rPr>
            </w:pPr>
            <w:r>
              <w:rPr>
                <w:sz w:val="20"/>
                <w:szCs w:val="20"/>
              </w:rPr>
              <w:t>10/18/1863</w:t>
            </w:r>
          </w:p>
        </w:tc>
        <w:tc>
          <w:tcPr>
            <w:tcW w:w="1370" w:type="dxa"/>
            <w:shd w:val="clear" w:color="auto" w:fill="auto"/>
            <w:noWrap/>
            <w:vAlign w:val="bottom"/>
          </w:tcPr>
          <w:p w14:paraId="6DEF6096" w14:textId="77777777" w:rsidR="004B429D" w:rsidRDefault="004B429D" w:rsidP="006254B4">
            <w:pPr>
              <w:rPr>
                <w:sz w:val="20"/>
                <w:szCs w:val="20"/>
              </w:rPr>
            </w:pPr>
          </w:p>
        </w:tc>
        <w:tc>
          <w:tcPr>
            <w:tcW w:w="1320" w:type="dxa"/>
            <w:shd w:val="clear" w:color="auto" w:fill="auto"/>
            <w:noWrap/>
            <w:vAlign w:val="bottom"/>
          </w:tcPr>
          <w:p w14:paraId="135946EB" w14:textId="77777777" w:rsidR="004B429D" w:rsidRDefault="004B429D" w:rsidP="006254B4">
            <w:pPr>
              <w:rPr>
                <w:sz w:val="20"/>
                <w:szCs w:val="20"/>
              </w:rPr>
            </w:pPr>
            <w:r>
              <w:rPr>
                <w:sz w:val="20"/>
                <w:szCs w:val="20"/>
              </w:rPr>
              <w:t>Casualty List [NARA]</w:t>
            </w:r>
          </w:p>
        </w:tc>
      </w:tr>
      <w:tr w:rsidR="004B429D" w14:paraId="671016B9" w14:textId="77777777" w:rsidTr="006254B4">
        <w:trPr>
          <w:trHeight w:val="255"/>
        </w:trPr>
        <w:tc>
          <w:tcPr>
            <w:tcW w:w="500" w:type="dxa"/>
            <w:shd w:val="clear" w:color="auto" w:fill="auto"/>
            <w:noWrap/>
            <w:vAlign w:val="bottom"/>
          </w:tcPr>
          <w:p w14:paraId="6B25D95D" w14:textId="77777777" w:rsidR="004B429D" w:rsidRDefault="004B429D" w:rsidP="006254B4">
            <w:pPr>
              <w:rPr>
                <w:sz w:val="20"/>
                <w:szCs w:val="20"/>
              </w:rPr>
            </w:pPr>
            <w:r>
              <w:rPr>
                <w:sz w:val="20"/>
                <w:szCs w:val="20"/>
              </w:rPr>
              <w:t>D</w:t>
            </w:r>
          </w:p>
        </w:tc>
        <w:tc>
          <w:tcPr>
            <w:tcW w:w="2000" w:type="dxa"/>
            <w:shd w:val="clear" w:color="auto" w:fill="auto"/>
            <w:noWrap/>
            <w:vAlign w:val="bottom"/>
          </w:tcPr>
          <w:p w14:paraId="2610C570" w14:textId="77777777" w:rsidR="004B429D" w:rsidRDefault="004B429D" w:rsidP="006254B4">
            <w:pPr>
              <w:rPr>
                <w:sz w:val="20"/>
                <w:szCs w:val="20"/>
              </w:rPr>
            </w:pPr>
            <w:r>
              <w:rPr>
                <w:sz w:val="20"/>
                <w:szCs w:val="20"/>
              </w:rPr>
              <w:t>Munsell, Merritt</w:t>
            </w:r>
          </w:p>
        </w:tc>
        <w:tc>
          <w:tcPr>
            <w:tcW w:w="827" w:type="dxa"/>
            <w:shd w:val="clear" w:color="auto" w:fill="auto"/>
            <w:noWrap/>
            <w:vAlign w:val="bottom"/>
          </w:tcPr>
          <w:p w14:paraId="6C732EE1"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19DA5BBC"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68FE07A6"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747848AA" w14:textId="77777777" w:rsidR="004B429D" w:rsidRDefault="004B429D" w:rsidP="006254B4">
            <w:pPr>
              <w:rPr>
                <w:sz w:val="20"/>
                <w:szCs w:val="20"/>
              </w:rPr>
            </w:pPr>
            <w:r>
              <w:rPr>
                <w:sz w:val="20"/>
                <w:szCs w:val="20"/>
              </w:rPr>
              <w:t>10/18/1863</w:t>
            </w:r>
          </w:p>
        </w:tc>
        <w:tc>
          <w:tcPr>
            <w:tcW w:w="1370" w:type="dxa"/>
            <w:shd w:val="clear" w:color="auto" w:fill="auto"/>
            <w:noWrap/>
            <w:vAlign w:val="bottom"/>
          </w:tcPr>
          <w:p w14:paraId="45888809" w14:textId="77777777" w:rsidR="004B429D" w:rsidRDefault="004B429D" w:rsidP="006254B4">
            <w:pPr>
              <w:rPr>
                <w:sz w:val="20"/>
                <w:szCs w:val="20"/>
              </w:rPr>
            </w:pPr>
          </w:p>
        </w:tc>
        <w:tc>
          <w:tcPr>
            <w:tcW w:w="1320" w:type="dxa"/>
            <w:shd w:val="clear" w:color="auto" w:fill="auto"/>
            <w:noWrap/>
            <w:vAlign w:val="bottom"/>
          </w:tcPr>
          <w:p w14:paraId="21D798DD" w14:textId="77777777" w:rsidR="004B429D" w:rsidRDefault="004B429D" w:rsidP="006254B4">
            <w:pPr>
              <w:rPr>
                <w:sz w:val="20"/>
                <w:szCs w:val="20"/>
              </w:rPr>
            </w:pPr>
            <w:r>
              <w:rPr>
                <w:sz w:val="20"/>
                <w:szCs w:val="20"/>
              </w:rPr>
              <w:t>Casualty List [NARA]</w:t>
            </w:r>
          </w:p>
        </w:tc>
      </w:tr>
      <w:tr w:rsidR="004B429D" w14:paraId="61156F51" w14:textId="77777777" w:rsidTr="006254B4">
        <w:trPr>
          <w:trHeight w:val="255"/>
        </w:trPr>
        <w:tc>
          <w:tcPr>
            <w:tcW w:w="500" w:type="dxa"/>
            <w:shd w:val="clear" w:color="auto" w:fill="auto"/>
            <w:noWrap/>
            <w:vAlign w:val="bottom"/>
          </w:tcPr>
          <w:p w14:paraId="6F449923" w14:textId="77777777" w:rsidR="004B429D" w:rsidRDefault="004B429D" w:rsidP="006254B4">
            <w:pPr>
              <w:rPr>
                <w:sz w:val="20"/>
                <w:szCs w:val="20"/>
              </w:rPr>
            </w:pPr>
            <w:r>
              <w:rPr>
                <w:sz w:val="20"/>
                <w:szCs w:val="20"/>
              </w:rPr>
              <w:t>D</w:t>
            </w:r>
          </w:p>
        </w:tc>
        <w:tc>
          <w:tcPr>
            <w:tcW w:w="2000" w:type="dxa"/>
            <w:shd w:val="clear" w:color="auto" w:fill="auto"/>
            <w:noWrap/>
            <w:vAlign w:val="bottom"/>
          </w:tcPr>
          <w:p w14:paraId="35B3BD11" w14:textId="77777777" w:rsidR="004B429D" w:rsidRDefault="004B429D" w:rsidP="006254B4">
            <w:pPr>
              <w:rPr>
                <w:sz w:val="20"/>
                <w:szCs w:val="20"/>
              </w:rPr>
            </w:pPr>
            <w:r>
              <w:rPr>
                <w:sz w:val="20"/>
                <w:szCs w:val="20"/>
              </w:rPr>
              <w:t>Sweezey, Moses</w:t>
            </w:r>
          </w:p>
        </w:tc>
        <w:tc>
          <w:tcPr>
            <w:tcW w:w="827" w:type="dxa"/>
            <w:shd w:val="clear" w:color="auto" w:fill="auto"/>
            <w:noWrap/>
            <w:vAlign w:val="bottom"/>
          </w:tcPr>
          <w:p w14:paraId="4B68F7A3"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14F1067A"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7D923D20"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6E3FE76A" w14:textId="77777777" w:rsidR="004B429D" w:rsidRDefault="004B429D" w:rsidP="006254B4">
            <w:pPr>
              <w:rPr>
                <w:sz w:val="20"/>
                <w:szCs w:val="20"/>
              </w:rPr>
            </w:pPr>
            <w:r>
              <w:rPr>
                <w:sz w:val="20"/>
                <w:szCs w:val="20"/>
              </w:rPr>
              <w:t>10/18/1863</w:t>
            </w:r>
          </w:p>
        </w:tc>
        <w:tc>
          <w:tcPr>
            <w:tcW w:w="1370" w:type="dxa"/>
            <w:shd w:val="clear" w:color="auto" w:fill="auto"/>
            <w:noWrap/>
            <w:vAlign w:val="bottom"/>
          </w:tcPr>
          <w:p w14:paraId="249DB1D7" w14:textId="77777777" w:rsidR="004B429D" w:rsidRDefault="004B429D" w:rsidP="006254B4">
            <w:pPr>
              <w:rPr>
                <w:sz w:val="20"/>
                <w:szCs w:val="20"/>
              </w:rPr>
            </w:pPr>
          </w:p>
        </w:tc>
        <w:tc>
          <w:tcPr>
            <w:tcW w:w="1320" w:type="dxa"/>
            <w:shd w:val="clear" w:color="auto" w:fill="auto"/>
            <w:noWrap/>
            <w:vAlign w:val="bottom"/>
          </w:tcPr>
          <w:p w14:paraId="50BC40F9" w14:textId="77777777" w:rsidR="004B429D" w:rsidRDefault="004B429D" w:rsidP="006254B4">
            <w:pPr>
              <w:rPr>
                <w:sz w:val="20"/>
                <w:szCs w:val="20"/>
              </w:rPr>
            </w:pPr>
            <w:r>
              <w:rPr>
                <w:sz w:val="20"/>
                <w:szCs w:val="20"/>
              </w:rPr>
              <w:t>Casualty List [NARA]</w:t>
            </w:r>
          </w:p>
        </w:tc>
      </w:tr>
      <w:tr w:rsidR="004B429D" w14:paraId="5EB70691" w14:textId="77777777" w:rsidTr="006254B4">
        <w:trPr>
          <w:trHeight w:val="255"/>
        </w:trPr>
        <w:tc>
          <w:tcPr>
            <w:tcW w:w="500" w:type="dxa"/>
            <w:shd w:val="clear" w:color="auto" w:fill="auto"/>
            <w:noWrap/>
            <w:vAlign w:val="bottom"/>
          </w:tcPr>
          <w:p w14:paraId="0E5C4E9F" w14:textId="77777777" w:rsidR="004B429D" w:rsidRDefault="004B429D" w:rsidP="006254B4">
            <w:pPr>
              <w:rPr>
                <w:sz w:val="20"/>
                <w:szCs w:val="20"/>
              </w:rPr>
            </w:pPr>
            <w:r>
              <w:rPr>
                <w:sz w:val="20"/>
                <w:szCs w:val="20"/>
              </w:rPr>
              <w:t>E</w:t>
            </w:r>
          </w:p>
        </w:tc>
        <w:tc>
          <w:tcPr>
            <w:tcW w:w="2000" w:type="dxa"/>
            <w:shd w:val="clear" w:color="auto" w:fill="auto"/>
            <w:noWrap/>
            <w:vAlign w:val="bottom"/>
          </w:tcPr>
          <w:p w14:paraId="0640D539" w14:textId="77777777" w:rsidR="004B429D" w:rsidRDefault="004B429D" w:rsidP="006254B4">
            <w:pPr>
              <w:rPr>
                <w:sz w:val="20"/>
                <w:szCs w:val="20"/>
              </w:rPr>
            </w:pPr>
            <w:r>
              <w:rPr>
                <w:sz w:val="20"/>
                <w:szCs w:val="20"/>
              </w:rPr>
              <w:t>Darby, George L.</w:t>
            </w:r>
          </w:p>
        </w:tc>
        <w:tc>
          <w:tcPr>
            <w:tcW w:w="827" w:type="dxa"/>
            <w:shd w:val="clear" w:color="auto" w:fill="auto"/>
            <w:noWrap/>
            <w:vAlign w:val="bottom"/>
          </w:tcPr>
          <w:p w14:paraId="0040ACAD"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4C2D0878"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76AAB018"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0D328268" w14:textId="77777777" w:rsidR="004B429D" w:rsidRDefault="004B429D" w:rsidP="006254B4">
            <w:pPr>
              <w:rPr>
                <w:sz w:val="20"/>
                <w:szCs w:val="20"/>
              </w:rPr>
            </w:pPr>
            <w:r>
              <w:rPr>
                <w:sz w:val="20"/>
                <w:szCs w:val="20"/>
              </w:rPr>
              <w:t>10/18/1863</w:t>
            </w:r>
          </w:p>
        </w:tc>
        <w:tc>
          <w:tcPr>
            <w:tcW w:w="1370" w:type="dxa"/>
            <w:shd w:val="clear" w:color="auto" w:fill="auto"/>
            <w:noWrap/>
            <w:vAlign w:val="bottom"/>
          </w:tcPr>
          <w:p w14:paraId="65C182A8" w14:textId="77777777" w:rsidR="004B429D" w:rsidRDefault="004B429D" w:rsidP="006254B4">
            <w:pPr>
              <w:rPr>
                <w:sz w:val="20"/>
                <w:szCs w:val="20"/>
              </w:rPr>
            </w:pPr>
          </w:p>
        </w:tc>
        <w:tc>
          <w:tcPr>
            <w:tcW w:w="1320" w:type="dxa"/>
            <w:shd w:val="clear" w:color="auto" w:fill="auto"/>
            <w:noWrap/>
            <w:vAlign w:val="bottom"/>
          </w:tcPr>
          <w:p w14:paraId="4BBE4DAF" w14:textId="77777777" w:rsidR="004B429D" w:rsidRDefault="004B429D" w:rsidP="006254B4">
            <w:pPr>
              <w:rPr>
                <w:sz w:val="20"/>
                <w:szCs w:val="20"/>
              </w:rPr>
            </w:pPr>
            <w:r>
              <w:rPr>
                <w:sz w:val="20"/>
                <w:szCs w:val="20"/>
              </w:rPr>
              <w:t>Casualty List [NARA]</w:t>
            </w:r>
          </w:p>
        </w:tc>
      </w:tr>
      <w:tr w:rsidR="004B429D" w14:paraId="21F4076E" w14:textId="77777777" w:rsidTr="006254B4">
        <w:trPr>
          <w:trHeight w:val="255"/>
        </w:trPr>
        <w:tc>
          <w:tcPr>
            <w:tcW w:w="500" w:type="dxa"/>
            <w:shd w:val="clear" w:color="auto" w:fill="auto"/>
            <w:noWrap/>
            <w:vAlign w:val="bottom"/>
          </w:tcPr>
          <w:p w14:paraId="2E83DA45" w14:textId="77777777" w:rsidR="004B429D" w:rsidRDefault="004B429D" w:rsidP="006254B4">
            <w:pPr>
              <w:rPr>
                <w:sz w:val="20"/>
                <w:szCs w:val="20"/>
              </w:rPr>
            </w:pPr>
            <w:r>
              <w:rPr>
                <w:sz w:val="20"/>
                <w:szCs w:val="20"/>
              </w:rPr>
              <w:t>E</w:t>
            </w:r>
          </w:p>
        </w:tc>
        <w:tc>
          <w:tcPr>
            <w:tcW w:w="2000" w:type="dxa"/>
            <w:shd w:val="clear" w:color="auto" w:fill="auto"/>
            <w:noWrap/>
            <w:vAlign w:val="bottom"/>
          </w:tcPr>
          <w:p w14:paraId="13594AA2" w14:textId="77777777" w:rsidR="004B429D" w:rsidRDefault="004B429D" w:rsidP="006254B4">
            <w:pPr>
              <w:rPr>
                <w:sz w:val="20"/>
                <w:szCs w:val="20"/>
              </w:rPr>
            </w:pPr>
            <w:r>
              <w:rPr>
                <w:sz w:val="20"/>
                <w:szCs w:val="20"/>
              </w:rPr>
              <w:t>Fish, James</w:t>
            </w:r>
          </w:p>
        </w:tc>
        <w:tc>
          <w:tcPr>
            <w:tcW w:w="827" w:type="dxa"/>
            <w:shd w:val="clear" w:color="auto" w:fill="auto"/>
            <w:noWrap/>
            <w:vAlign w:val="bottom"/>
          </w:tcPr>
          <w:p w14:paraId="6390D9DA"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47027875"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44D3E86F"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1088D28D" w14:textId="77777777" w:rsidR="004B429D" w:rsidRDefault="004B429D" w:rsidP="006254B4">
            <w:pPr>
              <w:rPr>
                <w:sz w:val="20"/>
                <w:szCs w:val="20"/>
              </w:rPr>
            </w:pPr>
            <w:r>
              <w:rPr>
                <w:sz w:val="20"/>
                <w:szCs w:val="20"/>
              </w:rPr>
              <w:t>10/18/1863</w:t>
            </w:r>
          </w:p>
        </w:tc>
        <w:tc>
          <w:tcPr>
            <w:tcW w:w="1370" w:type="dxa"/>
            <w:shd w:val="clear" w:color="auto" w:fill="auto"/>
            <w:noWrap/>
            <w:vAlign w:val="bottom"/>
          </w:tcPr>
          <w:p w14:paraId="6C023819" w14:textId="77777777" w:rsidR="004B429D" w:rsidRDefault="004B429D" w:rsidP="006254B4">
            <w:pPr>
              <w:rPr>
                <w:sz w:val="20"/>
                <w:szCs w:val="20"/>
              </w:rPr>
            </w:pPr>
          </w:p>
        </w:tc>
        <w:tc>
          <w:tcPr>
            <w:tcW w:w="1320" w:type="dxa"/>
            <w:shd w:val="clear" w:color="auto" w:fill="auto"/>
            <w:noWrap/>
            <w:vAlign w:val="bottom"/>
          </w:tcPr>
          <w:p w14:paraId="2C2EFEDC" w14:textId="77777777" w:rsidR="004B429D" w:rsidRDefault="004B429D" w:rsidP="006254B4">
            <w:pPr>
              <w:rPr>
                <w:sz w:val="20"/>
                <w:szCs w:val="20"/>
              </w:rPr>
            </w:pPr>
            <w:r>
              <w:rPr>
                <w:sz w:val="20"/>
                <w:szCs w:val="20"/>
              </w:rPr>
              <w:t>Casualty List [NARA]</w:t>
            </w:r>
          </w:p>
        </w:tc>
      </w:tr>
      <w:tr w:rsidR="004B429D" w14:paraId="69DE9740" w14:textId="77777777" w:rsidTr="006254B4">
        <w:trPr>
          <w:trHeight w:val="255"/>
        </w:trPr>
        <w:tc>
          <w:tcPr>
            <w:tcW w:w="500" w:type="dxa"/>
            <w:shd w:val="clear" w:color="auto" w:fill="auto"/>
            <w:noWrap/>
            <w:vAlign w:val="bottom"/>
          </w:tcPr>
          <w:p w14:paraId="29CDC1B5" w14:textId="77777777" w:rsidR="004B429D" w:rsidRDefault="004B429D" w:rsidP="006254B4">
            <w:pPr>
              <w:rPr>
                <w:sz w:val="20"/>
                <w:szCs w:val="20"/>
              </w:rPr>
            </w:pPr>
            <w:r>
              <w:rPr>
                <w:sz w:val="20"/>
                <w:szCs w:val="20"/>
              </w:rPr>
              <w:t>E</w:t>
            </w:r>
          </w:p>
        </w:tc>
        <w:tc>
          <w:tcPr>
            <w:tcW w:w="2000" w:type="dxa"/>
            <w:shd w:val="clear" w:color="auto" w:fill="auto"/>
            <w:noWrap/>
            <w:vAlign w:val="bottom"/>
          </w:tcPr>
          <w:p w14:paraId="558CFFD0" w14:textId="77777777" w:rsidR="004B429D" w:rsidRDefault="004B429D" w:rsidP="006254B4">
            <w:pPr>
              <w:rPr>
                <w:sz w:val="20"/>
                <w:szCs w:val="20"/>
              </w:rPr>
            </w:pPr>
            <w:r>
              <w:rPr>
                <w:sz w:val="20"/>
                <w:szCs w:val="20"/>
              </w:rPr>
              <w:t>Henderson, David</w:t>
            </w:r>
          </w:p>
        </w:tc>
        <w:tc>
          <w:tcPr>
            <w:tcW w:w="827" w:type="dxa"/>
            <w:shd w:val="clear" w:color="auto" w:fill="auto"/>
            <w:noWrap/>
            <w:vAlign w:val="bottom"/>
          </w:tcPr>
          <w:p w14:paraId="1D3EBE35"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0B13C376"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103E2EEE"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3C9B289E" w14:textId="77777777" w:rsidR="004B429D" w:rsidRDefault="004B429D" w:rsidP="006254B4">
            <w:pPr>
              <w:rPr>
                <w:sz w:val="20"/>
                <w:szCs w:val="20"/>
              </w:rPr>
            </w:pPr>
            <w:r>
              <w:rPr>
                <w:sz w:val="20"/>
                <w:szCs w:val="20"/>
              </w:rPr>
              <w:t>10/18/1863</w:t>
            </w:r>
          </w:p>
        </w:tc>
        <w:tc>
          <w:tcPr>
            <w:tcW w:w="1370" w:type="dxa"/>
            <w:shd w:val="clear" w:color="auto" w:fill="auto"/>
            <w:noWrap/>
            <w:vAlign w:val="bottom"/>
          </w:tcPr>
          <w:p w14:paraId="27720C2B" w14:textId="77777777" w:rsidR="004B429D" w:rsidRDefault="004B429D" w:rsidP="006254B4">
            <w:pPr>
              <w:rPr>
                <w:sz w:val="20"/>
                <w:szCs w:val="20"/>
              </w:rPr>
            </w:pPr>
          </w:p>
        </w:tc>
        <w:tc>
          <w:tcPr>
            <w:tcW w:w="1320" w:type="dxa"/>
            <w:shd w:val="clear" w:color="auto" w:fill="auto"/>
            <w:noWrap/>
            <w:vAlign w:val="bottom"/>
          </w:tcPr>
          <w:p w14:paraId="5D498E22" w14:textId="77777777" w:rsidR="004B429D" w:rsidRDefault="004B429D" w:rsidP="006254B4">
            <w:pPr>
              <w:rPr>
                <w:sz w:val="20"/>
                <w:szCs w:val="20"/>
              </w:rPr>
            </w:pPr>
            <w:r>
              <w:rPr>
                <w:sz w:val="20"/>
                <w:szCs w:val="20"/>
              </w:rPr>
              <w:t>Casualty List [NARA]</w:t>
            </w:r>
          </w:p>
        </w:tc>
      </w:tr>
      <w:tr w:rsidR="004B429D" w14:paraId="4E837498" w14:textId="77777777" w:rsidTr="006254B4">
        <w:trPr>
          <w:trHeight w:val="255"/>
        </w:trPr>
        <w:tc>
          <w:tcPr>
            <w:tcW w:w="500" w:type="dxa"/>
            <w:shd w:val="clear" w:color="auto" w:fill="auto"/>
            <w:noWrap/>
            <w:vAlign w:val="bottom"/>
          </w:tcPr>
          <w:p w14:paraId="1B5D577B" w14:textId="77777777" w:rsidR="004B429D" w:rsidRDefault="004B429D" w:rsidP="006254B4">
            <w:pPr>
              <w:rPr>
                <w:sz w:val="20"/>
                <w:szCs w:val="20"/>
              </w:rPr>
            </w:pPr>
            <w:r>
              <w:rPr>
                <w:sz w:val="20"/>
                <w:szCs w:val="20"/>
              </w:rPr>
              <w:t>E</w:t>
            </w:r>
          </w:p>
        </w:tc>
        <w:tc>
          <w:tcPr>
            <w:tcW w:w="2000" w:type="dxa"/>
            <w:shd w:val="clear" w:color="auto" w:fill="auto"/>
            <w:noWrap/>
            <w:vAlign w:val="bottom"/>
          </w:tcPr>
          <w:p w14:paraId="66F1CC5E" w14:textId="77777777" w:rsidR="004B429D" w:rsidRDefault="004B429D" w:rsidP="006254B4">
            <w:pPr>
              <w:rPr>
                <w:sz w:val="20"/>
                <w:szCs w:val="20"/>
              </w:rPr>
            </w:pPr>
            <w:r>
              <w:rPr>
                <w:sz w:val="20"/>
                <w:szCs w:val="20"/>
              </w:rPr>
              <w:t>Loudon, Andrew</w:t>
            </w:r>
          </w:p>
        </w:tc>
        <w:tc>
          <w:tcPr>
            <w:tcW w:w="827" w:type="dxa"/>
            <w:shd w:val="clear" w:color="auto" w:fill="auto"/>
            <w:noWrap/>
            <w:vAlign w:val="bottom"/>
          </w:tcPr>
          <w:p w14:paraId="653A2550"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02B64EE0"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26FC8E90"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41F60414" w14:textId="77777777" w:rsidR="004B429D" w:rsidRDefault="004B429D" w:rsidP="006254B4">
            <w:pPr>
              <w:rPr>
                <w:sz w:val="20"/>
                <w:szCs w:val="20"/>
              </w:rPr>
            </w:pPr>
            <w:r>
              <w:rPr>
                <w:sz w:val="20"/>
                <w:szCs w:val="20"/>
              </w:rPr>
              <w:t>10/18/1863</w:t>
            </w:r>
          </w:p>
        </w:tc>
        <w:tc>
          <w:tcPr>
            <w:tcW w:w="1370" w:type="dxa"/>
            <w:shd w:val="clear" w:color="auto" w:fill="auto"/>
            <w:noWrap/>
            <w:vAlign w:val="bottom"/>
          </w:tcPr>
          <w:p w14:paraId="160754FA" w14:textId="77777777" w:rsidR="004B429D" w:rsidRDefault="004B429D" w:rsidP="006254B4">
            <w:pPr>
              <w:rPr>
                <w:sz w:val="20"/>
                <w:szCs w:val="20"/>
              </w:rPr>
            </w:pPr>
          </w:p>
        </w:tc>
        <w:tc>
          <w:tcPr>
            <w:tcW w:w="1320" w:type="dxa"/>
            <w:shd w:val="clear" w:color="auto" w:fill="auto"/>
            <w:noWrap/>
            <w:vAlign w:val="bottom"/>
          </w:tcPr>
          <w:p w14:paraId="3253A8E7" w14:textId="77777777" w:rsidR="004B429D" w:rsidRDefault="004B429D" w:rsidP="006254B4">
            <w:pPr>
              <w:rPr>
                <w:sz w:val="20"/>
                <w:szCs w:val="20"/>
              </w:rPr>
            </w:pPr>
            <w:r>
              <w:rPr>
                <w:sz w:val="20"/>
                <w:szCs w:val="20"/>
              </w:rPr>
              <w:t>Casualty List [NARA]</w:t>
            </w:r>
          </w:p>
        </w:tc>
      </w:tr>
      <w:tr w:rsidR="004B429D" w14:paraId="027D267A" w14:textId="77777777" w:rsidTr="006254B4">
        <w:trPr>
          <w:trHeight w:val="255"/>
        </w:trPr>
        <w:tc>
          <w:tcPr>
            <w:tcW w:w="500" w:type="dxa"/>
            <w:shd w:val="clear" w:color="auto" w:fill="auto"/>
            <w:noWrap/>
            <w:vAlign w:val="bottom"/>
          </w:tcPr>
          <w:p w14:paraId="241CBA6C" w14:textId="77777777" w:rsidR="004B429D" w:rsidRDefault="004B429D" w:rsidP="006254B4">
            <w:pPr>
              <w:rPr>
                <w:sz w:val="20"/>
                <w:szCs w:val="20"/>
              </w:rPr>
            </w:pPr>
            <w:r>
              <w:rPr>
                <w:sz w:val="20"/>
                <w:szCs w:val="20"/>
              </w:rPr>
              <w:t>F</w:t>
            </w:r>
          </w:p>
        </w:tc>
        <w:tc>
          <w:tcPr>
            <w:tcW w:w="2000" w:type="dxa"/>
            <w:shd w:val="clear" w:color="auto" w:fill="auto"/>
            <w:noWrap/>
            <w:vAlign w:val="bottom"/>
          </w:tcPr>
          <w:p w14:paraId="7D28747B" w14:textId="77777777" w:rsidR="004B429D" w:rsidRDefault="004B429D" w:rsidP="006254B4">
            <w:pPr>
              <w:rPr>
                <w:sz w:val="20"/>
                <w:szCs w:val="20"/>
              </w:rPr>
            </w:pPr>
            <w:r>
              <w:rPr>
                <w:sz w:val="20"/>
                <w:szCs w:val="20"/>
              </w:rPr>
              <w:t>Van Buren, Willis</w:t>
            </w:r>
          </w:p>
        </w:tc>
        <w:tc>
          <w:tcPr>
            <w:tcW w:w="827" w:type="dxa"/>
            <w:shd w:val="clear" w:color="auto" w:fill="auto"/>
            <w:noWrap/>
            <w:vAlign w:val="bottom"/>
          </w:tcPr>
          <w:p w14:paraId="14099C2E"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4FB9502D"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1345A26C"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7174B511" w14:textId="77777777" w:rsidR="004B429D" w:rsidRDefault="004B429D" w:rsidP="006254B4">
            <w:pPr>
              <w:rPr>
                <w:sz w:val="20"/>
                <w:szCs w:val="20"/>
              </w:rPr>
            </w:pPr>
            <w:r>
              <w:rPr>
                <w:sz w:val="20"/>
                <w:szCs w:val="20"/>
              </w:rPr>
              <w:t>10/19/1863</w:t>
            </w:r>
          </w:p>
        </w:tc>
        <w:tc>
          <w:tcPr>
            <w:tcW w:w="1370" w:type="dxa"/>
            <w:shd w:val="clear" w:color="auto" w:fill="auto"/>
            <w:noWrap/>
            <w:vAlign w:val="bottom"/>
          </w:tcPr>
          <w:p w14:paraId="255330FB" w14:textId="77777777" w:rsidR="004B429D" w:rsidRDefault="004B429D" w:rsidP="006254B4">
            <w:pPr>
              <w:rPr>
                <w:sz w:val="20"/>
                <w:szCs w:val="20"/>
              </w:rPr>
            </w:pPr>
            <w:r>
              <w:rPr>
                <w:sz w:val="20"/>
                <w:szCs w:val="20"/>
              </w:rPr>
              <w:t>missing since action at Buckland Mills Oct 19th, 1863</w:t>
            </w:r>
          </w:p>
        </w:tc>
        <w:tc>
          <w:tcPr>
            <w:tcW w:w="1320" w:type="dxa"/>
            <w:shd w:val="clear" w:color="auto" w:fill="auto"/>
            <w:noWrap/>
            <w:vAlign w:val="bottom"/>
          </w:tcPr>
          <w:p w14:paraId="038AE4EE" w14:textId="77777777" w:rsidR="004B429D" w:rsidRDefault="004B429D" w:rsidP="006254B4">
            <w:pPr>
              <w:rPr>
                <w:sz w:val="20"/>
                <w:szCs w:val="20"/>
              </w:rPr>
            </w:pPr>
            <w:r>
              <w:rPr>
                <w:sz w:val="20"/>
                <w:szCs w:val="20"/>
              </w:rPr>
              <w:t>Casualty List; Reg. Book [NARA]</w:t>
            </w:r>
          </w:p>
        </w:tc>
      </w:tr>
      <w:tr w:rsidR="004B429D" w14:paraId="5E01DB6F" w14:textId="77777777" w:rsidTr="006254B4">
        <w:trPr>
          <w:trHeight w:val="255"/>
        </w:trPr>
        <w:tc>
          <w:tcPr>
            <w:tcW w:w="500" w:type="dxa"/>
            <w:shd w:val="clear" w:color="auto" w:fill="auto"/>
            <w:noWrap/>
            <w:vAlign w:val="bottom"/>
          </w:tcPr>
          <w:p w14:paraId="1639C9A6" w14:textId="77777777" w:rsidR="004B429D" w:rsidRDefault="004B429D" w:rsidP="006254B4">
            <w:pPr>
              <w:rPr>
                <w:sz w:val="20"/>
                <w:szCs w:val="20"/>
              </w:rPr>
            </w:pPr>
            <w:r>
              <w:rPr>
                <w:sz w:val="20"/>
                <w:szCs w:val="20"/>
              </w:rPr>
              <w:t>G</w:t>
            </w:r>
          </w:p>
        </w:tc>
        <w:tc>
          <w:tcPr>
            <w:tcW w:w="2000" w:type="dxa"/>
            <w:shd w:val="clear" w:color="auto" w:fill="auto"/>
            <w:noWrap/>
            <w:vAlign w:val="bottom"/>
          </w:tcPr>
          <w:p w14:paraId="41F9A90B" w14:textId="77777777" w:rsidR="004B429D" w:rsidRDefault="004B429D" w:rsidP="006254B4">
            <w:pPr>
              <w:rPr>
                <w:sz w:val="20"/>
                <w:szCs w:val="20"/>
              </w:rPr>
            </w:pPr>
            <w:r>
              <w:rPr>
                <w:sz w:val="20"/>
                <w:szCs w:val="20"/>
              </w:rPr>
              <w:t>Jones, Gottlieb</w:t>
            </w:r>
          </w:p>
        </w:tc>
        <w:tc>
          <w:tcPr>
            <w:tcW w:w="827" w:type="dxa"/>
            <w:shd w:val="clear" w:color="auto" w:fill="auto"/>
            <w:noWrap/>
            <w:vAlign w:val="bottom"/>
          </w:tcPr>
          <w:p w14:paraId="21D6DD45" w14:textId="77777777" w:rsidR="004B429D" w:rsidRDefault="004B429D" w:rsidP="006254B4">
            <w:pPr>
              <w:rPr>
                <w:sz w:val="20"/>
                <w:szCs w:val="20"/>
              </w:rPr>
            </w:pPr>
            <w:r>
              <w:rPr>
                <w:sz w:val="20"/>
                <w:szCs w:val="20"/>
              </w:rPr>
              <w:t>Cpl.</w:t>
            </w:r>
          </w:p>
        </w:tc>
        <w:tc>
          <w:tcPr>
            <w:tcW w:w="950" w:type="dxa"/>
            <w:shd w:val="clear" w:color="auto" w:fill="auto"/>
            <w:noWrap/>
            <w:vAlign w:val="bottom"/>
          </w:tcPr>
          <w:p w14:paraId="4AF3647A" w14:textId="77777777" w:rsidR="004B429D" w:rsidRDefault="004B429D" w:rsidP="006254B4">
            <w:pPr>
              <w:rPr>
                <w:sz w:val="20"/>
                <w:szCs w:val="20"/>
              </w:rPr>
            </w:pPr>
            <w:r>
              <w:rPr>
                <w:sz w:val="20"/>
                <w:szCs w:val="20"/>
              </w:rPr>
              <w:t>wounded</w:t>
            </w:r>
          </w:p>
        </w:tc>
        <w:tc>
          <w:tcPr>
            <w:tcW w:w="1280" w:type="dxa"/>
            <w:shd w:val="clear" w:color="auto" w:fill="auto"/>
            <w:noWrap/>
            <w:vAlign w:val="bottom"/>
          </w:tcPr>
          <w:p w14:paraId="76626FF0"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396D3F4D" w14:textId="77777777" w:rsidR="004B429D" w:rsidRDefault="004B429D" w:rsidP="006254B4">
            <w:pPr>
              <w:rPr>
                <w:sz w:val="20"/>
                <w:szCs w:val="20"/>
              </w:rPr>
            </w:pPr>
            <w:r>
              <w:rPr>
                <w:sz w:val="20"/>
                <w:szCs w:val="20"/>
              </w:rPr>
              <w:t>10/18/1863</w:t>
            </w:r>
          </w:p>
        </w:tc>
        <w:tc>
          <w:tcPr>
            <w:tcW w:w="1370" w:type="dxa"/>
            <w:shd w:val="clear" w:color="auto" w:fill="auto"/>
            <w:noWrap/>
            <w:vAlign w:val="bottom"/>
          </w:tcPr>
          <w:p w14:paraId="2F224337" w14:textId="77777777" w:rsidR="004B429D" w:rsidRDefault="004B429D" w:rsidP="006254B4">
            <w:pPr>
              <w:rPr>
                <w:sz w:val="20"/>
                <w:szCs w:val="20"/>
              </w:rPr>
            </w:pPr>
          </w:p>
        </w:tc>
        <w:tc>
          <w:tcPr>
            <w:tcW w:w="1320" w:type="dxa"/>
            <w:shd w:val="clear" w:color="auto" w:fill="auto"/>
            <w:noWrap/>
            <w:vAlign w:val="bottom"/>
          </w:tcPr>
          <w:p w14:paraId="50797171" w14:textId="77777777" w:rsidR="004B429D" w:rsidRDefault="004B429D" w:rsidP="006254B4">
            <w:pPr>
              <w:rPr>
                <w:sz w:val="20"/>
                <w:szCs w:val="20"/>
              </w:rPr>
            </w:pPr>
            <w:r>
              <w:rPr>
                <w:sz w:val="20"/>
                <w:szCs w:val="20"/>
              </w:rPr>
              <w:t>Casualty List [NARA]</w:t>
            </w:r>
          </w:p>
        </w:tc>
      </w:tr>
      <w:tr w:rsidR="004B429D" w14:paraId="579EAA13" w14:textId="77777777" w:rsidTr="006254B4">
        <w:trPr>
          <w:trHeight w:val="255"/>
        </w:trPr>
        <w:tc>
          <w:tcPr>
            <w:tcW w:w="500" w:type="dxa"/>
            <w:shd w:val="clear" w:color="auto" w:fill="auto"/>
            <w:noWrap/>
            <w:vAlign w:val="bottom"/>
          </w:tcPr>
          <w:p w14:paraId="084C13EF" w14:textId="77777777" w:rsidR="004B429D" w:rsidRDefault="004B429D" w:rsidP="006254B4">
            <w:pPr>
              <w:rPr>
                <w:sz w:val="20"/>
                <w:szCs w:val="20"/>
              </w:rPr>
            </w:pPr>
            <w:r>
              <w:rPr>
                <w:sz w:val="20"/>
                <w:szCs w:val="20"/>
              </w:rPr>
              <w:t>G</w:t>
            </w:r>
          </w:p>
        </w:tc>
        <w:tc>
          <w:tcPr>
            <w:tcW w:w="2000" w:type="dxa"/>
            <w:shd w:val="clear" w:color="auto" w:fill="auto"/>
            <w:noWrap/>
            <w:vAlign w:val="bottom"/>
          </w:tcPr>
          <w:p w14:paraId="69A56CCC" w14:textId="77777777" w:rsidR="004B429D" w:rsidRDefault="004B429D" w:rsidP="006254B4">
            <w:pPr>
              <w:rPr>
                <w:sz w:val="20"/>
                <w:szCs w:val="20"/>
              </w:rPr>
            </w:pPr>
            <w:r>
              <w:rPr>
                <w:sz w:val="20"/>
                <w:szCs w:val="20"/>
              </w:rPr>
              <w:t>Plaffert, Peter</w:t>
            </w:r>
          </w:p>
        </w:tc>
        <w:tc>
          <w:tcPr>
            <w:tcW w:w="827" w:type="dxa"/>
            <w:shd w:val="clear" w:color="auto" w:fill="auto"/>
            <w:noWrap/>
            <w:vAlign w:val="bottom"/>
          </w:tcPr>
          <w:p w14:paraId="0A4BB810"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15E0EB26"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70A9C028"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3B3DB6F1" w14:textId="77777777" w:rsidR="004B429D" w:rsidRDefault="004B429D" w:rsidP="006254B4">
            <w:pPr>
              <w:rPr>
                <w:sz w:val="20"/>
                <w:szCs w:val="20"/>
              </w:rPr>
            </w:pPr>
            <w:r>
              <w:rPr>
                <w:sz w:val="20"/>
                <w:szCs w:val="20"/>
              </w:rPr>
              <w:t>10/18/1863</w:t>
            </w:r>
          </w:p>
        </w:tc>
        <w:tc>
          <w:tcPr>
            <w:tcW w:w="1370" w:type="dxa"/>
            <w:shd w:val="clear" w:color="auto" w:fill="auto"/>
            <w:noWrap/>
            <w:vAlign w:val="bottom"/>
          </w:tcPr>
          <w:p w14:paraId="49A0117E" w14:textId="77777777" w:rsidR="004B429D" w:rsidRDefault="004B429D" w:rsidP="006254B4">
            <w:pPr>
              <w:rPr>
                <w:sz w:val="20"/>
                <w:szCs w:val="20"/>
              </w:rPr>
            </w:pPr>
            <w:r>
              <w:rPr>
                <w:sz w:val="20"/>
                <w:szCs w:val="20"/>
              </w:rPr>
              <w:t>admitted to field hospital for "injury of spine" on 10/24</w:t>
            </w:r>
          </w:p>
        </w:tc>
        <w:tc>
          <w:tcPr>
            <w:tcW w:w="1320" w:type="dxa"/>
            <w:shd w:val="clear" w:color="auto" w:fill="auto"/>
            <w:noWrap/>
            <w:vAlign w:val="bottom"/>
          </w:tcPr>
          <w:p w14:paraId="1CCBF5BA" w14:textId="77777777" w:rsidR="004B429D" w:rsidRDefault="004B429D" w:rsidP="006254B4">
            <w:pPr>
              <w:rPr>
                <w:sz w:val="20"/>
                <w:szCs w:val="20"/>
              </w:rPr>
            </w:pPr>
            <w:r>
              <w:rPr>
                <w:sz w:val="20"/>
                <w:szCs w:val="20"/>
              </w:rPr>
              <w:t>Casualty List [NARA]</w:t>
            </w:r>
          </w:p>
        </w:tc>
      </w:tr>
      <w:tr w:rsidR="004B429D" w14:paraId="59795276" w14:textId="77777777" w:rsidTr="006254B4">
        <w:trPr>
          <w:trHeight w:val="255"/>
        </w:trPr>
        <w:tc>
          <w:tcPr>
            <w:tcW w:w="500" w:type="dxa"/>
            <w:shd w:val="clear" w:color="auto" w:fill="auto"/>
            <w:noWrap/>
            <w:vAlign w:val="bottom"/>
          </w:tcPr>
          <w:p w14:paraId="7CEF7C02" w14:textId="77777777" w:rsidR="004B429D" w:rsidRDefault="004B429D" w:rsidP="006254B4">
            <w:pPr>
              <w:rPr>
                <w:sz w:val="20"/>
                <w:szCs w:val="20"/>
              </w:rPr>
            </w:pPr>
            <w:r>
              <w:rPr>
                <w:sz w:val="20"/>
                <w:szCs w:val="20"/>
              </w:rPr>
              <w:t>G</w:t>
            </w:r>
          </w:p>
        </w:tc>
        <w:tc>
          <w:tcPr>
            <w:tcW w:w="2000" w:type="dxa"/>
            <w:shd w:val="clear" w:color="auto" w:fill="auto"/>
            <w:noWrap/>
            <w:vAlign w:val="bottom"/>
          </w:tcPr>
          <w:p w14:paraId="0A754227" w14:textId="77777777" w:rsidR="004B429D" w:rsidRDefault="004B429D" w:rsidP="006254B4">
            <w:pPr>
              <w:rPr>
                <w:sz w:val="20"/>
                <w:szCs w:val="20"/>
              </w:rPr>
            </w:pPr>
            <w:r>
              <w:rPr>
                <w:sz w:val="20"/>
                <w:szCs w:val="20"/>
              </w:rPr>
              <w:t>Carter, John</w:t>
            </w:r>
          </w:p>
        </w:tc>
        <w:tc>
          <w:tcPr>
            <w:tcW w:w="827" w:type="dxa"/>
            <w:shd w:val="clear" w:color="auto" w:fill="auto"/>
            <w:noWrap/>
            <w:vAlign w:val="bottom"/>
          </w:tcPr>
          <w:p w14:paraId="4F779B86"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3A9636DA"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2FC31480"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69F63B07" w14:textId="77777777" w:rsidR="004B429D" w:rsidRDefault="004B429D" w:rsidP="006254B4">
            <w:pPr>
              <w:rPr>
                <w:sz w:val="20"/>
                <w:szCs w:val="20"/>
              </w:rPr>
            </w:pPr>
            <w:r>
              <w:rPr>
                <w:sz w:val="20"/>
                <w:szCs w:val="20"/>
              </w:rPr>
              <w:t>10/18/1863</w:t>
            </w:r>
          </w:p>
        </w:tc>
        <w:tc>
          <w:tcPr>
            <w:tcW w:w="1370" w:type="dxa"/>
            <w:shd w:val="clear" w:color="auto" w:fill="auto"/>
            <w:noWrap/>
            <w:vAlign w:val="bottom"/>
          </w:tcPr>
          <w:p w14:paraId="26437527" w14:textId="77777777" w:rsidR="004B429D" w:rsidRDefault="004B429D" w:rsidP="006254B4">
            <w:pPr>
              <w:rPr>
                <w:sz w:val="20"/>
                <w:szCs w:val="20"/>
              </w:rPr>
            </w:pPr>
          </w:p>
        </w:tc>
        <w:tc>
          <w:tcPr>
            <w:tcW w:w="1320" w:type="dxa"/>
            <w:shd w:val="clear" w:color="auto" w:fill="auto"/>
            <w:noWrap/>
            <w:vAlign w:val="bottom"/>
          </w:tcPr>
          <w:p w14:paraId="04F22B71" w14:textId="77777777" w:rsidR="004B429D" w:rsidRDefault="004B429D" w:rsidP="006254B4">
            <w:pPr>
              <w:rPr>
                <w:sz w:val="20"/>
                <w:szCs w:val="20"/>
              </w:rPr>
            </w:pPr>
            <w:r>
              <w:rPr>
                <w:sz w:val="20"/>
                <w:szCs w:val="20"/>
              </w:rPr>
              <w:t>Casualty List [NARA]</w:t>
            </w:r>
          </w:p>
        </w:tc>
      </w:tr>
      <w:tr w:rsidR="004B429D" w14:paraId="0FFE8F26" w14:textId="77777777" w:rsidTr="006254B4">
        <w:trPr>
          <w:trHeight w:val="255"/>
        </w:trPr>
        <w:tc>
          <w:tcPr>
            <w:tcW w:w="500" w:type="dxa"/>
            <w:shd w:val="clear" w:color="auto" w:fill="auto"/>
            <w:noWrap/>
            <w:vAlign w:val="bottom"/>
          </w:tcPr>
          <w:p w14:paraId="1E5D4C7D" w14:textId="77777777" w:rsidR="004B429D" w:rsidRDefault="004B429D" w:rsidP="006254B4">
            <w:pPr>
              <w:rPr>
                <w:sz w:val="20"/>
                <w:szCs w:val="20"/>
              </w:rPr>
            </w:pPr>
            <w:r>
              <w:rPr>
                <w:sz w:val="20"/>
                <w:szCs w:val="20"/>
              </w:rPr>
              <w:t>G</w:t>
            </w:r>
          </w:p>
        </w:tc>
        <w:tc>
          <w:tcPr>
            <w:tcW w:w="2000" w:type="dxa"/>
            <w:shd w:val="clear" w:color="auto" w:fill="auto"/>
            <w:noWrap/>
            <w:vAlign w:val="bottom"/>
          </w:tcPr>
          <w:p w14:paraId="7C4C2628" w14:textId="77777777" w:rsidR="004B429D" w:rsidRDefault="004B429D" w:rsidP="006254B4">
            <w:pPr>
              <w:rPr>
                <w:sz w:val="20"/>
                <w:szCs w:val="20"/>
              </w:rPr>
            </w:pPr>
            <w:r>
              <w:rPr>
                <w:sz w:val="20"/>
                <w:szCs w:val="20"/>
              </w:rPr>
              <w:t>Levering, Charles</w:t>
            </w:r>
          </w:p>
        </w:tc>
        <w:tc>
          <w:tcPr>
            <w:tcW w:w="827" w:type="dxa"/>
            <w:shd w:val="clear" w:color="auto" w:fill="auto"/>
            <w:noWrap/>
            <w:vAlign w:val="bottom"/>
          </w:tcPr>
          <w:p w14:paraId="1060C911"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6C0E4074"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79CB9394"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11E99545" w14:textId="77777777" w:rsidR="004B429D" w:rsidRDefault="004B429D" w:rsidP="006254B4">
            <w:pPr>
              <w:rPr>
                <w:sz w:val="20"/>
                <w:szCs w:val="20"/>
              </w:rPr>
            </w:pPr>
            <w:r>
              <w:rPr>
                <w:sz w:val="20"/>
                <w:szCs w:val="20"/>
              </w:rPr>
              <w:t>10/18/1863</w:t>
            </w:r>
          </w:p>
        </w:tc>
        <w:tc>
          <w:tcPr>
            <w:tcW w:w="1370" w:type="dxa"/>
            <w:shd w:val="clear" w:color="auto" w:fill="auto"/>
            <w:noWrap/>
            <w:vAlign w:val="bottom"/>
          </w:tcPr>
          <w:p w14:paraId="49103F53" w14:textId="77777777" w:rsidR="004B429D" w:rsidRDefault="004B429D" w:rsidP="006254B4">
            <w:pPr>
              <w:rPr>
                <w:sz w:val="20"/>
                <w:szCs w:val="20"/>
              </w:rPr>
            </w:pPr>
          </w:p>
        </w:tc>
        <w:tc>
          <w:tcPr>
            <w:tcW w:w="1320" w:type="dxa"/>
            <w:shd w:val="clear" w:color="auto" w:fill="auto"/>
            <w:noWrap/>
            <w:vAlign w:val="bottom"/>
          </w:tcPr>
          <w:p w14:paraId="0F5A2307" w14:textId="77777777" w:rsidR="004B429D" w:rsidRDefault="004B429D" w:rsidP="006254B4">
            <w:pPr>
              <w:rPr>
                <w:sz w:val="20"/>
                <w:szCs w:val="20"/>
              </w:rPr>
            </w:pPr>
            <w:r>
              <w:rPr>
                <w:sz w:val="20"/>
                <w:szCs w:val="20"/>
              </w:rPr>
              <w:t>Casualty List [NARA]</w:t>
            </w:r>
          </w:p>
        </w:tc>
      </w:tr>
      <w:tr w:rsidR="004B429D" w14:paraId="33187292" w14:textId="77777777" w:rsidTr="006254B4">
        <w:trPr>
          <w:trHeight w:val="255"/>
        </w:trPr>
        <w:tc>
          <w:tcPr>
            <w:tcW w:w="500" w:type="dxa"/>
            <w:shd w:val="clear" w:color="auto" w:fill="auto"/>
            <w:noWrap/>
            <w:vAlign w:val="bottom"/>
          </w:tcPr>
          <w:p w14:paraId="33C662D9" w14:textId="77777777" w:rsidR="004B429D" w:rsidRDefault="004B429D" w:rsidP="006254B4">
            <w:pPr>
              <w:rPr>
                <w:sz w:val="20"/>
                <w:szCs w:val="20"/>
              </w:rPr>
            </w:pPr>
            <w:r>
              <w:rPr>
                <w:sz w:val="20"/>
                <w:szCs w:val="20"/>
              </w:rPr>
              <w:t>G</w:t>
            </w:r>
          </w:p>
        </w:tc>
        <w:tc>
          <w:tcPr>
            <w:tcW w:w="2000" w:type="dxa"/>
            <w:shd w:val="clear" w:color="auto" w:fill="auto"/>
            <w:noWrap/>
            <w:vAlign w:val="bottom"/>
          </w:tcPr>
          <w:p w14:paraId="5CCAE197" w14:textId="77777777" w:rsidR="004B429D" w:rsidRDefault="004B429D" w:rsidP="006254B4">
            <w:pPr>
              <w:rPr>
                <w:sz w:val="20"/>
                <w:szCs w:val="20"/>
              </w:rPr>
            </w:pPr>
            <w:r>
              <w:rPr>
                <w:sz w:val="20"/>
                <w:szCs w:val="20"/>
              </w:rPr>
              <w:t>Lauterback, Herman H.</w:t>
            </w:r>
          </w:p>
        </w:tc>
        <w:tc>
          <w:tcPr>
            <w:tcW w:w="827" w:type="dxa"/>
            <w:shd w:val="clear" w:color="auto" w:fill="auto"/>
            <w:noWrap/>
            <w:vAlign w:val="bottom"/>
          </w:tcPr>
          <w:p w14:paraId="6E3D57FC"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42656199"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465DF895"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1E164958" w14:textId="77777777" w:rsidR="004B429D" w:rsidRDefault="004B429D" w:rsidP="006254B4">
            <w:pPr>
              <w:rPr>
                <w:sz w:val="20"/>
                <w:szCs w:val="20"/>
              </w:rPr>
            </w:pPr>
            <w:r>
              <w:rPr>
                <w:sz w:val="20"/>
                <w:szCs w:val="20"/>
              </w:rPr>
              <w:t>10/18/1863</w:t>
            </w:r>
          </w:p>
        </w:tc>
        <w:tc>
          <w:tcPr>
            <w:tcW w:w="1370" w:type="dxa"/>
            <w:shd w:val="clear" w:color="auto" w:fill="auto"/>
            <w:noWrap/>
            <w:vAlign w:val="bottom"/>
          </w:tcPr>
          <w:p w14:paraId="580866F2" w14:textId="77777777" w:rsidR="004B429D" w:rsidRDefault="004B429D" w:rsidP="006254B4">
            <w:pPr>
              <w:rPr>
                <w:sz w:val="20"/>
                <w:szCs w:val="20"/>
              </w:rPr>
            </w:pPr>
          </w:p>
        </w:tc>
        <w:tc>
          <w:tcPr>
            <w:tcW w:w="1320" w:type="dxa"/>
            <w:shd w:val="clear" w:color="auto" w:fill="auto"/>
            <w:noWrap/>
            <w:vAlign w:val="bottom"/>
          </w:tcPr>
          <w:p w14:paraId="556231AC" w14:textId="77777777" w:rsidR="004B429D" w:rsidRDefault="004B429D" w:rsidP="006254B4">
            <w:pPr>
              <w:rPr>
                <w:sz w:val="20"/>
                <w:szCs w:val="20"/>
              </w:rPr>
            </w:pPr>
            <w:r>
              <w:rPr>
                <w:sz w:val="20"/>
                <w:szCs w:val="20"/>
              </w:rPr>
              <w:t>Casualty List [NARA]</w:t>
            </w:r>
          </w:p>
        </w:tc>
      </w:tr>
      <w:tr w:rsidR="004B429D" w14:paraId="1BDFE77C" w14:textId="77777777" w:rsidTr="006254B4">
        <w:trPr>
          <w:trHeight w:val="255"/>
        </w:trPr>
        <w:tc>
          <w:tcPr>
            <w:tcW w:w="500" w:type="dxa"/>
            <w:shd w:val="clear" w:color="auto" w:fill="auto"/>
            <w:noWrap/>
            <w:vAlign w:val="bottom"/>
          </w:tcPr>
          <w:p w14:paraId="4BF011C5" w14:textId="77777777" w:rsidR="004B429D" w:rsidRDefault="004B429D" w:rsidP="006254B4">
            <w:pPr>
              <w:rPr>
                <w:sz w:val="20"/>
                <w:szCs w:val="20"/>
              </w:rPr>
            </w:pPr>
            <w:r>
              <w:rPr>
                <w:sz w:val="20"/>
                <w:szCs w:val="20"/>
              </w:rPr>
              <w:t>G</w:t>
            </w:r>
          </w:p>
        </w:tc>
        <w:tc>
          <w:tcPr>
            <w:tcW w:w="2000" w:type="dxa"/>
            <w:shd w:val="clear" w:color="auto" w:fill="auto"/>
            <w:noWrap/>
            <w:vAlign w:val="bottom"/>
          </w:tcPr>
          <w:p w14:paraId="53E69E63" w14:textId="77777777" w:rsidR="004B429D" w:rsidRDefault="004B429D" w:rsidP="006254B4">
            <w:pPr>
              <w:rPr>
                <w:sz w:val="20"/>
                <w:szCs w:val="20"/>
              </w:rPr>
            </w:pPr>
            <w:r>
              <w:rPr>
                <w:sz w:val="20"/>
                <w:szCs w:val="20"/>
              </w:rPr>
              <w:t>Rubenhorst, Fred</w:t>
            </w:r>
          </w:p>
        </w:tc>
        <w:tc>
          <w:tcPr>
            <w:tcW w:w="827" w:type="dxa"/>
            <w:shd w:val="clear" w:color="auto" w:fill="auto"/>
            <w:noWrap/>
            <w:vAlign w:val="bottom"/>
          </w:tcPr>
          <w:p w14:paraId="5157246A"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171CD84B"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48A26A4C"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19D4B02A" w14:textId="77777777" w:rsidR="004B429D" w:rsidRDefault="004B429D" w:rsidP="006254B4">
            <w:pPr>
              <w:rPr>
                <w:sz w:val="20"/>
                <w:szCs w:val="20"/>
              </w:rPr>
            </w:pPr>
            <w:r>
              <w:rPr>
                <w:sz w:val="20"/>
                <w:szCs w:val="20"/>
              </w:rPr>
              <w:t>10/18/1863</w:t>
            </w:r>
          </w:p>
        </w:tc>
        <w:tc>
          <w:tcPr>
            <w:tcW w:w="1370" w:type="dxa"/>
            <w:shd w:val="clear" w:color="auto" w:fill="auto"/>
            <w:noWrap/>
            <w:vAlign w:val="bottom"/>
          </w:tcPr>
          <w:p w14:paraId="0F770AD6" w14:textId="77777777" w:rsidR="004B429D" w:rsidRDefault="004B429D" w:rsidP="006254B4">
            <w:pPr>
              <w:rPr>
                <w:sz w:val="20"/>
                <w:szCs w:val="20"/>
              </w:rPr>
            </w:pPr>
          </w:p>
        </w:tc>
        <w:tc>
          <w:tcPr>
            <w:tcW w:w="1320" w:type="dxa"/>
            <w:shd w:val="clear" w:color="auto" w:fill="auto"/>
            <w:noWrap/>
            <w:vAlign w:val="bottom"/>
          </w:tcPr>
          <w:p w14:paraId="64E76378" w14:textId="77777777" w:rsidR="004B429D" w:rsidRDefault="004B429D" w:rsidP="006254B4">
            <w:pPr>
              <w:rPr>
                <w:sz w:val="20"/>
                <w:szCs w:val="20"/>
              </w:rPr>
            </w:pPr>
            <w:r>
              <w:rPr>
                <w:sz w:val="20"/>
                <w:szCs w:val="20"/>
              </w:rPr>
              <w:t>Casualty List [NARA]</w:t>
            </w:r>
          </w:p>
        </w:tc>
      </w:tr>
      <w:tr w:rsidR="004B429D" w14:paraId="09353703" w14:textId="77777777" w:rsidTr="006254B4">
        <w:trPr>
          <w:trHeight w:val="255"/>
        </w:trPr>
        <w:tc>
          <w:tcPr>
            <w:tcW w:w="500" w:type="dxa"/>
            <w:shd w:val="clear" w:color="auto" w:fill="auto"/>
            <w:noWrap/>
            <w:vAlign w:val="bottom"/>
          </w:tcPr>
          <w:p w14:paraId="77C0414E" w14:textId="77777777" w:rsidR="004B429D" w:rsidRDefault="004B429D" w:rsidP="006254B4">
            <w:pPr>
              <w:rPr>
                <w:sz w:val="20"/>
                <w:szCs w:val="20"/>
              </w:rPr>
            </w:pPr>
            <w:r>
              <w:rPr>
                <w:sz w:val="20"/>
                <w:szCs w:val="20"/>
              </w:rPr>
              <w:t>G</w:t>
            </w:r>
          </w:p>
        </w:tc>
        <w:tc>
          <w:tcPr>
            <w:tcW w:w="2000" w:type="dxa"/>
            <w:shd w:val="clear" w:color="auto" w:fill="auto"/>
            <w:noWrap/>
            <w:vAlign w:val="bottom"/>
          </w:tcPr>
          <w:p w14:paraId="2596558F" w14:textId="77777777" w:rsidR="004B429D" w:rsidRDefault="004B429D" w:rsidP="006254B4">
            <w:pPr>
              <w:rPr>
                <w:sz w:val="20"/>
                <w:szCs w:val="20"/>
              </w:rPr>
            </w:pPr>
            <w:r>
              <w:rPr>
                <w:sz w:val="20"/>
                <w:szCs w:val="20"/>
              </w:rPr>
              <w:t>Schneegans, Francis</w:t>
            </w:r>
          </w:p>
        </w:tc>
        <w:tc>
          <w:tcPr>
            <w:tcW w:w="827" w:type="dxa"/>
            <w:shd w:val="clear" w:color="auto" w:fill="auto"/>
            <w:noWrap/>
            <w:vAlign w:val="bottom"/>
          </w:tcPr>
          <w:p w14:paraId="135D0B1F"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73805244"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1CE0E8C6"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7B4EC752" w14:textId="77777777" w:rsidR="004B429D" w:rsidRDefault="004B429D" w:rsidP="006254B4">
            <w:pPr>
              <w:rPr>
                <w:sz w:val="20"/>
                <w:szCs w:val="20"/>
              </w:rPr>
            </w:pPr>
            <w:r>
              <w:rPr>
                <w:sz w:val="20"/>
                <w:szCs w:val="20"/>
              </w:rPr>
              <w:t>10/18/1863</w:t>
            </w:r>
          </w:p>
        </w:tc>
        <w:tc>
          <w:tcPr>
            <w:tcW w:w="1370" w:type="dxa"/>
            <w:shd w:val="clear" w:color="auto" w:fill="auto"/>
            <w:noWrap/>
            <w:vAlign w:val="bottom"/>
          </w:tcPr>
          <w:p w14:paraId="18419B5D" w14:textId="77777777" w:rsidR="004B429D" w:rsidRDefault="004B429D" w:rsidP="006254B4">
            <w:pPr>
              <w:rPr>
                <w:sz w:val="20"/>
                <w:szCs w:val="20"/>
              </w:rPr>
            </w:pPr>
          </w:p>
        </w:tc>
        <w:tc>
          <w:tcPr>
            <w:tcW w:w="1320" w:type="dxa"/>
            <w:shd w:val="clear" w:color="auto" w:fill="auto"/>
            <w:noWrap/>
            <w:vAlign w:val="bottom"/>
          </w:tcPr>
          <w:p w14:paraId="27F1FAF4" w14:textId="77777777" w:rsidR="004B429D" w:rsidRDefault="004B429D" w:rsidP="006254B4">
            <w:pPr>
              <w:rPr>
                <w:sz w:val="20"/>
                <w:szCs w:val="20"/>
              </w:rPr>
            </w:pPr>
            <w:r>
              <w:rPr>
                <w:sz w:val="20"/>
                <w:szCs w:val="20"/>
              </w:rPr>
              <w:t>Casualty List [NARA]</w:t>
            </w:r>
          </w:p>
        </w:tc>
      </w:tr>
      <w:tr w:rsidR="004B429D" w14:paraId="4F805727" w14:textId="77777777" w:rsidTr="006254B4">
        <w:trPr>
          <w:trHeight w:val="255"/>
        </w:trPr>
        <w:tc>
          <w:tcPr>
            <w:tcW w:w="500" w:type="dxa"/>
            <w:shd w:val="clear" w:color="auto" w:fill="auto"/>
            <w:noWrap/>
            <w:vAlign w:val="bottom"/>
          </w:tcPr>
          <w:p w14:paraId="598C35CC" w14:textId="77777777" w:rsidR="004B429D" w:rsidRDefault="004B429D" w:rsidP="006254B4">
            <w:pPr>
              <w:rPr>
                <w:sz w:val="20"/>
                <w:szCs w:val="20"/>
              </w:rPr>
            </w:pPr>
            <w:r>
              <w:rPr>
                <w:sz w:val="20"/>
                <w:szCs w:val="20"/>
              </w:rPr>
              <w:t>H</w:t>
            </w:r>
          </w:p>
        </w:tc>
        <w:tc>
          <w:tcPr>
            <w:tcW w:w="2000" w:type="dxa"/>
            <w:shd w:val="clear" w:color="auto" w:fill="auto"/>
            <w:noWrap/>
            <w:vAlign w:val="bottom"/>
          </w:tcPr>
          <w:p w14:paraId="72F8A66D" w14:textId="77777777" w:rsidR="004B429D" w:rsidRDefault="004B429D" w:rsidP="006254B4">
            <w:pPr>
              <w:rPr>
                <w:sz w:val="20"/>
                <w:szCs w:val="20"/>
              </w:rPr>
            </w:pPr>
            <w:r>
              <w:rPr>
                <w:sz w:val="20"/>
                <w:szCs w:val="20"/>
              </w:rPr>
              <w:t>Hoff, Charles E.</w:t>
            </w:r>
          </w:p>
        </w:tc>
        <w:tc>
          <w:tcPr>
            <w:tcW w:w="827" w:type="dxa"/>
            <w:shd w:val="clear" w:color="auto" w:fill="auto"/>
            <w:noWrap/>
            <w:vAlign w:val="bottom"/>
          </w:tcPr>
          <w:p w14:paraId="4815A333"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0122C242" w14:textId="77777777" w:rsidR="004B429D" w:rsidRDefault="004B429D" w:rsidP="006254B4">
            <w:pPr>
              <w:rPr>
                <w:sz w:val="20"/>
                <w:szCs w:val="20"/>
              </w:rPr>
            </w:pPr>
            <w:r>
              <w:rPr>
                <w:sz w:val="20"/>
                <w:szCs w:val="20"/>
              </w:rPr>
              <w:t>wounded</w:t>
            </w:r>
          </w:p>
        </w:tc>
        <w:tc>
          <w:tcPr>
            <w:tcW w:w="1280" w:type="dxa"/>
            <w:shd w:val="clear" w:color="auto" w:fill="auto"/>
            <w:noWrap/>
            <w:vAlign w:val="bottom"/>
          </w:tcPr>
          <w:p w14:paraId="2D831294"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186C7EE0" w14:textId="77777777" w:rsidR="004B429D" w:rsidRDefault="004B429D" w:rsidP="006254B4">
            <w:pPr>
              <w:rPr>
                <w:sz w:val="20"/>
                <w:szCs w:val="20"/>
              </w:rPr>
            </w:pPr>
            <w:r>
              <w:rPr>
                <w:sz w:val="20"/>
                <w:szCs w:val="20"/>
              </w:rPr>
              <w:t>10/18/1863</w:t>
            </w:r>
          </w:p>
        </w:tc>
        <w:tc>
          <w:tcPr>
            <w:tcW w:w="1370" w:type="dxa"/>
            <w:shd w:val="clear" w:color="auto" w:fill="auto"/>
            <w:noWrap/>
            <w:vAlign w:val="bottom"/>
          </w:tcPr>
          <w:p w14:paraId="154C24D1" w14:textId="77777777" w:rsidR="004B429D" w:rsidRDefault="004B429D" w:rsidP="006254B4">
            <w:pPr>
              <w:rPr>
                <w:sz w:val="20"/>
                <w:szCs w:val="20"/>
              </w:rPr>
            </w:pPr>
          </w:p>
        </w:tc>
        <w:tc>
          <w:tcPr>
            <w:tcW w:w="1320" w:type="dxa"/>
            <w:shd w:val="clear" w:color="auto" w:fill="auto"/>
            <w:noWrap/>
            <w:vAlign w:val="bottom"/>
          </w:tcPr>
          <w:p w14:paraId="252D220F" w14:textId="77777777" w:rsidR="004B429D" w:rsidRDefault="004B429D" w:rsidP="006254B4">
            <w:pPr>
              <w:rPr>
                <w:sz w:val="20"/>
                <w:szCs w:val="20"/>
              </w:rPr>
            </w:pPr>
            <w:r>
              <w:rPr>
                <w:sz w:val="20"/>
                <w:szCs w:val="20"/>
              </w:rPr>
              <w:t>Casualty List [NARA]</w:t>
            </w:r>
          </w:p>
        </w:tc>
      </w:tr>
      <w:tr w:rsidR="004B429D" w14:paraId="3A0C720D" w14:textId="77777777" w:rsidTr="006254B4">
        <w:trPr>
          <w:trHeight w:val="255"/>
        </w:trPr>
        <w:tc>
          <w:tcPr>
            <w:tcW w:w="500" w:type="dxa"/>
            <w:shd w:val="clear" w:color="auto" w:fill="auto"/>
            <w:noWrap/>
            <w:vAlign w:val="bottom"/>
          </w:tcPr>
          <w:p w14:paraId="099C501F" w14:textId="77777777" w:rsidR="004B429D" w:rsidRDefault="004B429D" w:rsidP="006254B4">
            <w:pPr>
              <w:rPr>
                <w:sz w:val="20"/>
                <w:szCs w:val="20"/>
              </w:rPr>
            </w:pPr>
            <w:r>
              <w:rPr>
                <w:sz w:val="20"/>
                <w:szCs w:val="20"/>
              </w:rPr>
              <w:t>H</w:t>
            </w:r>
          </w:p>
        </w:tc>
        <w:tc>
          <w:tcPr>
            <w:tcW w:w="2000" w:type="dxa"/>
            <w:shd w:val="clear" w:color="auto" w:fill="auto"/>
            <w:noWrap/>
            <w:vAlign w:val="bottom"/>
          </w:tcPr>
          <w:p w14:paraId="4CBA6212" w14:textId="77777777" w:rsidR="004B429D" w:rsidRDefault="004B429D" w:rsidP="006254B4">
            <w:pPr>
              <w:rPr>
                <w:sz w:val="20"/>
                <w:szCs w:val="20"/>
              </w:rPr>
            </w:pPr>
            <w:r>
              <w:rPr>
                <w:sz w:val="20"/>
                <w:szCs w:val="20"/>
              </w:rPr>
              <w:t>Hawkins, Wellington</w:t>
            </w:r>
          </w:p>
        </w:tc>
        <w:tc>
          <w:tcPr>
            <w:tcW w:w="827" w:type="dxa"/>
            <w:shd w:val="clear" w:color="auto" w:fill="auto"/>
            <w:noWrap/>
            <w:vAlign w:val="bottom"/>
          </w:tcPr>
          <w:p w14:paraId="255117D8"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330C8200"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01E40D40"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24DCFC29" w14:textId="77777777" w:rsidR="004B429D" w:rsidRDefault="004B429D" w:rsidP="006254B4">
            <w:pPr>
              <w:rPr>
                <w:sz w:val="20"/>
                <w:szCs w:val="20"/>
              </w:rPr>
            </w:pPr>
            <w:r>
              <w:rPr>
                <w:sz w:val="20"/>
                <w:szCs w:val="20"/>
              </w:rPr>
              <w:t>10/19/1863</w:t>
            </w:r>
          </w:p>
        </w:tc>
        <w:tc>
          <w:tcPr>
            <w:tcW w:w="1370" w:type="dxa"/>
            <w:shd w:val="clear" w:color="auto" w:fill="auto"/>
            <w:noWrap/>
            <w:vAlign w:val="bottom"/>
          </w:tcPr>
          <w:p w14:paraId="4CC2754E" w14:textId="77777777" w:rsidR="004B429D" w:rsidRDefault="004B429D" w:rsidP="006254B4">
            <w:pPr>
              <w:rPr>
                <w:sz w:val="20"/>
                <w:szCs w:val="20"/>
              </w:rPr>
            </w:pPr>
          </w:p>
        </w:tc>
        <w:tc>
          <w:tcPr>
            <w:tcW w:w="1320" w:type="dxa"/>
            <w:shd w:val="clear" w:color="auto" w:fill="auto"/>
            <w:noWrap/>
            <w:vAlign w:val="bottom"/>
          </w:tcPr>
          <w:p w14:paraId="5B1B1BF5" w14:textId="77777777" w:rsidR="004B429D" w:rsidRDefault="004B429D" w:rsidP="006254B4">
            <w:pPr>
              <w:rPr>
                <w:sz w:val="20"/>
                <w:szCs w:val="20"/>
              </w:rPr>
            </w:pPr>
            <w:r>
              <w:rPr>
                <w:sz w:val="20"/>
                <w:szCs w:val="20"/>
              </w:rPr>
              <w:t>Casualty List [NARA]</w:t>
            </w:r>
          </w:p>
        </w:tc>
      </w:tr>
      <w:tr w:rsidR="004B429D" w14:paraId="4FFB5BFB" w14:textId="77777777" w:rsidTr="006254B4">
        <w:trPr>
          <w:trHeight w:val="255"/>
        </w:trPr>
        <w:tc>
          <w:tcPr>
            <w:tcW w:w="500" w:type="dxa"/>
            <w:shd w:val="clear" w:color="auto" w:fill="auto"/>
            <w:noWrap/>
            <w:vAlign w:val="bottom"/>
          </w:tcPr>
          <w:p w14:paraId="0A8033B8" w14:textId="77777777" w:rsidR="004B429D" w:rsidRDefault="004B429D" w:rsidP="006254B4">
            <w:pPr>
              <w:rPr>
                <w:sz w:val="20"/>
                <w:szCs w:val="20"/>
              </w:rPr>
            </w:pPr>
            <w:r>
              <w:rPr>
                <w:sz w:val="20"/>
                <w:szCs w:val="20"/>
              </w:rPr>
              <w:t>H</w:t>
            </w:r>
          </w:p>
        </w:tc>
        <w:tc>
          <w:tcPr>
            <w:tcW w:w="2000" w:type="dxa"/>
            <w:shd w:val="clear" w:color="auto" w:fill="auto"/>
            <w:noWrap/>
            <w:vAlign w:val="bottom"/>
          </w:tcPr>
          <w:p w14:paraId="734CC8E5" w14:textId="77777777" w:rsidR="004B429D" w:rsidRDefault="004B429D" w:rsidP="006254B4">
            <w:pPr>
              <w:rPr>
                <w:sz w:val="20"/>
                <w:szCs w:val="20"/>
              </w:rPr>
            </w:pPr>
            <w:r>
              <w:rPr>
                <w:sz w:val="20"/>
                <w:szCs w:val="20"/>
              </w:rPr>
              <w:t>Swarner, Jacob</w:t>
            </w:r>
          </w:p>
        </w:tc>
        <w:tc>
          <w:tcPr>
            <w:tcW w:w="827" w:type="dxa"/>
            <w:shd w:val="clear" w:color="auto" w:fill="auto"/>
            <w:noWrap/>
            <w:vAlign w:val="bottom"/>
          </w:tcPr>
          <w:p w14:paraId="63C3FC17" w14:textId="77777777" w:rsidR="004B429D" w:rsidRDefault="004B429D" w:rsidP="006254B4">
            <w:pPr>
              <w:rPr>
                <w:sz w:val="20"/>
                <w:szCs w:val="20"/>
              </w:rPr>
            </w:pPr>
            <w:r>
              <w:rPr>
                <w:sz w:val="20"/>
                <w:szCs w:val="20"/>
              </w:rPr>
              <w:t>Bugler</w:t>
            </w:r>
          </w:p>
        </w:tc>
        <w:tc>
          <w:tcPr>
            <w:tcW w:w="950" w:type="dxa"/>
            <w:shd w:val="clear" w:color="auto" w:fill="auto"/>
            <w:noWrap/>
            <w:vAlign w:val="bottom"/>
          </w:tcPr>
          <w:p w14:paraId="70AAE4C8"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6717B21B"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1318B3EA" w14:textId="77777777" w:rsidR="004B429D" w:rsidRDefault="004B429D" w:rsidP="006254B4">
            <w:pPr>
              <w:rPr>
                <w:sz w:val="20"/>
                <w:szCs w:val="20"/>
              </w:rPr>
            </w:pPr>
            <w:r>
              <w:rPr>
                <w:sz w:val="20"/>
                <w:szCs w:val="20"/>
              </w:rPr>
              <w:t>10/19/1863</w:t>
            </w:r>
          </w:p>
        </w:tc>
        <w:tc>
          <w:tcPr>
            <w:tcW w:w="1370" w:type="dxa"/>
            <w:shd w:val="clear" w:color="auto" w:fill="auto"/>
            <w:noWrap/>
            <w:vAlign w:val="bottom"/>
          </w:tcPr>
          <w:p w14:paraId="35BAE662" w14:textId="77777777" w:rsidR="004B429D" w:rsidRDefault="004B429D" w:rsidP="006254B4">
            <w:pPr>
              <w:rPr>
                <w:sz w:val="20"/>
                <w:szCs w:val="20"/>
              </w:rPr>
            </w:pPr>
          </w:p>
        </w:tc>
        <w:tc>
          <w:tcPr>
            <w:tcW w:w="1320" w:type="dxa"/>
            <w:shd w:val="clear" w:color="auto" w:fill="auto"/>
            <w:noWrap/>
            <w:vAlign w:val="bottom"/>
          </w:tcPr>
          <w:p w14:paraId="5E25174A" w14:textId="77777777" w:rsidR="004B429D" w:rsidRDefault="004B429D" w:rsidP="006254B4">
            <w:pPr>
              <w:rPr>
                <w:sz w:val="20"/>
                <w:szCs w:val="20"/>
              </w:rPr>
            </w:pPr>
            <w:r>
              <w:rPr>
                <w:sz w:val="20"/>
                <w:szCs w:val="20"/>
              </w:rPr>
              <w:t>Casualty List [NARA]</w:t>
            </w:r>
          </w:p>
        </w:tc>
      </w:tr>
      <w:tr w:rsidR="004B429D" w14:paraId="08F4F97C" w14:textId="77777777" w:rsidTr="006254B4">
        <w:trPr>
          <w:trHeight w:val="255"/>
        </w:trPr>
        <w:tc>
          <w:tcPr>
            <w:tcW w:w="500" w:type="dxa"/>
            <w:shd w:val="clear" w:color="auto" w:fill="auto"/>
            <w:noWrap/>
            <w:vAlign w:val="bottom"/>
          </w:tcPr>
          <w:p w14:paraId="79048DD0" w14:textId="77777777" w:rsidR="004B429D" w:rsidRDefault="004B429D" w:rsidP="006254B4">
            <w:pPr>
              <w:rPr>
                <w:sz w:val="20"/>
                <w:szCs w:val="20"/>
              </w:rPr>
            </w:pPr>
            <w:r>
              <w:rPr>
                <w:sz w:val="20"/>
                <w:szCs w:val="20"/>
              </w:rPr>
              <w:t>H</w:t>
            </w:r>
          </w:p>
        </w:tc>
        <w:tc>
          <w:tcPr>
            <w:tcW w:w="2000" w:type="dxa"/>
            <w:shd w:val="clear" w:color="auto" w:fill="auto"/>
            <w:noWrap/>
            <w:vAlign w:val="bottom"/>
          </w:tcPr>
          <w:p w14:paraId="3EC15867" w14:textId="77777777" w:rsidR="004B429D" w:rsidRDefault="004B429D" w:rsidP="006254B4">
            <w:pPr>
              <w:rPr>
                <w:sz w:val="20"/>
                <w:szCs w:val="20"/>
              </w:rPr>
            </w:pPr>
            <w:r>
              <w:rPr>
                <w:sz w:val="20"/>
                <w:szCs w:val="20"/>
              </w:rPr>
              <w:t>Glazier, W.W.</w:t>
            </w:r>
          </w:p>
        </w:tc>
        <w:tc>
          <w:tcPr>
            <w:tcW w:w="827" w:type="dxa"/>
            <w:shd w:val="clear" w:color="auto" w:fill="auto"/>
            <w:noWrap/>
            <w:vAlign w:val="bottom"/>
          </w:tcPr>
          <w:p w14:paraId="1A693A5E" w14:textId="77777777" w:rsidR="004B429D" w:rsidRDefault="004B429D" w:rsidP="006254B4">
            <w:pPr>
              <w:rPr>
                <w:sz w:val="20"/>
                <w:szCs w:val="20"/>
              </w:rPr>
            </w:pPr>
            <w:r>
              <w:rPr>
                <w:sz w:val="20"/>
                <w:szCs w:val="20"/>
              </w:rPr>
              <w:t>Lt.</w:t>
            </w:r>
          </w:p>
        </w:tc>
        <w:tc>
          <w:tcPr>
            <w:tcW w:w="950" w:type="dxa"/>
            <w:shd w:val="clear" w:color="auto" w:fill="auto"/>
            <w:noWrap/>
            <w:vAlign w:val="bottom"/>
          </w:tcPr>
          <w:p w14:paraId="51F0DE8C"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209675C1"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47303F3C" w14:textId="77777777" w:rsidR="004B429D" w:rsidRDefault="004B429D" w:rsidP="006254B4">
            <w:pPr>
              <w:rPr>
                <w:sz w:val="20"/>
                <w:szCs w:val="20"/>
              </w:rPr>
            </w:pPr>
            <w:r>
              <w:rPr>
                <w:sz w:val="20"/>
                <w:szCs w:val="20"/>
              </w:rPr>
              <w:t>10/19/1863</w:t>
            </w:r>
          </w:p>
        </w:tc>
        <w:tc>
          <w:tcPr>
            <w:tcW w:w="1370" w:type="dxa"/>
            <w:shd w:val="clear" w:color="auto" w:fill="auto"/>
            <w:noWrap/>
            <w:vAlign w:val="bottom"/>
          </w:tcPr>
          <w:p w14:paraId="20F6BDA3" w14:textId="77777777" w:rsidR="004B429D" w:rsidRDefault="004B429D" w:rsidP="006254B4">
            <w:pPr>
              <w:rPr>
                <w:sz w:val="20"/>
                <w:szCs w:val="20"/>
              </w:rPr>
            </w:pPr>
          </w:p>
        </w:tc>
        <w:tc>
          <w:tcPr>
            <w:tcW w:w="1320" w:type="dxa"/>
            <w:shd w:val="clear" w:color="auto" w:fill="auto"/>
            <w:noWrap/>
            <w:vAlign w:val="bottom"/>
          </w:tcPr>
          <w:p w14:paraId="34D5CBB7" w14:textId="77777777" w:rsidR="004B429D" w:rsidRDefault="004B429D" w:rsidP="006254B4">
            <w:pPr>
              <w:rPr>
                <w:sz w:val="20"/>
                <w:szCs w:val="20"/>
              </w:rPr>
            </w:pPr>
            <w:r>
              <w:rPr>
                <w:sz w:val="20"/>
                <w:szCs w:val="20"/>
              </w:rPr>
              <w:t>Casualty List [NARA]</w:t>
            </w:r>
          </w:p>
        </w:tc>
      </w:tr>
      <w:tr w:rsidR="004B429D" w14:paraId="61486A99" w14:textId="77777777" w:rsidTr="006254B4">
        <w:trPr>
          <w:trHeight w:val="255"/>
        </w:trPr>
        <w:tc>
          <w:tcPr>
            <w:tcW w:w="500" w:type="dxa"/>
            <w:shd w:val="clear" w:color="auto" w:fill="auto"/>
            <w:noWrap/>
            <w:vAlign w:val="bottom"/>
          </w:tcPr>
          <w:p w14:paraId="3913C0E5" w14:textId="77777777" w:rsidR="004B429D" w:rsidRDefault="004B429D" w:rsidP="006254B4">
            <w:pPr>
              <w:rPr>
                <w:sz w:val="20"/>
                <w:szCs w:val="20"/>
              </w:rPr>
            </w:pPr>
            <w:r>
              <w:rPr>
                <w:sz w:val="20"/>
                <w:szCs w:val="20"/>
              </w:rPr>
              <w:t>I</w:t>
            </w:r>
          </w:p>
        </w:tc>
        <w:tc>
          <w:tcPr>
            <w:tcW w:w="2000" w:type="dxa"/>
            <w:shd w:val="clear" w:color="auto" w:fill="auto"/>
            <w:noWrap/>
            <w:vAlign w:val="bottom"/>
          </w:tcPr>
          <w:p w14:paraId="45DBE988" w14:textId="77777777" w:rsidR="004B429D" w:rsidRDefault="004B429D" w:rsidP="006254B4">
            <w:pPr>
              <w:rPr>
                <w:sz w:val="20"/>
                <w:szCs w:val="20"/>
              </w:rPr>
            </w:pPr>
            <w:r>
              <w:rPr>
                <w:sz w:val="20"/>
                <w:szCs w:val="20"/>
              </w:rPr>
              <w:t>Shanks, Jacob</w:t>
            </w:r>
          </w:p>
        </w:tc>
        <w:tc>
          <w:tcPr>
            <w:tcW w:w="827" w:type="dxa"/>
            <w:shd w:val="clear" w:color="auto" w:fill="auto"/>
            <w:noWrap/>
            <w:vAlign w:val="bottom"/>
          </w:tcPr>
          <w:p w14:paraId="209AE62B"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717CB857" w14:textId="77777777" w:rsidR="004B429D" w:rsidRDefault="004B429D" w:rsidP="006254B4">
            <w:pPr>
              <w:rPr>
                <w:sz w:val="20"/>
                <w:szCs w:val="20"/>
              </w:rPr>
            </w:pPr>
            <w:r>
              <w:rPr>
                <w:sz w:val="20"/>
                <w:szCs w:val="20"/>
              </w:rPr>
              <w:t>wounded</w:t>
            </w:r>
          </w:p>
        </w:tc>
        <w:tc>
          <w:tcPr>
            <w:tcW w:w="1280" w:type="dxa"/>
            <w:shd w:val="clear" w:color="auto" w:fill="auto"/>
            <w:noWrap/>
            <w:vAlign w:val="bottom"/>
          </w:tcPr>
          <w:p w14:paraId="58B8CEB3"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44DE94D9" w14:textId="77777777" w:rsidR="004B429D" w:rsidRDefault="004B429D" w:rsidP="006254B4">
            <w:pPr>
              <w:rPr>
                <w:sz w:val="20"/>
                <w:szCs w:val="20"/>
              </w:rPr>
            </w:pPr>
            <w:r>
              <w:rPr>
                <w:sz w:val="20"/>
                <w:szCs w:val="20"/>
              </w:rPr>
              <w:t>10/19/1863</w:t>
            </w:r>
          </w:p>
        </w:tc>
        <w:tc>
          <w:tcPr>
            <w:tcW w:w="1370" w:type="dxa"/>
            <w:shd w:val="clear" w:color="auto" w:fill="auto"/>
            <w:noWrap/>
            <w:vAlign w:val="bottom"/>
          </w:tcPr>
          <w:p w14:paraId="2A013149" w14:textId="77777777" w:rsidR="004B429D" w:rsidRDefault="004B429D" w:rsidP="006254B4">
            <w:pPr>
              <w:rPr>
                <w:sz w:val="20"/>
                <w:szCs w:val="20"/>
              </w:rPr>
            </w:pPr>
          </w:p>
        </w:tc>
        <w:tc>
          <w:tcPr>
            <w:tcW w:w="1320" w:type="dxa"/>
            <w:shd w:val="clear" w:color="auto" w:fill="auto"/>
            <w:noWrap/>
            <w:vAlign w:val="bottom"/>
          </w:tcPr>
          <w:p w14:paraId="0ACC78F1" w14:textId="77777777" w:rsidR="004B429D" w:rsidRDefault="004B429D" w:rsidP="006254B4">
            <w:pPr>
              <w:rPr>
                <w:sz w:val="20"/>
                <w:szCs w:val="20"/>
              </w:rPr>
            </w:pPr>
            <w:r>
              <w:rPr>
                <w:sz w:val="20"/>
                <w:szCs w:val="20"/>
              </w:rPr>
              <w:t>Casualty List [NARA]</w:t>
            </w:r>
          </w:p>
        </w:tc>
      </w:tr>
      <w:tr w:rsidR="004B429D" w14:paraId="756A8B13" w14:textId="77777777" w:rsidTr="006254B4">
        <w:trPr>
          <w:trHeight w:val="255"/>
        </w:trPr>
        <w:tc>
          <w:tcPr>
            <w:tcW w:w="500" w:type="dxa"/>
            <w:shd w:val="clear" w:color="auto" w:fill="auto"/>
            <w:noWrap/>
            <w:vAlign w:val="bottom"/>
          </w:tcPr>
          <w:p w14:paraId="322E6080" w14:textId="77777777" w:rsidR="004B429D" w:rsidRDefault="004B429D" w:rsidP="006254B4">
            <w:pPr>
              <w:rPr>
                <w:sz w:val="20"/>
                <w:szCs w:val="20"/>
              </w:rPr>
            </w:pPr>
            <w:r>
              <w:rPr>
                <w:sz w:val="20"/>
                <w:szCs w:val="20"/>
              </w:rPr>
              <w:t>I</w:t>
            </w:r>
          </w:p>
        </w:tc>
        <w:tc>
          <w:tcPr>
            <w:tcW w:w="2000" w:type="dxa"/>
            <w:shd w:val="clear" w:color="auto" w:fill="auto"/>
            <w:noWrap/>
            <w:vAlign w:val="bottom"/>
          </w:tcPr>
          <w:p w14:paraId="3838DE13" w14:textId="77777777" w:rsidR="004B429D" w:rsidRDefault="004B429D" w:rsidP="006254B4">
            <w:pPr>
              <w:rPr>
                <w:sz w:val="20"/>
                <w:szCs w:val="20"/>
              </w:rPr>
            </w:pPr>
            <w:r>
              <w:rPr>
                <w:sz w:val="20"/>
                <w:szCs w:val="20"/>
              </w:rPr>
              <w:t>Brown, Edward</w:t>
            </w:r>
          </w:p>
        </w:tc>
        <w:tc>
          <w:tcPr>
            <w:tcW w:w="827" w:type="dxa"/>
            <w:shd w:val="clear" w:color="auto" w:fill="auto"/>
            <w:noWrap/>
            <w:vAlign w:val="bottom"/>
          </w:tcPr>
          <w:p w14:paraId="78AC54FE"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0645892A"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34ABD185"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3E91BD2C" w14:textId="77777777" w:rsidR="004B429D" w:rsidRDefault="004B429D" w:rsidP="006254B4">
            <w:pPr>
              <w:rPr>
                <w:sz w:val="20"/>
                <w:szCs w:val="20"/>
              </w:rPr>
            </w:pPr>
            <w:r>
              <w:rPr>
                <w:sz w:val="20"/>
                <w:szCs w:val="20"/>
              </w:rPr>
              <w:t>10/19/1863</w:t>
            </w:r>
          </w:p>
        </w:tc>
        <w:tc>
          <w:tcPr>
            <w:tcW w:w="1370" w:type="dxa"/>
            <w:shd w:val="clear" w:color="auto" w:fill="auto"/>
            <w:noWrap/>
            <w:vAlign w:val="bottom"/>
          </w:tcPr>
          <w:p w14:paraId="7813235D" w14:textId="77777777" w:rsidR="004B429D" w:rsidRDefault="004B429D" w:rsidP="006254B4">
            <w:pPr>
              <w:rPr>
                <w:sz w:val="20"/>
                <w:szCs w:val="20"/>
              </w:rPr>
            </w:pPr>
          </w:p>
        </w:tc>
        <w:tc>
          <w:tcPr>
            <w:tcW w:w="1320" w:type="dxa"/>
            <w:shd w:val="clear" w:color="auto" w:fill="auto"/>
            <w:noWrap/>
            <w:vAlign w:val="bottom"/>
          </w:tcPr>
          <w:p w14:paraId="11409396" w14:textId="77777777" w:rsidR="004B429D" w:rsidRDefault="004B429D" w:rsidP="006254B4">
            <w:pPr>
              <w:rPr>
                <w:sz w:val="20"/>
                <w:szCs w:val="20"/>
              </w:rPr>
            </w:pPr>
            <w:r>
              <w:rPr>
                <w:sz w:val="20"/>
                <w:szCs w:val="20"/>
              </w:rPr>
              <w:t>Casualty List [NARA]</w:t>
            </w:r>
          </w:p>
        </w:tc>
      </w:tr>
      <w:tr w:rsidR="004B429D" w14:paraId="3D0E3CF0" w14:textId="77777777" w:rsidTr="006254B4">
        <w:trPr>
          <w:trHeight w:val="255"/>
        </w:trPr>
        <w:tc>
          <w:tcPr>
            <w:tcW w:w="500" w:type="dxa"/>
            <w:shd w:val="clear" w:color="auto" w:fill="auto"/>
            <w:noWrap/>
            <w:vAlign w:val="bottom"/>
          </w:tcPr>
          <w:p w14:paraId="136650D7" w14:textId="77777777" w:rsidR="004B429D" w:rsidRDefault="004B429D" w:rsidP="006254B4">
            <w:pPr>
              <w:rPr>
                <w:sz w:val="20"/>
                <w:szCs w:val="20"/>
              </w:rPr>
            </w:pPr>
            <w:r>
              <w:rPr>
                <w:sz w:val="20"/>
                <w:szCs w:val="20"/>
              </w:rPr>
              <w:t>I</w:t>
            </w:r>
          </w:p>
        </w:tc>
        <w:tc>
          <w:tcPr>
            <w:tcW w:w="2000" w:type="dxa"/>
            <w:shd w:val="clear" w:color="auto" w:fill="auto"/>
            <w:noWrap/>
            <w:vAlign w:val="bottom"/>
          </w:tcPr>
          <w:p w14:paraId="5738022C" w14:textId="77777777" w:rsidR="004B429D" w:rsidRDefault="004B429D" w:rsidP="006254B4">
            <w:pPr>
              <w:rPr>
                <w:sz w:val="20"/>
                <w:szCs w:val="20"/>
              </w:rPr>
            </w:pPr>
            <w:r>
              <w:rPr>
                <w:sz w:val="20"/>
                <w:szCs w:val="20"/>
              </w:rPr>
              <w:t>Thomas, G.</w:t>
            </w:r>
          </w:p>
        </w:tc>
        <w:tc>
          <w:tcPr>
            <w:tcW w:w="827" w:type="dxa"/>
            <w:shd w:val="clear" w:color="auto" w:fill="auto"/>
            <w:noWrap/>
            <w:vAlign w:val="bottom"/>
          </w:tcPr>
          <w:p w14:paraId="1AB8496C"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2AE57C3E"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40DC1F5B"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57ABAED0" w14:textId="77777777" w:rsidR="004B429D" w:rsidRDefault="004B429D" w:rsidP="006254B4">
            <w:pPr>
              <w:rPr>
                <w:sz w:val="20"/>
                <w:szCs w:val="20"/>
              </w:rPr>
            </w:pPr>
            <w:r>
              <w:rPr>
                <w:sz w:val="20"/>
                <w:szCs w:val="20"/>
              </w:rPr>
              <w:t>10/19/1863</w:t>
            </w:r>
          </w:p>
        </w:tc>
        <w:tc>
          <w:tcPr>
            <w:tcW w:w="1370" w:type="dxa"/>
            <w:shd w:val="clear" w:color="auto" w:fill="auto"/>
            <w:noWrap/>
            <w:vAlign w:val="bottom"/>
          </w:tcPr>
          <w:p w14:paraId="705E49B6" w14:textId="77777777" w:rsidR="004B429D" w:rsidRDefault="004B429D" w:rsidP="006254B4">
            <w:pPr>
              <w:rPr>
                <w:sz w:val="20"/>
                <w:szCs w:val="20"/>
              </w:rPr>
            </w:pPr>
          </w:p>
        </w:tc>
        <w:tc>
          <w:tcPr>
            <w:tcW w:w="1320" w:type="dxa"/>
            <w:shd w:val="clear" w:color="auto" w:fill="auto"/>
            <w:noWrap/>
            <w:vAlign w:val="bottom"/>
          </w:tcPr>
          <w:p w14:paraId="6C3EB763" w14:textId="77777777" w:rsidR="004B429D" w:rsidRDefault="004B429D" w:rsidP="006254B4">
            <w:pPr>
              <w:rPr>
                <w:sz w:val="20"/>
                <w:szCs w:val="20"/>
              </w:rPr>
            </w:pPr>
            <w:r>
              <w:rPr>
                <w:sz w:val="20"/>
                <w:szCs w:val="20"/>
              </w:rPr>
              <w:t>Casualty List [NARA]</w:t>
            </w:r>
          </w:p>
        </w:tc>
      </w:tr>
      <w:tr w:rsidR="004B429D" w14:paraId="7D57FF03" w14:textId="77777777" w:rsidTr="006254B4">
        <w:trPr>
          <w:trHeight w:val="255"/>
        </w:trPr>
        <w:tc>
          <w:tcPr>
            <w:tcW w:w="500" w:type="dxa"/>
            <w:shd w:val="clear" w:color="auto" w:fill="auto"/>
            <w:noWrap/>
            <w:vAlign w:val="bottom"/>
          </w:tcPr>
          <w:p w14:paraId="66449349" w14:textId="77777777" w:rsidR="004B429D" w:rsidRDefault="004B429D" w:rsidP="006254B4">
            <w:pPr>
              <w:rPr>
                <w:sz w:val="20"/>
                <w:szCs w:val="20"/>
              </w:rPr>
            </w:pPr>
            <w:r>
              <w:rPr>
                <w:sz w:val="20"/>
                <w:szCs w:val="20"/>
              </w:rPr>
              <w:t>I</w:t>
            </w:r>
          </w:p>
        </w:tc>
        <w:tc>
          <w:tcPr>
            <w:tcW w:w="2000" w:type="dxa"/>
            <w:shd w:val="clear" w:color="auto" w:fill="auto"/>
            <w:noWrap/>
            <w:vAlign w:val="bottom"/>
          </w:tcPr>
          <w:p w14:paraId="6FD33806" w14:textId="77777777" w:rsidR="004B429D" w:rsidRDefault="004B429D" w:rsidP="006254B4">
            <w:pPr>
              <w:rPr>
                <w:sz w:val="20"/>
                <w:szCs w:val="20"/>
              </w:rPr>
            </w:pPr>
            <w:r>
              <w:rPr>
                <w:sz w:val="20"/>
                <w:szCs w:val="20"/>
              </w:rPr>
              <w:t>Keen, W.</w:t>
            </w:r>
          </w:p>
        </w:tc>
        <w:tc>
          <w:tcPr>
            <w:tcW w:w="827" w:type="dxa"/>
            <w:shd w:val="clear" w:color="auto" w:fill="auto"/>
            <w:noWrap/>
            <w:vAlign w:val="bottom"/>
          </w:tcPr>
          <w:p w14:paraId="15193C96"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04360A75"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283BD451"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1A4CE88B" w14:textId="77777777" w:rsidR="004B429D" w:rsidRDefault="004B429D" w:rsidP="006254B4">
            <w:pPr>
              <w:rPr>
                <w:sz w:val="20"/>
                <w:szCs w:val="20"/>
              </w:rPr>
            </w:pPr>
            <w:r>
              <w:rPr>
                <w:sz w:val="20"/>
                <w:szCs w:val="20"/>
              </w:rPr>
              <w:t>10/19/1863</w:t>
            </w:r>
          </w:p>
        </w:tc>
        <w:tc>
          <w:tcPr>
            <w:tcW w:w="1370" w:type="dxa"/>
            <w:shd w:val="clear" w:color="auto" w:fill="auto"/>
            <w:noWrap/>
            <w:vAlign w:val="bottom"/>
          </w:tcPr>
          <w:p w14:paraId="1381CA0E" w14:textId="77777777" w:rsidR="004B429D" w:rsidRDefault="004B429D" w:rsidP="006254B4">
            <w:pPr>
              <w:rPr>
                <w:sz w:val="20"/>
                <w:szCs w:val="20"/>
              </w:rPr>
            </w:pPr>
          </w:p>
        </w:tc>
        <w:tc>
          <w:tcPr>
            <w:tcW w:w="1320" w:type="dxa"/>
            <w:shd w:val="clear" w:color="auto" w:fill="auto"/>
            <w:noWrap/>
            <w:vAlign w:val="bottom"/>
          </w:tcPr>
          <w:p w14:paraId="75313F58" w14:textId="77777777" w:rsidR="004B429D" w:rsidRDefault="004B429D" w:rsidP="006254B4">
            <w:pPr>
              <w:rPr>
                <w:sz w:val="20"/>
                <w:szCs w:val="20"/>
              </w:rPr>
            </w:pPr>
            <w:r>
              <w:rPr>
                <w:sz w:val="20"/>
                <w:szCs w:val="20"/>
              </w:rPr>
              <w:t>Casualty List [NARA]</w:t>
            </w:r>
          </w:p>
        </w:tc>
      </w:tr>
      <w:tr w:rsidR="004B429D" w14:paraId="7B396DCA" w14:textId="77777777" w:rsidTr="006254B4">
        <w:trPr>
          <w:trHeight w:val="255"/>
        </w:trPr>
        <w:tc>
          <w:tcPr>
            <w:tcW w:w="500" w:type="dxa"/>
            <w:shd w:val="clear" w:color="auto" w:fill="auto"/>
            <w:noWrap/>
            <w:vAlign w:val="bottom"/>
          </w:tcPr>
          <w:p w14:paraId="33DF1399" w14:textId="77777777" w:rsidR="004B429D" w:rsidRDefault="004B429D" w:rsidP="006254B4">
            <w:pPr>
              <w:rPr>
                <w:sz w:val="20"/>
                <w:szCs w:val="20"/>
              </w:rPr>
            </w:pPr>
            <w:r>
              <w:rPr>
                <w:sz w:val="20"/>
                <w:szCs w:val="20"/>
              </w:rPr>
              <w:t>I</w:t>
            </w:r>
          </w:p>
        </w:tc>
        <w:tc>
          <w:tcPr>
            <w:tcW w:w="2000" w:type="dxa"/>
            <w:shd w:val="clear" w:color="auto" w:fill="auto"/>
            <w:noWrap/>
            <w:vAlign w:val="bottom"/>
          </w:tcPr>
          <w:p w14:paraId="0FFF91A7" w14:textId="77777777" w:rsidR="004B429D" w:rsidRDefault="004B429D" w:rsidP="006254B4">
            <w:pPr>
              <w:rPr>
                <w:sz w:val="20"/>
                <w:szCs w:val="20"/>
              </w:rPr>
            </w:pPr>
            <w:r>
              <w:rPr>
                <w:sz w:val="20"/>
                <w:szCs w:val="20"/>
              </w:rPr>
              <w:t>Colville, William</w:t>
            </w:r>
          </w:p>
        </w:tc>
        <w:tc>
          <w:tcPr>
            <w:tcW w:w="827" w:type="dxa"/>
            <w:shd w:val="clear" w:color="auto" w:fill="auto"/>
            <w:noWrap/>
            <w:vAlign w:val="bottom"/>
          </w:tcPr>
          <w:p w14:paraId="5A836891"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7E4F65A7"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46FBB5D9"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417C1B2D" w14:textId="77777777" w:rsidR="004B429D" w:rsidRDefault="004B429D" w:rsidP="006254B4">
            <w:pPr>
              <w:rPr>
                <w:sz w:val="20"/>
                <w:szCs w:val="20"/>
              </w:rPr>
            </w:pPr>
            <w:r>
              <w:rPr>
                <w:sz w:val="20"/>
                <w:szCs w:val="20"/>
              </w:rPr>
              <w:t>10/19/1863</w:t>
            </w:r>
          </w:p>
        </w:tc>
        <w:tc>
          <w:tcPr>
            <w:tcW w:w="1370" w:type="dxa"/>
            <w:shd w:val="clear" w:color="auto" w:fill="auto"/>
            <w:noWrap/>
            <w:vAlign w:val="bottom"/>
          </w:tcPr>
          <w:p w14:paraId="512B62EA" w14:textId="77777777" w:rsidR="004B429D" w:rsidRDefault="004B429D" w:rsidP="006254B4">
            <w:pPr>
              <w:rPr>
                <w:sz w:val="20"/>
                <w:szCs w:val="20"/>
              </w:rPr>
            </w:pPr>
          </w:p>
        </w:tc>
        <w:tc>
          <w:tcPr>
            <w:tcW w:w="1320" w:type="dxa"/>
            <w:shd w:val="clear" w:color="auto" w:fill="auto"/>
            <w:noWrap/>
            <w:vAlign w:val="bottom"/>
          </w:tcPr>
          <w:p w14:paraId="087E957C" w14:textId="77777777" w:rsidR="004B429D" w:rsidRDefault="004B429D" w:rsidP="006254B4">
            <w:pPr>
              <w:rPr>
                <w:sz w:val="20"/>
                <w:szCs w:val="20"/>
              </w:rPr>
            </w:pPr>
            <w:r>
              <w:rPr>
                <w:sz w:val="20"/>
                <w:szCs w:val="20"/>
              </w:rPr>
              <w:t>Casualty List [NARA]</w:t>
            </w:r>
          </w:p>
        </w:tc>
      </w:tr>
      <w:tr w:rsidR="004B429D" w14:paraId="28570905" w14:textId="77777777" w:rsidTr="006254B4">
        <w:trPr>
          <w:trHeight w:val="255"/>
        </w:trPr>
        <w:tc>
          <w:tcPr>
            <w:tcW w:w="500" w:type="dxa"/>
            <w:shd w:val="clear" w:color="auto" w:fill="auto"/>
            <w:noWrap/>
            <w:vAlign w:val="bottom"/>
          </w:tcPr>
          <w:p w14:paraId="6535E3FA" w14:textId="77777777" w:rsidR="004B429D" w:rsidRDefault="004B429D" w:rsidP="006254B4">
            <w:pPr>
              <w:rPr>
                <w:sz w:val="20"/>
                <w:szCs w:val="20"/>
              </w:rPr>
            </w:pPr>
            <w:r>
              <w:rPr>
                <w:sz w:val="20"/>
                <w:szCs w:val="20"/>
              </w:rPr>
              <w:t>I</w:t>
            </w:r>
          </w:p>
        </w:tc>
        <w:tc>
          <w:tcPr>
            <w:tcW w:w="2000" w:type="dxa"/>
            <w:shd w:val="clear" w:color="auto" w:fill="auto"/>
            <w:noWrap/>
            <w:vAlign w:val="bottom"/>
          </w:tcPr>
          <w:p w14:paraId="5F77E8ED" w14:textId="77777777" w:rsidR="004B429D" w:rsidRDefault="004B429D" w:rsidP="006254B4">
            <w:pPr>
              <w:rPr>
                <w:sz w:val="20"/>
                <w:szCs w:val="20"/>
              </w:rPr>
            </w:pPr>
            <w:r>
              <w:rPr>
                <w:sz w:val="20"/>
                <w:szCs w:val="20"/>
              </w:rPr>
              <w:t>Hale, G.</w:t>
            </w:r>
          </w:p>
        </w:tc>
        <w:tc>
          <w:tcPr>
            <w:tcW w:w="827" w:type="dxa"/>
            <w:shd w:val="clear" w:color="auto" w:fill="auto"/>
            <w:noWrap/>
            <w:vAlign w:val="bottom"/>
          </w:tcPr>
          <w:p w14:paraId="162FB6A6"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3F7EBD05"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7C2643ED"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6308D681" w14:textId="77777777" w:rsidR="004B429D" w:rsidRDefault="004B429D" w:rsidP="006254B4">
            <w:pPr>
              <w:rPr>
                <w:sz w:val="20"/>
                <w:szCs w:val="20"/>
              </w:rPr>
            </w:pPr>
            <w:r>
              <w:rPr>
                <w:sz w:val="20"/>
                <w:szCs w:val="20"/>
              </w:rPr>
              <w:t>10/19/1863</w:t>
            </w:r>
          </w:p>
        </w:tc>
        <w:tc>
          <w:tcPr>
            <w:tcW w:w="1370" w:type="dxa"/>
            <w:shd w:val="clear" w:color="auto" w:fill="auto"/>
            <w:noWrap/>
            <w:vAlign w:val="bottom"/>
          </w:tcPr>
          <w:p w14:paraId="6519F2FF" w14:textId="77777777" w:rsidR="004B429D" w:rsidRDefault="004B429D" w:rsidP="006254B4">
            <w:pPr>
              <w:rPr>
                <w:sz w:val="20"/>
                <w:szCs w:val="20"/>
              </w:rPr>
            </w:pPr>
          </w:p>
        </w:tc>
        <w:tc>
          <w:tcPr>
            <w:tcW w:w="1320" w:type="dxa"/>
            <w:shd w:val="clear" w:color="auto" w:fill="auto"/>
            <w:noWrap/>
            <w:vAlign w:val="bottom"/>
          </w:tcPr>
          <w:p w14:paraId="2F8BFC33" w14:textId="77777777" w:rsidR="004B429D" w:rsidRDefault="004B429D" w:rsidP="006254B4">
            <w:pPr>
              <w:rPr>
                <w:sz w:val="20"/>
                <w:szCs w:val="20"/>
              </w:rPr>
            </w:pPr>
            <w:r>
              <w:rPr>
                <w:sz w:val="20"/>
                <w:szCs w:val="20"/>
              </w:rPr>
              <w:t>Casualty List [NARA]</w:t>
            </w:r>
          </w:p>
        </w:tc>
      </w:tr>
      <w:tr w:rsidR="004B429D" w14:paraId="1E251DDB" w14:textId="77777777" w:rsidTr="006254B4">
        <w:trPr>
          <w:trHeight w:val="255"/>
        </w:trPr>
        <w:tc>
          <w:tcPr>
            <w:tcW w:w="500" w:type="dxa"/>
            <w:shd w:val="clear" w:color="auto" w:fill="auto"/>
            <w:noWrap/>
            <w:vAlign w:val="bottom"/>
          </w:tcPr>
          <w:p w14:paraId="2E01CC26" w14:textId="77777777" w:rsidR="004B429D" w:rsidRDefault="004B429D" w:rsidP="006254B4">
            <w:pPr>
              <w:rPr>
                <w:sz w:val="20"/>
                <w:szCs w:val="20"/>
              </w:rPr>
            </w:pPr>
            <w:r>
              <w:rPr>
                <w:sz w:val="20"/>
                <w:szCs w:val="20"/>
              </w:rPr>
              <w:t>I</w:t>
            </w:r>
          </w:p>
        </w:tc>
        <w:tc>
          <w:tcPr>
            <w:tcW w:w="2000" w:type="dxa"/>
            <w:shd w:val="clear" w:color="auto" w:fill="auto"/>
            <w:noWrap/>
            <w:vAlign w:val="bottom"/>
          </w:tcPr>
          <w:p w14:paraId="1601A4A6" w14:textId="77777777" w:rsidR="004B429D" w:rsidRDefault="004B429D" w:rsidP="006254B4">
            <w:pPr>
              <w:rPr>
                <w:sz w:val="20"/>
                <w:szCs w:val="20"/>
              </w:rPr>
            </w:pPr>
            <w:r>
              <w:rPr>
                <w:sz w:val="20"/>
                <w:szCs w:val="20"/>
              </w:rPr>
              <w:t>Ricard, L.</w:t>
            </w:r>
          </w:p>
        </w:tc>
        <w:tc>
          <w:tcPr>
            <w:tcW w:w="827" w:type="dxa"/>
            <w:shd w:val="clear" w:color="auto" w:fill="auto"/>
            <w:noWrap/>
            <w:vAlign w:val="bottom"/>
          </w:tcPr>
          <w:p w14:paraId="58163BC9"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680072CC"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7440E1B6"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781FE8A4" w14:textId="77777777" w:rsidR="004B429D" w:rsidRDefault="004B429D" w:rsidP="006254B4">
            <w:pPr>
              <w:rPr>
                <w:sz w:val="20"/>
                <w:szCs w:val="20"/>
              </w:rPr>
            </w:pPr>
            <w:r>
              <w:rPr>
                <w:sz w:val="20"/>
                <w:szCs w:val="20"/>
              </w:rPr>
              <w:t>10/19/1863</w:t>
            </w:r>
          </w:p>
        </w:tc>
        <w:tc>
          <w:tcPr>
            <w:tcW w:w="1370" w:type="dxa"/>
            <w:shd w:val="clear" w:color="auto" w:fill="auto"/>
            <w:noWrap/>
            <w:vAlign w:val="bottom"/>
          </w:tcPr>
          <w:p w14:paraId="7B2CE093" w14:textId="77777777" w:rsidR="004B429D" w:rsidRDefault="004B429D" w:rsidP="006254B4">
            <w:pPr>
              <w:rPr>
                <w:sz w:val="20"/>
                <w:szCs w:val="20"/>
              </w:rPr>
            </w:pPr>
          </w:p>
        </w:tc>
        <w:tc>
          <w:tcPr>
            <w:tcW w:w="1320" w:type="dxa"/>
            <w:shd w:val="clear" w:color="auto" w:fill="auto"/>
            <w:noWrap/>
            <w:vAlign w:val="bottom"/>
          </w:tcPr>
          <w:p w14:paraId="03B05121" w14:textId="77777777" w:rsidR="004B429D" w:rsidRDefault="004B429D" w:rsidP="006254B4">
            <w:pPr>
              <w:rPr>
                <w:sz w:val="20"/>
                <w:szCs w:val="20"/>
              </w:rPr>
            </w:pPr>
            <w:r>
              <w:rPr>
                <w:sz w:val="20"/>
                <w:szCs w:val="20"/>
              </w:rPr>
              <w:t>Casualty List [NARA]</w:t>
            </w:r>
          </w:p>
        </w:tc>
      </w:tr>
      <w:tr w:rsidR="004B429D" w14:paraId="570D690B" w14:textId="77777777" w:rsidTr="006254B4">
        <w:trPr>
          <w:trHeight w:val="255"/>
        </w:trPr>
        <w:tc>
          <w:tcPr>
            <w:tcW w:w="500" w:type="dxa"/>
            <w:shd w:val="clear" w:color="auto" w:fill="auto"/>
            <w:noWrap/>
            <w:vAlign w:val="bottom"/>
          </w:tcPr>
          <w:p w14:paraId="10F71D3F" w14:textId="77777777" w:rsidR="004B429D" w:rsidRDefault="004B429D" w:rsidP="006254B4">
            <w:pPr>
              <w:rPr>
                <w:sz w:val="20"/>
                <w:szCs w:val="20"/>
              </w:rPr>
            </w:pPr>
            <w:r>
              <w:rPr>
                <w:sz w:val="20"/>
                <w:szCs w:val="20"/>
              </w:rPr>
              <w:t>J</w:t>
            </w:r>
          </w:p>
        </w:tc>
        <w:tc>
          <w:tcPr>
            <w:tcW w:w="2000" w:type="dxa"/>
            <w:shd w:val="clear" w:color="auto" w:fill="auto"/>
            <w:noWrap/>
            <w:vAlign w:val="bottom"/>
          </w:tcPr>
          <w:p w14:paraId="7329C6AF" w14:textId="77777777" w:rsidR="004B429D" w:rsidRDefault="004B429D" w:rsidP="006254B4">
            <w:pPr>
              <w:rPr>
                <w:sz w:val="20"/>
                <w:szCs w:val="20"/>
              </w:rPr>
            </w:pPr>
            <w:r>
              <w:rPr>
                <w:sz w:val="20"/>
                <w:szCs w:val="20"/>
              </w:rPr>
              <w:t>Shields, Thomas F.</w:t>
            </w:r>
          </w:p>
        </w:tc>
        <w:tc>
          <w:tcPr>
            <w:tcW w:w="827" w:type="dxa"/>
            <w:shd w:val="clear" w:color="auto" w:fill="auto"/>
            <w:noWrap/>
            <w:vAlign w:val="bottom"/>
          </w:tcPr>
          <w:p w14:paraId="24B82EBF" w14:textId="77777777" w:rsidR="004B429D" w:rsidRDefault="004B429D" w:rsidP="006254B4">
            <w:pPr>
              <w:rPr>
                <w:sz w:val="20"/>
                <w:szCs w:val="20"/>
              </w:rPr>
            </w:pPr>
            <w:r>
              <w:rPr>
                <w:sz w:val="20"/>
                <w:szCs w:val="20"/>
              </w:rPr>
              <w:t>1st Sgt.</w:t>
            </w:r>
          </w:p>
        </w:tc>
        <w:tc>
          <w:tcPr>
            <w:tcW w:w="950" w:type="dxa"/>
            <w:shd w:val="clear" w:color="auto" w:fill="auto"/>
            <w:noWrap/>
            <w:vAlign w:val="bottom"/>
          </w:tcPr>
          <w:p w14:paraId="48E622F0" w14:textId="77777777" w:rsidR="004B429D" w:rsidRDefault="004B429D" w:rsidP="006254B4">
            <w:pPr>
              <w:rPr>
                <w:sz w:val="20"/>
                <w:szCs w:val="20"/>
              </w:rPr>
            </w:pPr>
            <w:r>
              <w:rPr>
                <w:sz w:val="20"/>
                <w:szCs w:val="20"/>
              </w:rPr>
              <w:t>killed</w:t>
            </w:r>
          </w:p>
        </w:tc>
        <w:tc>
          <w:tcPr>
            <w:tcW w:w="1280" w:type="dxa"/>
            <w:shd w:val="clear" w:color="auto" w:fill="auto"/>
            <w:noWrap/>
            <w:vAlign w:val="bottom"/>
          </w:tcPr>
          <w:p w14:paraId="3FD72AF4" w14:textId="77777777" w:rsidR="004B429D" w:rsidRDefault="004B429D" w:rsidP="006254B4">
            <w:pPr>
              <w:rPr>
                <w:sz w:val="20"/>
                <w:szCs w:val="20"/>
              </w:rPr>
            </w:pPr>
            <w:r>
              <w:rPr>
                <w:sz w:val="20"/>
                <w:szCs w:val="20"/>
              </w:rPr>
              <w:t>New Baltimore</w:t>
            </w:r>
          </w:p>
        </w:tc>
        <w:tc>
          <w:tcPr>
            <w:tcW w:w="1128" w:type="dxa"/>
            <w:shd w:val="clear" w:color="auto" w:fill="auto"/>
            <w:noWrap/>
            <w:vAlign w:val="bottom"/>
          </w:tcPr>
          <w:p w14:paraId="3C979D58" w14:textId="77777777" w:rsidR="004B429D" w:rsidRDefault="004B429D" w:rsidP="006254B4">
            <w:pPr>
              <w:rPr>
                <w:sz w:val="20"/>
                <w:szCs w:val="20"/>
              </w:rPr>
            </w:pPr>
            <w:r>
              <w:rPr>
                <w:sz w:val="20"/>
                <w:szCs w:val="20"/>
              </w:rPr>
              <w:t>10/19/1863</w:t>
            </w:r>
          </w:p>
        </w:tc>
        <w:tc>
          <w:tcPr>
            <w:tcW w:w="1370" w:type="dxa"/>
            <w:shd w:val="clear" w:color="auto" w:fill="auto"/>
            <w:noWrap/>
            <w:vAlign w:val="bottom"/>
          </w:tcPr>
          <w:p w14:paraId="1F7C167B" w14:textId="77777777" w:rsidR="004B429D" w:rsidRDefault="004B429D" w:rsidP="006254B4">
            <w:pPr>
              <w:rPr>
                <w:sz w:val="20"/>
                <w:szCs w:val="20"/>
              </w:rPr>
            </w:pPr>
            <w:r>
              <w:rPr>
                <w:sz w:val="20"/>
                <w:szCs w:val="20"/>
              </w:rPr>
              <w:t>killed in action</w:t>
            </w:r>
          </w:p>
        </w:tc>
        <w:tc>
          <w:tcPr>
            <w:tcW w:w="1320" w:type="dxa"/>
            <w:shd w:val="clear" w:color="auto" w:fill="auto"/>
            <w:noWrap/>
            <w:vAlign w:val="bottom"/>
          </w:tcPr>
          <w:p w14:paraId="76773A88" w14:textId="77777777" w:rsidR="004B429D" w:rsidRDefault="004B429D" w:rsidP="006254B4">
            <w:pPr>
              <w:rPr>
                <w:sz w:val="20"/>
                <w:szCs w:val="20"/>
              </w:rPr>
            </w:pPr>
            <w:r>
              <w:rPr>
                <w:sz w:val="20"/>
                <w:szCs w:val="20"/>
              </w:rPr>
              <w:t>Casualty List; Reg. Book [NARA]</w:t>
            </w:r>
          </w:p>
        </w:tc>
      </w:tr>
      <w:tr w:rsidR="004B429D" w14:paraId="05B2946A" w14:textId="77777777" w:rsidTr="006254B4">
        <w:trPr>
          <w:trHeight w:val="255"/>
        </w:trPr>
        <w:tc>
          <w:tcPr>
            <w:tcW w:w="500" w:type="dxa"/>
            <w:shd w:val="clear" w:color="auto" w:fill="auto"/>
            <w:noWrap/>
            <w:vAlign w:val="bottom"/>
          </w:tcPr>
          <w:p w14:paraId="3883ABBB" w14:textId="77777777" w:rsidR="004B429D" w:rsidRDefault="004B429D" w:rsidP="006254B4">
            <w:pPr>
              <w:rPr>
                <w:sz w:val="20"/>
                <w:szCs w:val="20"/>
              </w:rPr>
            </w:pPr>
            <w:r>
              <w:rPr>
                <w:sz w:val="20"/>
                <w:szCs w:val="20"/>
              </w:rPr>
              <w:t>J</w:t>
            </w:r>
          </w:p>
        </w:tc>
        <w:tc>
          <w:tcPr>
            <w:tcW w:w="2000" w:type="dxa"/>
            <w:shd w:val="clear" w:color="auto" w:fill="auto"/>
            <w:noWrap/>
            <w:vAlign w:val="bottom"/>
          </w:tcPr>
          <w:p w14:paraId="2E5FEB84" w14:textId="77777777" w:rsidR="004B429D" w:rsidRDefault="004B429D" w:rsidP="006254B4">
            <w:pPr>
              <w:rPr>
                <w:sz w:val="20"/>
                <w:szCs w:val="20"/>
              </w:rPr>
            </w:pPr>
            <w:r>
              <w:rPr>
                <w:sz w:val="20"/>
                <w:szCs w:val="20"/>
              </w:rPr>
              <w:t>Burch</w:t>
            </w:r>
          </w:p>
        </w:tc>
        <w:tc>
          <w:tcPr>
            <w:tcW w:w="827" w:type="dxa"/>
            <w:shd w:val="clear" w:color="auto" w:fill="auto"/>
            <w:noWrap/>
            <w:vAlign w:val="bottom"/>
          </w:tcPr>
          <w:p w14:paraId="30DB04D7" w14:textId="77777777" w:rsidR="004B429D" w:rsidRDefault="004B429D" w:rsidP="006254B4">
            <w:pPr>
              <w:rPr>
                <w:sz w:val="20"/>
                <w:szCs w:val="20"/>
              </w:rPr>
            </w:pPr>
            <w:r>
              <w:rPr>
                <w:sz w:val="20"/>
                <w:szCs w:val="20"/>
              </w:rPr>
              <w:t>Cpl.</w:t>
            </w:r>
          </w:p>
        </w:tc>
        <w:tc>
          <w:tcPr>
            <w:tcW w:w="950" w:type="dxa"/>
            <w:shd w:val="clear" w:color="auto" w:fill="auto"/>
            <w:noWrap/>
            <w:vAlign w:val="bottom"/>
          </w:tcPr>
          <w:p w14:paraId="5D55766F" w14:textId="77777777" w:rsidR="004B429D" w:rsidRDefault="004B429D" w:rsidP="006254B4">
            <w:pPr>
              <w:rPr>
                <w:sz w:val="20"/>
                <w:szCs w:val="20"/>
              </w:rPr>
            </w:pPr>
            <w:r>
              <w:rPr>
                <w:sz w:val="20"/>
                <w:szCs w:val="20"/>
              </w:rPr>
              <w:t>killed</w:t>
            </w:r>
          </w:p>
        </w:tc>
        <w:tc>
          <w:tcPr>
            <w:tcW w:w="1280" w:type="dxa"/>
            <w:shd w:val="clear" w:color="auto" w:fill="auto"/>
            <w:noWrap/>
            <w:vAlign w:val="bottom"/>
          </w:tcPr>
          <w:p w14:paraId="32AD615C"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407CC284" w14:textId="77777777" w:rsidR="004B429D" w:rsidRDefault="004B429D" w:rsidP="006254B4">
            <w:pPr>
              <w:rPr>
                <w:sz w:val="20"/>
                <w:szCs w:val="20"/>
              </w:rPr>
            </w:pPr>
            <w:r>
              <w:rPr>
                <w:sz w:val="20"/>
                <w:szCs w:val="20"/>
              </w:rPr>
              <w:t>10/19/1863</w:t>
            </w:r>
          </w:p>
        </w:tc>
        <w:tc>
          <w:tcPr>
            <w:tcW w:w="1370" w:type="dxa"/>
            <w:shd w:val="clear" w:color="auto" w:fill="auto"/>
            <w:noWrap/>
            <w:vAlign w:val="bottom"/>
          </w:tcPr>
          <w:p w14:paraId="0D3F0F5C" w14:textId="77777777" w:rsidR="004B429D" w:rsidRDefault="004B429D" w:rsidP="006254B4">
            <w:pPr>
              <w:rPr>
                <w:sz w:val="20"/>
                <w:szCs w:val="20"/>
              </w:rPr>
            </w:pPr>
          </w:p>
        </w:tc>
        <w:tc>
          <w:tcPr>
            <w:tcW w:w="1320" w:type="dxa"/>
            <w:shd w:val="clear" w:color="auto" w:fill="auto"/>
            <w:noWrap/>
            <w:vAlign w:val="bottom"/>
          </w:tcPr>
          <w:p w14:paraId="473CE1E3" w14:textId="77777777" w:rsidR="004B429D" w:rsidRDefault="004B429D" w:rsidP="006254B4">
            <w:pPr>
              <w:rPr>
                <w:sz w:val="20"/>
                <w:szCs w:val="20"/>
              </w:rPr>
            </w:pPr>
            <w:r>
              <w:rPr>
                <w:sz w:val="20"/>
                <w:szCs w:val="20"/>
              </w:rPr>
              <w:t>Casualty List [NARA]</w:t>
            </w:r>
          </w:p>
        </w:tc>
      </w:tr>
      <w:tr w:rsidR="004B429D" w14:paraId="2B0AB544" w14:textId="77777777" w:rsidTr="006254B4">
        <w:trPr>
          <w:trHeight w:val="255"/>
        </w:trPr>
        <w:tc>
          <w:tcPr>
            <w:tcW w:w="500" w:type="dxa"/>
            <w:shd w:val="clear" w:color="auto" w:fill="auto"/>
            <w:noWrap/>
            <w:vAlign w:val="bottom"/>
          </w:tcPr>
          <w:p w14:paraId="2EF45CE8" w14:textId="77777777" w:rsidR="004B429D" w:rsidRDefault="004B429D" w:rsidP="006254B4">
            <w:pPr>
              <w:rPr>
                <w:sz w:val="20"/>
                <w:szCs w:val="20"/>
              </w:rPr>
            </w:pPr>
            <w:r>
              <w:rPr>
                <w:sz w:val="20"/>
                <w:szCs w:val="20"/>
              </w:rPr>
              <w:t>J</w:t>
            </w:r>
          </w:p>
        </w:tc>
        <w:tc>
          <w:tcPr>
            <w:tcW w:w="2000" w:type="dxa"/>
            <w:shd w:val="clear" w:color="auto" w:fill="auto"/>
            <w:noWrap/>
            <w:vAlign w:val="bottom"/>
          </w:tcPr>
          <w:p w14:paraId="6F9D052C" w14:textId="77777777" w:rsidR="004B429D" w:rsidRDefault="004B429D" w:rsidP="006254B4">
            <w:pPr>
              <w:rPr>
                <w:sz w:val="20"/>
                <w:szCs w:val="20"/>
              </w:rPr>
            </w:pPr>
            <w:r>
              <w:rPr>
                <w:sz w:val="20"/>
                <w:szCs w:val="20"/>
              </w:rPr>
              <w:t>Arnold, W.</w:t>
            </w:r>
          </w:p>
        </w:tc>
        <w:tc>
          <w:tcPr>
            <w:tcW w:w="827" w:type="dxa"/>
            <w:shd w:val="clear" w:color="auto" w:fill="auto"/>
            <w:noWrap/>
            <w:vAlign w:val="bottom"/>
          </w:tcPr>
          <w:p w14:paraId="75DC6177" w14:textId="77777777" w:rsidR="004B429D" w:rsidRDefault="004B429D" w:rsidP="006254B4">
            <w:pPr>
              <w:rPr>
                <w:sz w:val="20"/>
                <w:szCs w:val="20"/>
              </w:rPr>
            </w:pPr>
            <w:r>
              <w:rPr>
                <w:sz w:val="20"/>
                <w:szCs w:val="20"/>
              </w:rPr>
              <w:t>Sgt.</w:t>
            </w:r>
          </w:p>
        </w:tc>
        <w:tc>
          <w:tcPr>
            <w:tcW w:w="950" w:type="dxa"/>
            <w:shd w:val="clear" w:color="auto" w:fill="auto"/>
            <w:noWrap/>
            <w:vAlign w:val="bottom"/>
          </w:tcPr>
          <w:p w14:paraId="2294156F"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2606F8E6"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74876485" w14:textId="77777777" w:rsidR="004B429D" w:rsidRDefault="004B429D" w:rsidP="006254B4">
            <w:pPr>
              <w:rPr>
                <w:sz w:val="20"/>
                <w:szCs w:val="20"/>
              </w:rPr>
            </w:pPr>
            <w:r>
              <w:rPr>
                <w:sz w:val="20"/>
                <w:szCs w:val="20"/>
              </w:rPr>
              <w:t>10/19/1863</w:t>
            </w:r>
          </w:p>
        </w:tc>
        <w:tc>
          <w:tcPr>
            <w:tcW w:w="1370" w:type="dxa"/>
            <w:shd w:val="clear" w:color="auto" w:fill="auto"/>
            <w:noWrap/>
            <w:vAlign w:val="bottom"/>
          </w:tcPr>
          <w:p w14:paraId="092841C6" w14:textId="77777777" w:rsidR="004B429D" w:rsidRDefault="004B429D" w:rsidP="006254B4">
            <w:pPr>
              <w:rPr>
                <w:sz w:val="20"/>
                <w:szCs w:val="20"/>
              </w:rPr>
            </w:pPr>
          </w:p>
        </w:tc>
        <w:tc>
          <w:tcPr>
            <w:tcW w:w="1320" w:type="dxa"/>
            <w:shd w:val="clear" w:color="auto" w:fill="auto"/>
            <w:noWrap/>
            <w:vAlign w:val="bottom"/>
          </w:tcPr>
          <w:p w14:paraId="686FFB5B" w14:textId="77777777" w:rsidR="004B429D" w:rsidRDefault="004B429D" w:rsidP="006254B4">
            <w:pPr>
              <w:rPr>
                <w:sz w:val="20"/>
                <w:szCs w:val="20"/>
              </w:rPr>
            </w:pPr>
            <w:r>
              <w:rPr>
                <w:sz w:val="20"/>
                <w:szCs w:val="20"/>
              </w:rPr>
              <w:t>Casualty List [NARA]</w:t>
            </w:r>
          </w:p>
        </w:tc>
      </w:tr>
      <w:tr w:rsidR="004B429D" w14:paraId="1019AB69" w14:textId="77777777" w:rsidTr="006254B4">
        <w:trPr>
          <w:trHeight w:val="255"/>
        </w:trPr>
        <w:tc>
          <w:tcPr>
            <w:tcW w:w="500" w:type="dxa"/>
            <w:shd w:val="clear" w:color="auto" w:fill="auto"/>
            <w:noWrap/>
            <w:vAlign w:val="bottom"/>
          </w:tcPr>
          <w:p w14:paraId="54D8B80F" w14:textId="77777777" w:rsidR="004B429D" w:rsidRDefault="004B429D" w:rsidP="006254B4">
            <w:pPr>
              <w:rPr>
                <w:sz w:val="20"/>
                <w:szCs w:val="20"/>
              </w:rPr>
            </w:pPr>
            <w:r>
              <w:rPr>
                <w:sz w:val="20"/>
                <w:szCs w:val="20"/>
              </w:rPr>
              <w:t>J</w:t>
            </w:r>
          </w:p>
        </w:tc>
        <w:tc>
          <w:tcPr>
            <w:tcW w:w="2000" w:type="dxa"/>
            <w:shd w:val="clear" w:color="auto" w:fill="auto"/>
            <w:noWrap/>
            <w:vAlign w:val="bottom"/>
          </w:tcPr>
          <w:p w14:paraId="191A06CC" w14:textId="77777777" w:rsidR="004B429D" w:rsidRDefault="004B429D" w:rsidP="006254B4">
            <w:pPr>
              <w:rPr>
                <w:sz w:val="20"/>
                <w:szCs w:val="20"/>
              </w:rPr>
            </w:pPr>
            <w:r>
              <w:rPr>
                <w:sz w:val="20"/>
                <w:szCs w:val="20"/>
              </w:rPr>
              <w:t>Foreman, R.L.</w:t>
            </w:r>
          </w:p>
        </w:tc>
        <w:tc>
          <w:tcPr>
            <w:tcW w:w="827" w:type="dxa"/>
            <w:shd w:val="clear" w:color="auto" w:fill="auto"/>
            <w:noWrap/>
            <w:vAlign w:val="bottom"/>
          </w:tcPr>
          <w:p w14:paraId="16837071"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4B7D5898"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22BCAC3E"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3B288504" w14:textId="77777777" w:rsidR="004B429D" w:rsidRDefault="004B429D" w:rsidP="006254B4">
            <w:pPr>
              <w:rPr>
                <w:sz w:val="20"/>
                <w:szCs w:val="20"/>
              </w:rPr>
            </w:pPr>
            <w:r>
              <w:rPr>
                <w:sz w:val="20"/>
                <w:szCs w:val="20"/>
              </w:rPr>
              <w:t>10/19/1863</w:t>
            </w:r>
          </w:p>
        </w:tc>
        <w:tc>
          <w:tcPr>
            <w:tcW w:w="1370" w:type="dxa"/>
            <w:shd w:val="clear" w:color="auto" w:fill="auto"/>
            <w:noWrap/>
            <w:vAlign w:val="bottom"/>
          </w:tcPr>
          <w:p w14:paraId="1C83B0AA" w14:textId="77777777" w:rsidR="004B429D" w:rsidRDefault="004B429D" w:rsidP="006254B4">
            <w:pPr>
              <w:rPr>
                <w:sz w:val="20"/>
                <w:szCs w:val="20"/>
              </w:rPr>
            </w:pPr>
          </w:p>
        </w:tc>
        <w:tc>
          <w:tcPr>
            <w:tcW w:w="1320" w:type="dxa"/>
            <w:shd w:val="clear" w:color="auto" w:fill="auto"/>
            <w:noWrap/>
            <w:vAlign w:val="bottom"/>
          </w:tcPr>
          <w:p w14:paraId="031D24CE" w14:textId="77777777" w:rsidR="004B429D" w:rsidRDefault="004B429D" w:rsidP="006254B4">
            <w:pPr>
              <w:rPr>
                <w:sz w:val="20"/>
                <w:szCs w:val="20"/>
              </w:rPr>
            </w:pPr>
            <w:r>
              <w:rPr>
                <w:sz w:val="20"/>
                <w:szCs w:val="20"/>
              </w:rPr>
              <w:t>Casualty List [NARA]</w:t>
            </w:r>
          </w:p>
        </w:tc>
      </w:tr>
      <w:tr w:rsidR="004B429D" w14:paraId="0102B977" w14:textId="77777777" w:rsidTr="006254B4">
        <w:trPr>
          <w:trHeight w:val="255"/>
        </w:trPr>
        <w:tc>
          <w:tcPr>
            <w:tcW w:w="500" w:type="dxa"/>
            <w:shd w:val="clear" w:color="auto" w:fill="auto"/>
            <w:noWrap/>
            <w:vAlign w:val="bottom"/>
          </w:tcPr>
          <w:p w14:paraId="43D193F1" w14:textId="77777777" w:rsidR="004B429D" w:rsidRDefault="004B429D" w:rsidP="006254B4">
            <w:pPr>
              <w:rPr>
                <w:sz w:val="20"/>
                <w:szCs w:val="20"/>
              </w:rPr>
            </w:pPr>
            <w:r>
              <w:rPr>
                <w:sz w:val="20"/>
                <w:szCs w:val="20"/>
              </w:rPr>
              <w:t>J</w:t>
            </w:r>
          </w:p>
        </w:tc>
        <w:tc>
          <w:tcPr>
            <w:tcW w:w="2000" w:type="dxa"/>
            <w:shd w:val="clear" w:color="auto" w:fill="auto"/>
            <w:noWrap/>
            <w:vAlign w:val="bottom"/>
          </w:tcPr>
          <w:p w14:paraId="5A256941" w14:textId="77777777" w:rsidR="004B429D" w:rsidRDefault="004B429D" w:rsidP="006254B4">
            <w:pPr>
              <w:rPr>
                <w:sz w:val="20"/>
                <w:szCs w:val="20"/>
              </w:rPr>
            </w:pPr>
            <w:r>
              <w:rPr>
                <w:sz w:val="20"/>
                <w:szCs w:val="20"/>
              </w:rPr>
              <w:t>Strain, J.W.</w:t>
            </w:r>
          </w:p>
        </w:tc>
        <w:tc>
          <w:tcPr>
            <w:tcW w:w="827" w:type="dxa"/>
            <w:shd w:val="clear" w:color="auto" w:fill="auto"/>
            <w:noWrap/>
            <w:vAlign w:val="bottom"/>
          </w:tcPr>
          <w:p w14:paraId="6843C13F"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0A59778A"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254BA0F5"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616A96D7" w14:textId="77777777" w:rsidR="004B429D" w:rsidRDefault="004B429D" w:rsidP="006254B4">
            <w:pPr>
              <w:rPr>
                <w:sz w:val="20"/>
                <w:szCs w:val="20"/>
              </w:rPr>
            </w:pPr>
            <w:r>
              <w:rPr>
                <w:sz w:val="20"/>
                <w:szCs w:val="20"/>
              </w:rPr>
              <w:t>10/19/1863</w:t>
            </w:r>
          </w:p>
        </w:tc>
        <w:tc>
          <w:tcPr>
            <w:tcW w:w="1370" w:type="dxa"/>
            <w:shd w:val="clear" w:color="auto" w:fill="auto"/>
            <w:noWrap/>
            <w:vAlign w:val="bottom"/>
          </w:tcPr>
          <w:p w14:paraId="5129AD04" w14:textId="77777777" w:rsidR="004B429D" w:rsidRDefault="004B429D" w:rsidP="006254B4">
            <w:pPr>
              <w:rPr>
                <w:sz w:val="20"/>
                <w:szCs w:val="20"/>
              </w:rPr>
            </w:pPr>
          </w:p>
        </w:tc>
        <w:tc>
          <w:tcPr>
            <w:tcW w:w="1320" w:type="dxa"/>
            <w:shd w:val="clear" w:color="auto" w:fill="auto"/>
            <w:noWrap/>
            <w:vAlign w:val="bottom"/>
          </w:tcPr>
          <w:p w14:paraId="46DF5668" w14:textId="77777777" w:rsidR="004B429D" w:rsidRDefault="004B429D" w:rsidP="006254B4">
            <w:pPr>
              <w:rPr>
                <w:sz w:val="20"/>
                <w:szCs w:val="20"/>
              </w:rPr>
            </w:pPr>
            <w:r>
              <w:rPr>
                <w:sz w:val="20"/>
                <w:szCs w:val="20"/>
              </w:rPr>
              <w:t>Casualty List [NARA]</w:t>
            </w:r>
          </w:p>
        </w:tc>
      </w:tr>
      <w:tr w:rsidR="004B429D" w14:paraId="08A78E10" w14:textId="77777777" w:rsidTr="006254B4">
        <w:trPr>
          <w:trHeight w:val="255"/>
        </w:trPr>
        <w:tc>
          <w:tcPr>
            <w:tcW w:w="500" w:type="dxa"/>
            <w:shd w:val="clear" w:color="auto" w:fill="auto"/>
            <w:noWrap/>
            <w:vAlign w:val="bottom"/>
          </w:tcPr>
          <w:p w14:paraId="6091AA00" w14:textId="77777777" w:rsidR="004B429D" w:rsidRDefault="004B429D" w:rsidP="006254B4">
            <w:pPr>
              <w:rPr>
                <w:sz w:val="20"/>
                <w:szCs w:val="20"/>
              </w:rPr>
            </w:pPr>
            <w:r>
              <w:rPr>
                <w:sz w:val="20"/>
                <w:szCs w:val="20"/>
              </w:rPr>
              <w:t>K</w:t>
            </w:r>
          </w:p>
        </w:tc>
        <w:tc>
          <w:tcPr>
            <w:tcW w:w="2000" w:type="dxa"/>
            <w:shd w:val="clear" w:color="auto" w:fill="auto"/>
            <w:noWrap/>
            <w:vAlign w:val="bottom"/>
          </w:tcPr>
          <w:p w14:paraId="4F339C70" w14:textId="77777777" w:rsidR="004B429D" w:rsidRDefault="004B429D" w:rsidP="006254B4">
            <w:pPr>
              <w:rPr>
                <w:sz w:val="20"/>
                <w:szCs w:val="20"/>
              </w:rPr>
            </w:pPr>
            <w:r>
              <w:rPr>
                <w:sz w:val="20"/>
                <w:szCs w:val="20"/>
              </w:rPr>
              <w:t>Hopper, John A.</w:t>
            </w:r>
          </w:p>
        </w:tc>
        <w:tc>
          <w:tcPr>
            <w:tcW w:w="827" w:type="dxa"/>
            <w:shd w:val="clear" w:color="auto" w:fill="auto"/>
            <w:noWrap/>
            <w:vAlign w:val="bottom"/>
          </w:tcPr>
          <w:p w14:paraId="0A056336" w14:textId="77777777" w:rsidR="004B429D" w:rsidRDefault="004B429D" w:rsidP="006254B4">
            <w:pPr>
              <w:rPr>
                <w:sz w:val="20"/>
                <w:szCs w:val="20"/>
              </w:rPr>
            </w:pPr>
            <w:r>
              <w:rPr>
                <w:sz w:val="20"/>
                <w:szCs w:val="20"/>
              </w:rPr>
              <w:t>Sgt.</w:t>
            </w:r>
          </w:p>
        </w:tc>
        <w:tc>
          <w:tcPr>
            <w:tcW w:w="950" w:type="dxa"/>
            <w:shd w:val="clear" w:color="auto" w:fill="auto"/>
            <w:noWrap/>
            <w:vAlign w:val="bottom"/>
          </w:tcPr>
          <w:p w14:paraId="0BBBBF06" w14:textId="77777777" w:rsidR="004B429D" w:rsidRDefault="004B429D" w:rsidP="006254B4">
            <w:pPr>
              <w:rPr>
                <w:sz w:val="20"/>
                <w:szCs w:val="20"/>
              </w:rPr>
            </w:pPr>
            <w:r>
              <w:rPr>
                <w:sz w:val="20"/>
                <w:szCs w:val="20"/>
              </w:rPr>
              <w:t>wounded</w:t>
            </w:r>
          </w:p>
        </w:tc>
        <w:tc>
          <w:tcPr>
            <w:tcW w:w="1280" w:type="dxa"/>
            <w:shd w:val="clear" w:color="auto" w:fill="auto"/>
            <w:noWrap/>
            <w:vAlign w:val="bottom"/>
          </w:tcPr>
          <w:p w14:paraId="3C9C09B2"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492CB433" w14:textId="77777777" w:rsidR="004B429D" w:rsidRDefault="004B429D" w:rsidP="006254B4">
            <w:pPr>
              <w:rPr>
                <w:sz w:val="20"/>
                <w:szCs w:val="20"/>
              </w:rPr>
            </w:pPr>
            <w:r>
              <w:rPr>
                <w:sz w:val="20"/>
                <w:szCs w:val="20"/>
              </w:rPr>
              <w:t>10/19/1863</w:t>
            </w:r>
          </w:p>
        </w:tc>
        <w:tc>
          <w:tcPr>
            <w:tcW w:w="1370" w:type="dxa"/>
            <w:shd w:val="clear" w:color="auto" w:fill="auto"/>
            <w:noWrap/>
            <w:vAlign w:val="bottom"/>
          </w:tcPr>
          <w:p w14:paraId="5309EDC1" w14:textId="77777777" w:rsidR="004B429D" w:rsidRDefault="004B429D" w:rsidP="006254B4">
            <w:pPr>
              <w:rPr>
                <w:sz w:val="20"/>
                <w:szCs w:val="20"/>
              </w:rPr>
            </w:pPr>
          </w:p>
        </w:tc>
        <w:tc>
          <w:tcPr>
            <w:tcW w:w="1320" w:type="dxa"/>
            <w:shd w:val="clear" w:color="auto" w:fill="auto"/>
            <w:noWrap/>
            <w:vAlign w:val="bottom"/>
          </w:tcPr>
          <w:p w14:paraId="3EF2EE2A" w14:textId="77777777" w:rsidR="004B429D" w:rsidRDefault="004B429D" w:rsidP="006254B4">
            <w:pPr>
              <w:rPr>
                <w:sz w:val="20"/>
                <w:szCs w:val="20"/>
              </w:rPr>
            </w:pPr>
            <w:r>
              <w:rPr>
                <w:sz w:val="20"/>
                <w:szCs w:val="20"/>
              </w:rPr>
              <w:t>Casualty List [NARA]</w:t>
            </w:r>
          </w:p>
        </w:tc>
      </w:tr>
      <w:tr w:rsidR="004B429D" w14:paraId="1A79ED2A" w14:textId="77777777" w:rsidTr="006254B4">
        <w:trPr>
          <w:trHeight w:val="255"/>
        </w:trPr>
        <w:tc>
          <w:tcPr>
            <w:tcW w:w="500" w:type="dxa"/>
            <w:shd w:val="clear" w:color="auto" w:fill="auto"/>
            <w:noWrap/>
            <w:vAlign w:val="bottom"/>
          </w:tcPr>
          <w:p w14:paraId="1F01B642" w14:textId="77777777" w:rsidR="004B429D" w:rsidRDefault="004B429D" w:rsidP="006254B4">
            <w:pPr>
              <w:rPr>
                <w:sz w:val="20"/>
                <w:szCs w:val="20"/>
              </w:rPr>
            </w:pPr>
            <w:r>
              <w:rPr>
                <w:sz w:val="20"/>
                <w:szCs w:val="20"/>
              </w:rPr>
              <w:t>K</w:t>
            </w:r>
          </w:p>
        </w:tc>
        <w:tc>
          <w:tcPr>
            <w:tcW w:w="2000" w:type="dxa"/>
            <w:shd w:val="clear" w:color="auto" w:fill="auto"/>
            <w:noWrap/>
            <w:vAlign w:val="bottom"/>
          </w:tcPr>
          <w:p w14:paraId="1FB9CF88" w14:textId="77777777" w:rsidR="004B429D" w:rsidRDefault="004B429D" w:rsidP="006254B4">
            <w:pPr>
              <w:rPr>
                <w:sz w:val="20"/>
                <w:szCs w:val="20"/>
              </w:rPr>
            </w:pPr>
            <w:r>
              <w:rPr>
                <w:sz w:val="20"/>
                <w:szCs w:val="20"/>
              </w:rPr>
              <w:t>Rix, Henry A.</w:t>
            </w:r>
          </w:p>
        </w:tc>
        <w:tc>
          <w:tcPr>
            <w:tcW w:w="827" w:type="dxa"/>
            <w:shd w:val="clear" w:color="auto" w:fill="auto"/>
            <w:noWrap/>
            <w:vAlign w:val="bottom"/>
          </w:tcPr>
          <w:p w14:paraId="365B47CF" w14:textId="77777777" w:rsidR="004B429D" w:rsidRDefault="004B429D" w:rsidP="006254B4">
            <w:pPr>
              <w:rPr>
                <w:sz w:val="20"/>
                <w:szCs w:val="20"/>
              </w:rPr>
            </w:pPr>
            <w:r>
              <w:rPr>
                <w:sz w:val="20"/>
                <w:szCs w:val="20"/>
              </w:rPr>
              <w:t>Sgt.</w:t>
            </w:r>
          </w:p>
        </w:tc>
        <w:tc>
          <w:tcPr>
            <w:tcW w:w="950" w:type="dxa"/>
            <w:shd w:val="clear" w:color="auto" w:fill="auto"/>
            <w:noWrap/>
            <w:vAlign w:val="bottom"/>
          </w:tcPr>
          <w:p w14:paraId="66DE9AE7"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04E96D6F"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0A17E2D1" w14:textId="77777777" w:rsidR="004B429D" w:rsidRDefault="004B429D" w:rsidP="006254B4">
            <w:pPr>
              <w:rPr>
                <w:sz w:val="20"/>
                <w:szCs w:val="20"/>
              </w:rPr>
            </w:pPr>
            <w:r>
              <w:rPr>
                <w:sz w:val="20"/>
                <w:szCs w:val="20"/>
              </w:rPr>
              <w:t>10/19/1863</w:t>
            </w:r>
          </w:p>
        </w:tc>
        <w:tc>
          <w:tcPr>
            <w:tcW w:w="1370" w:type="dxa"/>
            <w:shd w:val="clear" w:color="auto" w:fill="auto"/>
            <w:noWrap/>
            <w:vAlign w:val="bottom"/>
          </w:tcPr>
          <w:p w14:paraId="516514D6" w14:textId="77777777" w:rsidR="004B429D" w:rsidRDefault="004B429D" w:rsidP="006254B4">
            <w:pPr>
              <w:rPr>
                <w:sz w:val="20"/>
                <w:szCs w:val="20"/>
              </w:rPr>
            </w:pPr>
          </w:p>
        </w:tc>
        <w:tc>
          <w:tcPr>
            <w:tcW w:w="1320" w:type="dxa"/>
            <w:shd w:val="clear" w:color="auto" w:fill="auto"/>
            <w:noWrap/>
            <w:vAlign w:val="bottom"/>
          </w:tcPr>
          <w:p w14:paraId="2DDD3654" w14:textId="77777777" w:rsidR="004B429D" w:rsidRDefault="004B429D" w:rsidP="006254B4">
            <w:pPr>
              <w:rPr>
                <w:sz w:val="20"/>
                <w:szCs w:val="20"/>
              </w:rPr>
            </w:pPr>
            <w:r>
              <w:rPr>
                <w:sz w:val="20"/>
                <w:szCs w:val="20"/>
              </w:rPr>
              <w:t>Casualty List [NARA]</w:t>
            </w:r>
          </w:p>
        </w:tc>
      </w:tr>
      <w:tr w:rsidR="004B429D" w14:paraId="2C0B8881" w14:textId="77777777" w:rsidTr="006254B4">
        <w:trPr>
          <w:trHeight w:val="255"/>
        </w:trPr>
        <w:tc>
          <w:tcPr>
            <w:tcW w:w="500" w:type="dxa"/>
            <w:shd w:val="clear" w:color="auto" w:fill="auto"/>
            <w:noWrap/>
            <w:vAlign w:val="bottom"/>
          </w:tcPr>
          <w:p w14:paraId="528C2405" w14:textId="77777777" w:rsidR="004B429D" w:rsidRDefault="004B429D" w:rsidP="006254B4">
            <w:pPr>
              <w:rPr>
                <w:sz w:val="20"/>
                <w:szCs w:val="20"/>
              </w:rPr>
            </w:pPr>
            <w:r>
              <w:rPr>
                <w:sz w:val="20"/>
                <w:szCs w:val="20"/>
              </w:rPr>
              <w:t>K</w:t>
            </w:r>
          </w:p>
        </w:tc>
        <w:tc>
          <w:tcPr>
            <w:tcW w:w="2000" w:type="dxa"/>
            <w:shd w:val="clear" w:color="auto" w:fill="auto"/>
            <w:noWrap/>
            <w:vAlign w:val="bottom"/>
          </w:tcPr>
          <w:p w14:paraId="654EC3C2" w14:textId="77777777" w:rsidR="004B429D" w:rsidRDefault="004B429D" w:rsidP="006254B4">
            <w:pPr>
              <w:rPr>
                <w:sz w:val="20"/>
                <w:szCs w:val="20"/>
              </w:rPr>
            </w:pPr>
            <w:r>
              <w:rPr>
                <w:sz w:val="20"/>
                <w:szCs w:val="20"/>
              </w:rPr>
              <w:t>Wall, Benedict L.</w:t>
            </w:r>
          </w:p>
        </w:tc>
        <w:tc>
          <w:tcPr>
            <w:tcW w:w="827" w:type="dxa"/>
            <w:shd w:val="clear" w:color="auto" w:fill="auto"/>
            <w:noWrap/>
            <w:vAlign w:val="bottom"/>
          </w:tcPr>
          <w:p w14:paraId="19B8D18E"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624BF386"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16CA4BB3"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69C6DAB5" w14:textId="77777777" w:rsidR="004B429D" w:rsidRDefault="004B429D" w:rsidP="006254B4">
            <w:pPr>
              <w:rPr>
                <w:sz w:val="20"/>
                <w:szCs w:val="20"/>
              </w:rPr>
            </w:pPr>
            <w:r>
              <w:rPr>
                <w:sz w:val="20"/>
                <w:szCs w:val="20"/>
              </w:rPr>
              <w:t>10/19/1863</w:t>
            </w:r>
          </w:p>
        </w:tc>
        <w:tc>
          <w:tcPr>
            <w:tcW w:w="1370" w:type="dxa"/>
            <w:shd w:val="clear" w:color="auto" w:fill="auto"/>
            <w:noWrap/>
            <w:vAlign w:val="bottom"/>
          </w:tcPr>
          <w:p w14:paraId="0CC132F0" w14:textId="77777777" w:rsidR="004B429D" w:rsidRDefault="004B429D" w:rsidP="006254B4">
            <w:pPr>
              <w:rPr>
                <w:sz w:val="20"/>
                <w:szCs w:val="20"/>
              </w:rPr>
            </w:pPr>
          </w:p>
        </w:tc>
        <w:tc>
          <w:tcPr>
            <w:tcW w:w="1320" w:type="dxa"/>
            <w:shd w:val="clear" w:color="auto" w:fill="auto"/>
            <w:noWrap/>
            <w:vAlign w:val="bottom"/>
          </w:tcPr>
          <w:p w14:paraId="6ACBEB37" w14:textId="77777777" w:rsidR="004B429D" w:rsidRDefault="004B429D" w:rsidP="006254B4">
            <w:pPr>
              <w:rPr>
                <w:sz w:val="20"/>
                <w:szCs w:val="20"/>
              </w:rPr>
            </w:pPr>
            <w:r>
              <w:rPr>
                <w:sz w:val="20"/>
                <w:szCs w:val="20"/>
              </w:rPr>
              <w:t>Casualty List [NARA]</w:t>
            </w:r>
          </w:p>
        </w:tc>
      </w:tr>
      <w:tr w:rsidR="004B429D" w14:paraId="1FC76F36" w14:textId="77777777" w:rsidTr="006254B4">
        <w:trPr>
          <w:trHeight w:val="255"/>
        </w:trPr>
        <w:tc>
          <w:tcPr>
            <w:tcW w:w="500" w:type="dxa"/>
            <w:shd w:val="clear" w:color="auto" w:fill="auto"/>
            <w:noWrap/>
            <w:vAlign w:val="bottom"/>
          </w:tcPr>
          <w:p w14:paraId="51808984" w14:textId="77777777" w:rsidR="004B429D" w:rsidRDefault="004B429D" w:rsidP="006254B4">
            <w:pPr>
              <w:rPr>
                <w:sz w:val="20"/>
                <w:szCs w:val="20"/>
              </w:rPr>
            </w:pPr>
            <w:r>
              <w:rPr>
                <w:sz w:val="20"/>
                <w:szCs w:val="20"/>
              </w:rPr>
              <w:t>K</w:t>
            </w:r>
          </w:p>
        </w:tc>
        <w:tc>
          <w:tcPr>
            <w:tcW w:w="2000" w:type="dxa"/>
            <w:shd w:val="clear" w:color="auto" w:fill="auto"/>
            <w:noWrap/>
            <w:vAlign w:val="bottom"/>
          </w:tcPr>
          <w:p w14:paraId="4B285FD3" w14:textId="77777777" w:rsidR="004B429D" w:rsidRDefault="004B429D" w:rsidP="006254B4">
            <w:pPr>
              <w:rPr>
                <w:sz w:val="20"/>
                <w:szCs w:val="20"/>
              </w:rPr>
            </w:pPr>
            <w:r>
              <w:rPr>
                <w:sz w:val="20"/>
                <w:szCs w:val="20"/>
              </w:rPr>
              <w:t>Campbell, Robert</w:t>
            </w:r>
          </w:p>
        </w:tc>
        <w:tc>
          <w:tcPr>
            <w:tcW w:w="827" w:type="dxa"/>
            <w:shd w:val="clear" w:color="auto" w:fill="auto"/>
            <w:noWrap/>
            <w:vAlign w:val="bottom"/>
          </w:tcPr>
          <w:p w14:paraId="66F0F771"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4551A96E"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68DDB2B5"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1C1DAA1D" w14:textId="77777777" w:rsidR="004B429D" w:rsidRDefault="004B429D" w:rsidP="006254B4">
            <w:pPr>
              <w:rPr>
                <w:sz w:val="20"/>
                <w:szCs w:val="20"/>
              </w:rPr>
            </w:pPr>
            <w:r>
              <w:rPr>
                <w:sz w:val="20"/>
                <w:szCs w:val="20"/>
              </w:rPr>
              <w:t>10/19/1863</w:t>
            </w:r>
          </w:p>
        </w:tc>
        <w:tc>
          <w:tcPr>
            <w:tcW w:w="1370" w:type="dxa"/>
            <w:shd w:val="clear" w:color="auto" w:fill="auto"/>
            <w:noWrap/>
            <w:vAlign w:val="bottom"/>
          </w:tcPr>
          <w:p w14:paraId="3913E4A4" w14:textId="77777777" w:rsidR="004B429D" w:rsidRDefault="004B429D" w:rsidP="006254B4">
            <w:pPr>
              <w:rPr>
                <w:sz w:val="20"/>
                <w:szCs w:val="20"/>
              </w:rPr>
            </w:pPr>
          </w:p>
        </w:tc>
        <w:tc>
          <w:tcPr>
            <w:tcW w:w="1320" w:type="dxa"/>
            <w:shd w:val="clear" w:color="auto" w:fill="auto"/>
            <w:noWrap/>
            <w:vAlign w:val="bottom"/>
          </w:tcPr>
          <w:p w14:paraId="4B3733B4" w14:textId="77777777" w:rsidR="004B429D" w:rsidRDefault="004B429D" w:rsidP="006254B4">
            <w:pPr>
              <w:rPr>
                <w:sz w:val="20"/>
                <w:szCs w:val="20"/>
              </w:rPr>
            </w:pPr>
            <w:r>
              <w:rPr>
                <w:sz w:val="20"/>
                <w:szCs w:val="20"/>
              </w:rPr>
              <w:t>Casualty List [NARA]</w:t>
            </w:r>
          </w:p>
        </w:tc>
      </w:tr>
      <w:tr w:rsidR="004B429D" w14:paraId="0226382D" w14:textId="77777777" w:rsidTr="006254B4">
        <w:trPr>
          <w:trHeight w:val="255"/>
        </w:trPr>
        <w:tc>
          <w:tcPr>
            <w:tcW w:w="500" w:type="dxa"/>
            <w:shd w:val="clear" w:color="auto" w:fill="auto"/>
            <w:noWrap/>
            <w:vAlign w:val="bottom"/>
          </w:tcPr>
          <w:p w14:paraId="410236E5" w14:textId="77777777" w:rsidR="004B429D" w:rsidRDefault="004B429D" w:rsidP="006254B4">
            <w:pPr>
              <w:rPr>
                <w:sz w:val="20"/>
                <w:szCs w:val="20"/>
              </w:rPr>
            </w:pPr>
            <w:r>
              <w:rPr>
                <w:sz w:val="20"/>
                <w:szCs w:val="20"/>
              </w:rPr>
              <w:t>K</w:t>
            </w:r>
          </w:p>
        </w:tc>
        <w:tc>
          <w:tcPr>
            <w:tcW w:w="2000" w:type="dxa"/>
            <w:shd w:val="clear" w:color="auto" w:fill="auto"/>
            <w:noWrap/>
            <w:vAlign w:val="bottom"/>
          </w:tcPr>
          <w:p w14:paraId="0D00C596" w14:textId="77777777" w:rsidR="004B429D" w:rsidRDefault="004B429D" w:rsidP="006254B4">
            <w:pPr>
              <w:rPr>
                <w:sz w:val="20"/>
                <w:szCs w:val="20"/>
              </w:rPr>
            </w:pPr>
            <w:r>
              <w:rPr>
                <w:sz w:val="20"/>
                <w:szCs w:val="20"/>
              </w:rPr>
              <w:t>Graves, Edward</w:t>
            </w:r>
          </w:p>
        </w:tc>
        <w:tc>
          <w:tcPr>
            <w:tcW w:w="827" w:type="dxa"/>
            <w:shd w:val="clear" w:color="auto" w:fill="auto"/>
            <w:noWrap/>
            <w:vAlign w:val="bottom"/>
          </w:tcPr>
          <w:p w14:paraId="71A8CF86" w14:textId="77777777" w:rsidR="004B429D" w:rsidRDefault="004B429D" w:rsidP="006254B4">
            <w:pPr>
              <w:rPr>
                <w:sz w:val="20"/>
                <w:szCs w:val="20"/>
              </w:rPr>
            </w:pPr>
            <w:r>
              <w:rPr>
                <w:sz w:val="20"/>
                <w:szCs w:val="20"/>
              </w:rPr>
              <w:t>Sgt.</w:t>
            </w:r>
          </w:p>
        </w:tc>
        <w:tc>
          <w:tcPr>
            <w:tcW w:w="950" w:type="dxa"/>
            <w:shd w:val="clear" w:color="auto" w:fill="auto"/>
            <w:noWrap/>
            <w:vAlign w:val="bottom"/>
          </w:tcPr>
          <w:p w14:paraId="742E452F"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2E20FF81"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42F6D333" w14:textId="77777777" w:rsidR="004B429D" w:rsidRDefault="004B429D" w:rsidP="006254B4">
            <w:pPr>
              <w:rPr>
                <w:sz w:val="20"/>
                <w:szCs w:val="20"/>
              </w:rPr>
            </w:pPr>
            <w:r>
              <w:rPr>
                <w:sz w:val="20"/>
                <w:szCs w:val="20"/>
              </w:rPr>
              <w:t>10/19/1863</w:t>
            </w:r>
          </w:p>
        </w:tc>
        <w:tc>
          <w:tcPr>
            <w:tcW w:w="1370" w:type="dxa"/>
            <w:shd w:val="clear" w:color="auto" w:fill="auto"/>
            <w:noWrap/>
            <w:vAlign w:val="bottom"/>
          </w:tcPr>
          <w:p w14:paraId="1211357B" w14:textId="77777777" w:rsidR="004B429D" w:rsidRDefault="004B429D" w:rsidP="006254B4">
            <w:pPr>
              <w:rPr>
                <w:sz w:val="20"/>
                <w:szCs w:val="20"/>
              </w:rPr>
            </w:pPr>
          </w:p>
        </w:tc>
        <w:tc>
          <w:tcPr>
            <w:tcW w:w="1320" w:type="dxa"/>
            <w:shd w:val="clear" w:color="auto" w:fill="auto"/>
            <w:noWrap/>
            <w:vAlign w:val="bottom"/>
          </w:tcPr>
          <w:p w14:paraId="393D5D04" w14:textId="77777777" w:rsidR="004B429D" w:rsidRDefault="004B429D" w:rsidP="006254B4">
            <w:pPr>
              <w:rPr>
                <w:sz w:val="20"/>
                <w:szCs w:val="20"/>
              </w:rPr>
            </w:pPr>
            <w:r>
              <w:rPr>
                <w:sz w:val="20"/>
                <w:szCs w:val="20"/>
              </w:rPr>
              <w:t>Casualty List [NARA]</w:t>
            </w:r>
          </w:p>
        </w:tc>
      </w:tr>
      <w:tr w:rsidR="004B429D" w14:paraId="499B14D9" w14:textId="77777777" w:rsidTr="006254B4">
        <w:trPr>
          <w:trHeight w:val="255"/>
        </w:trPr>
        <w:tc>
          <w:tcPr>
            <w:tcW w:w="500" w:type="dxa"/>
            <w:shd w:val="clear" w:color="auto" w:fill="auto"/>
            <w:noWrap/>
            <w:vAlign w:val="bottom"/>
          </w:tcPr>
          <w:p w14:paraId="0F45C209" w14:textId="77777777" w:rsidR="004B429D" w:rsidRDefault="004B429D" w:rsidP="006254B4">
            <w:pPr>
              <w:rPr>
                <w:sz w:val="20"/>
                <w:szCs w:val="20"/>
              </w:rPr>
            </w:pPr>
            <w:r>
              <w:rPr>
                <w:sz w:val="20"/>
                <w:szCs w:val="20"/>
              </w:rPr>
              <w:t>L</w:t>
            </w:r>
          </w:p>
        </w:tc>
        <w:tc>
          <w:tcPr>
            <w:tcW w:w="2000" w:type="dxa"/>
            <w:shd w:val="clear" w:color="auto" w:fill="auto"/>
            <w:noWrap/>
            <w:vAlign w:val="bottom"/>
          </w:tcPr>
          <w:p w14:paraId="023182C8" w14:textId="77777777" w:rsidR="004B429D" w:rsidRDefault="004B429D" w:rsidP="006254B4">
            <w:pPr>
              <w:rPr>
                <w:sz w:val="20"/>
                <w:szCs w:val="20"/>
              </w:rPr>
            </w:pPr>
            <w:r>
              <w:rPr>
                <w:sz w:val="20"/>
                <w:szCs w:val="20"/>
              </w:rPr>
              <w:t>Hall</w:t>
            </w:r>
          </w:p>
        </w:tc>
        <w:tc>
          <w:tcPr>
            <w:tcW w:w="827" w:type="dxa"/>
            <w:shd w:val="clear" w:color="auto" w:fill="auto"/>
            <w:noWrap/>
            <w:vAlign w:val="bottom"/>
          </w:tcPr>
          <w:p w14:paraId="4072DCEB" w14:textId="77777777" w:rsidR="004B429D" w:rsidRDefault="004B429D" w:rsidP="006254B4">
            <w:pPr>
              <w:rPr>
                <w:sz w:val="20"/>
                <w:szCs w:val="20"/>
              </w:rPr>
            </w:pPr>
            <w:r>
              <w:rPr>
                <w:sz w:val="20"/>
                <w:szCs w:val="20"/>
              </w:rPr>
              <w:t>Cpl.</w:t>
            </w:r>
          </w:p>
        </w:tc>
        <w:tc>
          <w:tcPr>
            <w:tcW w:w="950" w:type="dxa"/>
            <w:shd w:val="clear" w:color="auto" w:fill="auto"/>
            <w:noWrap/>
            <w:vAlign w:val="bottom"/>
          </w:tcPr>
          <w:p w14:paraId="1191E7F0"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257B8E06"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100439A0" w14:textId="77777777" w:rsidR="004B429D" w:rsidRDefault="004B429D" w:rsidP="006254B4">
            <w:pPr>
              <w:rPr>
                <w:sz w:val="20"/>
                <w:szCs w:val="20"/>
              </w:rPr>
            </w:pPr>
            <w:r>
              <w:rPr>
                <w:sz w:val="20"/>
                <w:szCs w:val="20"/>
              </w:rPr>
              <w:t>10/18/1863</w:t>
            </w:r>
          </w:p>
        </w:tc>
        <w:tc>
          <w:tcPr>
            <w:tcW w:w="1370" w:type="dxa"/>
            <w:shd w:val="clear" w:color="auto" w:fill="auto"/>
            <w:noWrap/>
            <w:vAlign w:val="bottom"/>
          </w:tcPr>
          <w:p w14:paraId="0D236082" w14:textId="77777777" w:rsidR="004B429D" w:rsidRDefault="004B429D" w:rsidP="006254B4">
            <w:pPr>
              <w:rPr>
                <w:sz w:val="20"/>
                <w:szCs w:val="20"/>
              </w:rPr>
            </w:pPr>
          </w:p>
        </w:tc>
        <w:tc>
          <w:tcPr>
            <w:tcW w:w="1320" w:type="dxa"/>
            <w:shd w:val="clear" w:color="auto" w:fill="auto"/>
            <w:noWrap/>
            <w:vAlign w:val="bottom"/>
          </w:tcPr>
          <w:p w14:paraId="213A033E" w14:textId="77777777" w:rsidR="004B429D" w:rsidRDefault="004B429D" w:rsidP="006254B4">
            <w:pPr>
              <w:rPr>
                <w:sz w:val="20"/>
                <w:szCs w:val="20"/>
              </w:rPr>
            </w:pPr>
            <w:r>
              <w:rPr>
                <w:sz w:val="20"/>
                <w:szCs w:val="20"/>
              </w:rPr>
              <w:t>Casualty List [NARA]</w:t>
            </w:r>
          </w:p>
        </w:tc>
      </w:tr>
      <w:tr w:rsidR="004B429D" w14:paraId="2364828A" w14:textId="77777777" w:rsidTr="006254B4">
        <w:trPr>
          <w:trHeight w:val="255"/>
        </w:trPr>
        <w:tc>
          <w:tcPr>
            <w:tcW w:w="500" w:type="dxa"/>
            <w:shd w:val="clear" w:color="auto" w:fill="auto"/>
            <w:noWrap/>
            <w:vAlign w:val="bottom"/>
          </w:tcPr>
          <w:p w14:paraId="5D7BB2EE" w14:textId="77777777" w:rsidR="004B429D" w:rsidRDefault="004B429D" w:rsidP="006254B4">
            <w:pPr>
              <w:rPr>
                <w:sz w:val="20"/>
                <w:szCs w:val="20"/>
              </w:rPr>
            </w:pPr>
            <w:r>
              <w:rPr>
                <w:sz w:val="20"/>
                <w:szCs w:val="20"/>
              </w:rPr>
              <w:t>L</w:t>
            </w:r>
          </w:p>
        </w:tc>
        <w:tc>
          <w:tcPr>
            <w:tcW w:w="2000" w:type="dxa"/>
            <w:shd w:val="clear" w:color="auto" w:fill="auto"/>
            <w:noWrap/>
            <w:vAlign w:val="bottom"/>
          </w:tcPr>
          <w:p w14:paraId="6D8C3617" w14:textId="77777777" w:rsidR="004B429D" w:rsidRDefault="004B429D" w:rsidP="006254B4">
            <w:pPr>
              <w:rPr>
                <w:sz w:val="20"/>
                <w:szCs w:val="20"/>
              </w:rPr>
            </w:pPr>
            <w:r>
              <w:rPr>
                <w:sz w:val="20"/>
                <w:szCs w:val="20"/>
              </w:rPr>
              <w:t>Gowan</w:t>
            </w:r>
          </w:p>
        </w:tc>
        <w:tc>
          <w:tcPr>
            <w:tcW w:w="827" w:type="dxa"/>
            <w:shd w:val="clear" w:color="auto" w:fill="auto"/>
            <w:noWrap/>
            <w:vAlign w:val="bottom"/>
          </w:tcPr>
          <w:p w14:paraId="37040432"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3021C51C"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1A939FF0"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2C6B68B8" w14:textId="77777777" w:rsidR="004B429D" w:rsidRDefault="004B429D" w:rsidP="006254B4">
            <w:pPr>
              <w:rPr>
                <w:sz w:val="20"/>
                <w:szCs w:val="20"/>
              </w:rPr>
            </w:pPr>
            <w:r>
              <w:rPr>
                <w:sz w:val="20"/>
                <w:szCs w:val="20"/>
              </w:rPr>
              <w:t>10/18/1863</w:t>
            </w:r>
          </w:p>
        </w:tc>
        <w:tc>
          <w:tcPr>
            <w:tcW w:w="1370" w:type="dxa"/>
            <w:shd w:val="clear" w:color="auto" w:fill="auto"/>
            <w:noWrap/>
            <w:vAlign w:val="bottom"/>
          </w:tcPr>
          <w:p w14:paraId="2F9D2CF7" w14:textId="77777777" w:rsidR="004B429D" w:rsidRDefault="004B429D" w:rsidP="006254B4">
            <w:pPr>
              <w:rPr>
                <w:sz w:val="20"/>
                <w:szCs w:val="20"/>
              </w:rPr>
            </w:pPr>
          </w:p>
        </w:tc>
        <w:tc>
          <w:tcPr>
            <w:tcW w:w="1320" w:type="dxa"/>
            <w:shd w:val="clear" w:color="auto" w:fill="auto"/>
            <w:noWrap/>
            <w:vAlign w:val="bottom"/>
          </w:tcPr>
          <w:p w14:paraId="3BD2DC91" w14:textId="77777777" w:rsidR="004B429D" w:rsidRDefault="004B429D" w:rsidP="006254B4">
            <w:pPr>
              <w:rPr>
                <w:sz w:val="20"/>
                <w:szCs w:val="20"/>
              </w:rPr>
            </w:pPr>
            <w:r>
              <w:rPr>
                <w:sz w:val="20"/>
                <w:szCs w:val="20"/>
              </w:rPr>
              <w:t>Casualty List [NARA]</w:t>
            </w:r>
          </w:p>
        </w:tc>
      </w:tr>
      <w:tr w:rsidR="004B429D" w14:paraId="1E3C5EE2" w14:textId="77777777" w:rsidTr="006254B4">
        <w:trPr>
          <w:trHeight w:val="255"/>
        </w:trPr>
        <w:tc>
          <w:tcPr>
            <w:tcW w:w="500" w:type="dxa"/>
            <w:shd w:val="clear" w:color="auto" w:fill="auto"/>
            <w:noWrap/>
            <w:vAlign w:val="bottom"/>
          </w:tcPr>
          <w:p w14:paraId="61F0B622" w14:textId="77777777" w:rsidR="004B429D" w:rsidRDefault="004B429D" w:rsidP="006254B4">
            <w:pPr>
              <w:rPr>
                <w:sz w:val="20"/>
                <w:szCs w:val="20"/>
              </w:rPr>
            </w:pPr>
            <w:r>
              <w:rPr>
                <w:sz w:val="20"/>
                <w:szCs w:val="20"/>
              </w:rPr>
              <w:t>L</w:t>
            </w:r>
          </w:p>
        </w:tc>
        <w:tc>
          <w:tcPr>
            <w:tcW w:w="2000" w:type="dxa"/>
            <w:shd w:val="clear" w:color="auto" w:fill="auto"/>
            <w:noWrap/>
            <w:vAlign w:val="bottom"/>
          </w:tcPr>
          <w:p w14:paraId="6A88138F" w14:textId="77777777" w:rsidR="004B429D" w:rsidRDefault="004B429D" w:rsidP="006254B4">
            <w:pPr>
              <w:rPr>
                <w:sz w:val="20"/>
                <w:szCs w:val="20"/>
              </w:rPr>
            </w:pPr>
            <w:r>
              <w:rPr>
                <w:sz w:val="20"/>
                <w:szCs w:val="20"/>
              </w:rPr>
              <w:t>Brownley</w:t>
            </w:r>
          </w:p>
        </w:tc>
        <w:tc>
          <w:tcPr>
            <w:tcW w:w="827" w:type="dxa"/>
            <w:shd w:val="clear" w:color="auto" w:fill="auto"/>
            <w:noWrap/>
            <w:vAlign w:val="bottom"/>
          </w:tcPr>
          <w:p w14:paraId="016353A8"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5A8D0D6D"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7048EDAE"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38D324C5" w14:textId="77777777" w:rsidR="004B429D" w:rsidRDefault="004B429D" w:rsidP="006254B4">
            <w:pPr>
              <w:rPr>
                <w:sz w:val="20"/>
                <w:szCs w:val="20"/>
              </w:rPr>
            </w:pPr>
            <w:r>
              <w:rPr>
                <w:sz w:val="20"/>
                <w:szCs w:val="20"/>
              </w:rPr>
              <w:t>10/18/1863</w:t>
            </w:r>
          </w:p>
        </w:tc>
        <w:tc>
          <w:tcPr>
            <w:tcW w:w="1370" w:type="dxa"/>
            <w:shd w:val="clear" w:color="auto" w:fill="auto"/>
            <w:noWrap/>
            <w:vAlign w:val="bottom"/>
          </w:tcPr>
          <w:p w14:paraId="17367D73" w14:textId="77777777" w:rsidR="004B429D" w:rsidRDefault="004B429D" w:rsidP="006254B4">
            <w:pPr>
              <w:rPr>
                <w:sz w:val="20"/>
                <w:szCs w:val="20"/>
              </w:rPr>
            </w:pPr>
          </w:p>
        </w:tc>
        <w:tc>
          <w:tcPr>
            <w:tcW w:w="1320" w:type="dxa"/>
            <w:shd w:val="clear" w:color="auto" w:fill="auto"/>
            <w:noWrap/>
            <w:vAlign w:val="bottom"/>
          </w:tcPr>
          <w:p w14:paraId="20775D20" w14:textId="77777777" w:rsidR="004B429D" w:rsidRDefault="004B429D" w:rsidP="006254B4">
            <w:pPr>
              <w:rPr>
                <w:sz w:val="20"/>
                <w:szCs w:val="20"/>
              </w:rPr>
            </w:pPr>
            <w:r>
              <w:rPr>
                <w:sz w:val="20"/>
                <w:szCs w:val="20"/>
              </w:rPr>
              <w:t>Casualty List [NARA]</w:t>
            </w:r>
          </w:p>
        </w:tc>
      </w:tr>
      <w:tr w:rsidR="004B429D" w14:paraId="4E9C2A0B" w14:textId="77777777" w:rsidTr="006254B4">
        <w:trPr>
          <w:trHeight w:val="255"/>
        </w:trPr>
        <w:tc>
          <w:tcPr>
            <w:tcW w:w="500" w:type="dxa"/>
            <w:shd w:val="clear" w:color="auto" w:fill="auto"/>
            <w:noWrap/>
            <w:vAlign w:val="bottom"/>
          </w:tcPr>
          <w:p w14:paraId="0D10B7CE" w14:textId="77777777" w:rsidR="004B429D" w:rsidRDefault="004B429D" w:rsidP="006254B4">
            <w:pPr>
              <w:rPr>
                <w:sz w:val="20"/>
                <w:szCs w:val="20"/>
              </w:rPr>
            </w:pPr>
            <w:r>
              <w:rPr>
                <w:sz w:val="20"/>
                <w:szCs w:val="20"/>
              </w:rPr>
              <w:t>L</w:t>
            </w:r>
          </w:p>
        </w:tc>
        <w:tc>
          <w:tcPr>
            <w:tcW w:w="2000" w:type="dxa"/>
            <w:shd w:val="clear" w:color="auto" w:fill="auto"/>
            <w:noWrap/>
            <w:vAlign w:val="bottom"/>
          </w:tcPr>
          <w:p w14:paraId="55681A0C" w14:textId="77777777" w:rsidR="004B429D" w:rsidRDefault="004B429D" w:rsidP="006254B4">
            <w:pPr>
              <w:rPr>
                <w:sz w:val="20"/>
                <w:szCs w:val="20"/>
              </w:rPr>
            </w:pPr>
            <w:r>
              <w:rPr>
                <w:sz w:val="20"/>
                <w:szCs w:val="20"/>
              </w:rPr>
              <w:t>Colwell</w:t>
            </w:r>
          </w:p>
        </w:tc>
        <w:tc>
          <w:tcPr>
            <w:tcW w:w="827" w:type="dxa"/>
            <w:shd w:val="clear" w:color="auto" w:fill="auto"/>
            <w:noWrap/>
            <w:vAlign w:val="bottom"/>
          </w:tcPr>
          <w:p w14:paraId="15BC31C0"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6FCD6219"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353940A2"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707161E3" w14:textId="77777777" w:rsidR="004B429D" w:rsidRDefault="004B429D" w:rsidP="006254B4">
            <w:pPr>
              <w:rPr>
                <w:sz w:val="20"/>
                <w:szCs w:val="20"/>
              </w:rPr>
            </w:pPr>
            <w:r>
              <w:rPr>
                <w:sz w:val="20"/>
                <w:szCs w:val="20"/>
              </w:rPr>
              <w:t>10/18/1863</w:t>
            </w:r>
          </w:p>
        </w:tc>
        <w:tc>
          <w:tcPr>
            <w:tcW w:w="1370" w:type="dxa"/>
            <w:shd w:val="clear" w:color="auto" w:fill="auto"/>
            <w:noWrap/>
            <w:vAlign w:val="bottom"/>
          </w:tcPr>
          <w:p w14:paraId="48C535E7" w14:textId="77777777" w:rsidR="004B429D" w:rsidRDefault="004B429D" w:rsidP="006254B4">
            <w:pPr>
              <w:rPr>
                <w:sz w:val="20"/>
                <w:szCs w:val="20"/>
              </w:rPr>
            </w:pPr>
          </w:p>
        </w:tc>
        <w:tc>
          <w:tcPr>
            <w:tcW w:w="1320" w:type="dxa"/>
            <w:shd w:val="clear" w:color="auto" w:fill="auto"/>
            <w:noWrap/>
            <w:vAlign w:val="bottom"/>
          </w:tcPr>
          <w:p w14:paraId="50B1C33F" w14:textId="77777777" w:rsidR="004B429D" w:rsidRDefault="004B429D" w:rsidP="006254B4">
            <w:pPr>
              <w:rPr>
                <w:sz w:val="20"/>
                <w:szCs w:val="20"/>
              </w:rPr>
            </w:pPr>
            <w:r>
              <w:rPr>
                <w:sz w:val="20"/>
                <w:szCs w:val="20"/>
              </w:rPr>
              <w:t>Casualty List [NARA]</w:t>
            </w:r>
          </w:p>
        </w:tc>
      </w:tr>
      <w:tr w:rsidR="004B429D" w14:paraId="4193282C" w14:textId="77777777" w:rsidTr="006254B4">
        <w:trPr>
          <w:trHeight w:val="255"/>
        </w:trPr>
        <w:tc>
          <w:tcPr>
            <w:tcW w:w="500" w:type="dxa"/>
            <w:shd w:val="clear" w:color="auto" w:fill="auto"/>
            <w:noWrap/>
            <w:vAlign w:val="bottom"/>
          </w:tcPr>
          <w:p w14:paraId="5805BFE3" w14:textId="77777777" w:rsidR="004B429D" w:rsidRDefault="004B429D" w:rsidP="006254B4">
            <w:pPr>
              <w:rPr>
                <w:sz w:val="20"/>
                <w:szCs w:val="20"/>
              </w:rPr>
            </w:pPr>
            <w:r>
              <w:rPr>
                <w:sz w:val="20"/>
                <w:szCs w:val="20"/>
              </w:rPr>
              <w:t>M</w:t>
            </w:r>
          </w:p>
        </w:tc>
        <w:tc>
          <w:tcPr>
            <w:tcW w:w="2000" w:type="dxa"/>
            <w:shd w:val="clear" w:color="auto" w:fill="auto"/>
            <w:noWrap/>
            <w:vAlign w:val="bottom"/>
          </w:tcPr>
          <w:p w14:paraId="6F9F43C6" w14:textId="77777777" w:rsidR="004B429D" w:rsidRDefault="004B429D" w:rsidP="006254B4">
            <w:pPr>
              <w:rPr>
                <w:sz w:val="20"/>
                <w:szCs w:val="20"/>
              </w:rPr>
            </w:pPr>
            <w:r>
              <w:rPr>
                <w:sz w:val="20"/>
                <w:szCs w:val="20"/>
              </w:rPr>
              <w:t>Bennett, E.H.</w:t>
            </w:r>
          </w:p>
        </w:tc>
        <w:tc>
          <w:tcPr>
            <w:tcW w:w="827" w:type="dxa"/>
            <w:shd w:val="clear" w:color="auto" w:fill="auto"/>
            <w:noWrap/>
            <w:vAlign w:val="bottom"/>
          </w:tcPr>
          <w:p w14:paraId="4BF7FABD" w14:textId="77777777" w:rsidR="004B429D" w:rsidRDefault="004B429D" w:rsidP="006254B4">
            <w:pPr>
              <w:rPr>
                <w:sz w:val="20"/>
                <w:szCs w:val="20"/>
              </w:rPr>
            </w:pPr>
            <w:r>
              <w:rPr>
                <w:sz w:val="20"/>
                <w:szCs w:val="20"/>
              </w:rPr>
              <w:t>Cpl.</w:t>
            </w:r>
          </w:p>
        </w:tc>
        <w:tc>
          <w:tcPr>
            <w:tcW w:w="950" w:type="dxa"/>
            <w:shd w:val="clear" w:color="auto" w:fill="auto"/>
            <w:noWrap/>
            <w:vAlign w:val="bottom"/>
          </w:tcPr>
          <w:p w14:paraId="035B0F96" w14:textId="77777777" w:rsidR="004B429D" w:rsidRDefault="004B429D" w:rsidP="006254B4">
            <w:pPr>
              <w:rPr>
                <w:sz w:val="20"/>
                <w:szCs w:val="20"/>
              </w:rPr>
            </w:pPr>
            <w:r>
              <w:rPr>
                <w:sz w:val="20"/>
                <w:szCs w:val="20"/>
              </w:rPr>
              <w:t>wounded</w:t>
            </w:r>
          </w:p>
        </w:tc>
        <w:tc>
          <w:tcPr>
            <w:tcW w:w="1280" w:type="dxa"/>
            <w:shd w:val="clear" w:color="auto" w:fill="auto"/>
            <w:noWrap/>
            <w:vAlign w:val="bottom"/>
          </w:tcPr>
          <w:p w14:paraId="5771A8AF"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3E612E72" w14:textId="77777777" w:rsidR="004B429D" w:rsidRDefault="004B429D" w:rsidP="006254B4">
            <w:pPr>
              <w:rPr>
                <w:sz w:val="20"/>
                <w:szCs w:val="20"/>
              </w:rPr>
            </w:pPr>
            <w:r>
              <w:rPr>
                <w:sz w:val="20"/>
                <w:szCs w:val="20"/>
              </w:rPr>
              <w:t>10/19/1863</w:t>
            </w:r>
          </w:p>
        </w:tc>
        <w:tc>
          <w:tcPr>
            <w:tcW w:w="1370" w:type="dxa"/>
            <w:shd w:val="clear" w:color="auto" w:fill="auto"/>
            <w:noWrap/>
            <w:vAlign w:val="bottom"/>
          </w:tcPr>
          <w:p w14:paraId="313FA255" w14:textId="77777777" w:rsidR="004B429D" w:rsidRDefault="004B429D" w:rsidP="006254B4">
            <w:pPr>
              <w:rPr>
                <w:sz w:val="20"/>
                <w:szCs w:val="20"/>
              </w:rPr>
            </w:pPr>
          </w:p>
        </w:tc>
        <w:tc>
          <w:tcPr>
            <w:tcW w:w="1320" w:type="dxa"/>
            <w:shd w:val="clear" w:color="auto" w:fill="auto"/>
            <w:noWrap/>
            <w:vAlign w:val="bottom"/>
          </w:tcPr>
          <w:p w14:paraId="71436553" w14:textId="77777777" w:rsidR="004B429D" w:rsidRDefault="004B429D" w:rsidP="006254B4">
            <w:pPr>
              <w:rPr>
                <w:sz w:val="20"/>
                <w:szCs w:val="20"/>
              </w:rPr>
            </w:pPr>
            <w:r>
              <w:rPr>
                <w:sz w:val="20"/>
                <w:szCs w:val="20"/>
              </w:rPr>
              <w:t>Casualty List [NARA]</w:t>
            </w:r>
          </w:p>
        </w:tc>
      </w:tr>
      <w:tr w:rsidR="004B429D" w14:paraId="34C820F8" w14:textId="77777777" w:rsidTr="006254B4">
        <w:trPr>
          <w:trHeight w:val="255"/>
        </w:trPr>
        <w:tc>
          <w:tcPr>
            <w:tcW w:w="500" w:type="dxa"/>
            <w:shd w:val="clear" w:color="auto" w:fill="auto"/>
            <w:noWrap/>
            <w:vAlign w:val="bottom"/>
          </w:tcPr>
          <w:p w14:paraId="4579061D" w14:textId="77777777" w:rsidR="004B429D" w:rsidRDefault="004B429D" w:rsidP="006254B4">
            <w:pPr>
              <w:rPr>
                <w:sz w:val="20"/>
                <w:szCs w:val="20"/>
              </w:rPr>
            </w:pPr>
            <w:r>
              <w:rPr>
                <w:sz w:val="20"/>
                <w:szCs w:val="20"/>
              </w:rPr>
              <w:t>M</w:t>
            </w:r>
          </w:p>
        </w:tc>
        <w:tc>
          <w:tcPr>
            <w:tcW w:w="2000" w:type="dxa"/>
            <w:shd w:val="clear" w:color="auto" w:fill="auto"/>
            <w:noWrap/>
            <w:vAlign w:val="bottom"/>
          </w:tcPr>
          <w:p w14:paraId="4EEC501D" w14:textId="77777777" w:rsidR="004B429D" w:rsidRDefault="004B429D" w:rsidP="006254B4">
            <w:pPr>
              <w:rPr>
                <w:sz w:val="20"/>
                <w:szCs w:val="20"/>
              </w:rPr>
            </w:pPr>
            <w:r>
              <w:rPr>
                <w:sz w:val="20"/>
                <w:szCs w:val="20"/>
              </w:rPr>
              <w:t>Wallace, J.</w:t>
            </w:r>
          </w:p>
        </w:tc>
        <w:tc>
          <w:tcPr>
            <w:tcW w:w="827" w:type="dxa"/>
            <w:shd w:val="clear" w:color="auto" w:fill="auto"/>
            <w:noWrap/>
            <w:vAlign w:val="bottom"/>
          </w:tcPr>
          <w:p w14:paraId="5ACA509C"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1E8355FA"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2F86217A"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47BF0E00" w14:textId="77777777" w:rsidR="004B429D" w:rsidRDefault="004B429D" w:rsidP="006254B4">
            <w:pPr>
              <w:rPr>
                <w:sz w:val="20"/>
                <w:szCs w:val="20"/>
              </w:rPr>
            </w:pPr>
            <w:r>
              <w:rPr>
                <w:sz w:val="20"/>
                <w:szCs w:val="20"/>
              </w:rPr>
              <w:t>10/19/1863</w:t>
            </w:r>
          </w:p>
        </w:tc>
        <w:tc>
          <w:tcPr>
            <w:tcW w:w="1370" w:type="dxa"/>
            <w:shd w:val="clear" w:color="auto" w:fill="auto"/>
            <w:noWrap/>
            <w:vAlign w:val="bottom"/>
          </w:tcPr>
          <w:p w14:paraId="0788F730" w14:textId="77777777" w:rsidR="004B429D" w:rsidRDefault="004B429D" w:rsidP="006254B4">
            <w:pPr>
              <w:rPr>
                <w:sz w:val="20"/>
                <w:szCs w:val="20"/>
              </w:rPr>
            </w:pPr>
          </w:p>
        </w:tc>
        <w:tc>
          <w:tcPr>
            <w:tcW w:w="1320" w:type="dxa"/>
            <w:shd w:val="clear" w:color="auto" w:fill="auto"/>
            <w:noWrap/>
            <w:vAlign w:val="bottom"/>
          </w:tcPr>
          <w:p w14:paraId="2C7F901B" w14:textId="77777777" w:rsidR="004B429D" w:rsidRDefault="004B429D" w:rsidP="006254B4">
            <w:pPr>
              <w:rPr>
                <w:sz w:val="20"/>
                <w:szCs w:val="20"/>
              </w:rPr>
            </w:pPr>
            <w:r>
              <w:rPr>
                <w:sz w:val="20"/>
                <w:szCs w:val="20"/>
              </w:rPr>
              <w:t>Casualty List [NARA]</w:t>
            </w:r>
          </w:p>
        </w:tc>
      </w:tr>
      <w:tr w:rsidR="004B429D" w14:paraId="6EDFA6A7" w14:textId="77777777" w:rsidTr="006254B4">
        <w:trPr>
          <w:trHeight w:val="255"/>
        </w:trPr>
        <w:tc>
          <w:tcPr>
            <w:tcW w:w="500" w:type="dxa"/>
            <w:shd w:val="clear" w:color="auto" w:fill="auto"/>
            <w:noWrap/>
            <w:vAlign w:val="bottom"/>
          </w:tcPr>
          <w:p w14:paraId="7CA596AB" w14:textId="77777777" w:rsidR="004B429D" w:rsidRDefault="004B429D" w:rsidP="006254B4">
            <w:pPr>
              <w:rPr>
                <w:sz w:val="20"/>
                <w:szCs w:val="20"/>
              </w:rPr>
            </w:pPr>
            <w:r>
              <w:rPr>
                <w:sz w:val="20"/>
                <w:szCs w:val="20"/>
              </w:rPr>
              <w:t>M</w:t>
            </w:r>
          </w:p>
        </w:tc>
        <w:tc>
          <w:tcPr>
            <w:tcW w:w="2000" w:type="dxa"/>
            <w:shd w:val="clear" w:color="auto" w:fill="auto"/>
            <w:noWrap/>
            <w:vAlign w:val="bottom"/>
          </w:tcPr>
          <w:p w14:paraId="77921062" w14:textId="77777777" w:rsidR="004B429D" w:rsidRDefault="004B429D" w:rsidP="006254B4">
            <w:pPr>
              <w:rPr>
                <w:sz w:val="20"/>
                <w:szCs w:val="20"/>
              </w:rPr>
            </w:pPr>
            <w:r>
              <w:rPr>
                <w:sz w:val="20"/>
                <w:szCs w:val="20"/>
              </w:rPr>
              <w:t>Vernon, L.</w:t>
            </w:r>
          </w:p>
        </w:tc>
        <w:tc>
          <w:tcPr>
            <w:tcW w:w="827" w:type="dxa"/>
            <w:shd w:val="clear" w:color="auto" w:fill="auto"/>
            <w:noWrap/>
            <w:vAlign w:val="bottom"/>
          </w:tcPr>
          <w:p w14:paraId="398B7FF4"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37B89353"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3EF8AF45"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6568B4EB" w14:textId="77777777" w:rsidR="004B429D" w:rsidRDefault="004B429D" w:rsidP="006254B4">
            <w:pPr>
              <w:rPr>
                <w:sz w:val="20"/>
                <w:szCs w:val="20"/>
              </w:rPr>
            </w:pPr>
            <w:r>
              <w:rPr>
                <w:sz w:val="20"/>
                <w:szCs w:val="20"/>
              </w:rPr>
              <w:t>10/19/1863</w:t>
            </w:r>
          </w:p>
        </w:tc>
        <w:tc>
          <w:tcPr>
            <w:tcW w:w="1370" w:type="dxa"/>
            <w:shd w:val="clear" w:color="auto" w:fill="auto"/>
            <w:noWrap/>
            <w:vAlign w:val="bottom"/>
          </w:tcPr>
          <w:p w14:paraId="7CF186D1" w14:textId="77777777" w:rsidR="004B429D" w:rsidRDefault="004B429D" w:rsidP="006254B4">
            <w:pPr>
              <w:rPr>
                <w:sz w:val="20"/>
                <w:szCs w:val="20"/>
              </w:rPr>
            </w:pPr>
          </w:p>
        </w:tc>
        <w:tc>
          <w:tcPr>
            <w:tcW w:w="1320" w:type="dxa"/>
            <w:shd w:val="clear" w:color="auto" w:fill="auto"/>
            <w:noWrap/>
            <w:vAlign w:val="bottom"/>
          </w:tcPr>
          <w:p w14:paraId="58CDEBE5" w14:textId="77777777" w:rsidR="004B429D" w:rsidRDefault="004B429D" w:rsidP="006254B4">
            <w:pPr>
              <w:rPr>
                <w:sz w:val="20"/>
                <w:szCs w:val="20"/>
              </w:rPr>
            </w:pPr>
            <w:r>
              <w:rPr>
                <w:sz w:val="20"/>
                <w:szCs w:val="20"/>
              </w:rPr>
              <w:t>Casualty List [NARA]</w:t>
            </w:r>
          </w:p>
        </w:tc>
      </w:tr>
      <w:tr w:rsidR="004B429D" w14:paraId="498C9830" w14:textId="77777777" w:rsidTr="006254B4">
        <w:trPr>
          <w:trHeight w:val="255"/>
        </w:trPr>
        <w:tc>
          <w:tcPr>
            <w:tcW w:w="500" w:type="dxa"/>
            <w:shd w:val="clear" w:color="auto" w:fill="auto"/>
            <w:noWrap/>
            <w:vAlign w:val="bottom"/>
          </w:tcPr>
          <w:p w14:paraId="1509352E" w14:textId="77777777" w:rsidR="004B429D" w:rsidRDefault="004B429D" w:rsidP="006254B4">
            <w:pPr>
              <w:rPr>
                <w:sz w:val="20"/>
                <w:szCs w:val="20"/>
              </w:rPr>
            </w:pPr>
            <w:r>
              <w:rPr>
                <w:sz w:val="20"/>
                <w:szCs w:val="20"/>
              </w:rPr>
              <w:t>M</w:t>
            </w:r>
          </w:p>
        </w:tc>
        <w:tc>
          <w:tcPr>
            <w:tcW w:w="2000" w:type="dxa"/>
            <w:shd w:val="clear" w:color="auto" w:fill="auto"/>
            <w:noWrap/>
            <w:vAlign w:val="bottom"/>
          </w:tcPr>
          <w:p w14:paraId="1D49D764" w14:textId="77777777" w:rsidR="004B429D" w:rsidRDefault="004B429D" w:rsidP="006254B4">
            <w:pPr>
              <w:rPr>
                <w:sz w:val="20"/>
                <w:szCs w:val="20"/>
              </w:rPr>
            </w:pPr>
            <w:r>
              <w:rPr>
                <w:sz w:val="20"/>
                <w:szCs w:val="20"/>
              </w:rPr>
              <w:t>Hadley</w:t>
            </w:r>
          </w:p>
        </w:tc>
        <w:tc>
          <w:tcPr>
            <w:tcW w:w="827" w:type="dxa"/>
            <w:shd w:val="clear" w:color="auto" w:fill="auto"/>
            <w:noWrap/>
            <w:vAlign w:val="bottom"/>
          </w:tcPr>
          <w:p w14:paraId="34D8DB37" w14:textId="77777777" w:rsidR="004B429D" w:rsidRDefault="004B429D" w:rsidP="006254B4">
            <w:pPr>
              <w:rPr>
                <w:sz w:val="20"/>
                <w:szCs w:val="20"/>
              </w:rPr>
            </w:pPr>
            <w:r>
              <w:rPr>
                <w:sz w:val="20"/>
                <w:szCs w:val="20"/>
              </w:rPr>
              <w:t>Cpl.</w:t>
            </w:r>
          </w:p>
        </w:tc>
        <w:tc>
          <w:tcPr>
            <w:tcW w:w="950" w:type="dxa"/>
            <w:shd w:val="clear" w:color="auto" w:fill="auto"/>
            <w:noWrap/>
            <w:vAlign w:val="bottom"/>
          </w:tcPr>
          <w:p w14:paraId="7E5E962F"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0DB474AD"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5EECBE07" w14:textId="77777777" w:rsidR="004B429D" w:rsidRDefault="004B429D" w:rsidP="006254B4">
            <w:pPr>
              <w:rPr>
                <w:sz w:val="20"/>
                <w:szCs w:val="20"/>
              </w:rPr>
            </w:pPr>
            <w:r>
              <w:rPr>
                <w:sz w:val="20"/>
                <w:szCs w:val="20"/>
              </w:rPr>
              <w:t>10/18/1863</w:t>
            </w:r>
          </w:p>
        </w:tc>
        <w:tc>
          <w:tcPr>
            <w:tcW w:w="1370" w:type="dxa"/>
            <w:shd w:val="clear" w:color="auto" w:fill="auto"/>
            <w:noWrap/>
            <w:vAlign w:val="bottom"/>
          </w:tcPr>
          <w:p w14:paraId="3B4300B0" w14:textId="77777777" w:rsidR="004B429D" w:rsidRDefault="004B429D" w:rsidP="006254B4">
            <w:pPr>
              <w:rPr>
                <w:sz w:val="20"/>
                <w:szCs w:val="20"/>
              </w:rPr>
            </w:pPr>
          </w:p>
        </w:tc>
        <w:tc>
          <w:tcPr>
            <w:tcW w:w="1320" w:type="dxa"/>
            <w:shd w:val="clear" w:color="auto" w:fill="auto"/>
            <w:noWrap/>
            <w:vAlign w:val="bottom"/>
          </w:tcPr>
          <w:p w14:paraId="147E3A3B" w14:textId="77777777" w:rsidR="004B429D" w:rsidRDefault="004B429D" w:rsidP="006254B4">
            <w:pPr>
              <w:rPr>
                <w:sz w:val="20"/>
                <w:szCs w:val="20"/>
              </w:rPr>
            </w:pPr>
            <w:r>
              <w:rPr>
                <w:sz w:val="20"/>
                <w:szCs w:val="20"/>
              </w:rPr>
              <w:t>Casualty List [NARA]</w:t>
            </w:r>
          </w:p>
        </w:tc>
      </w:tr>
      <w:tr w:rsidR="004B429D" w14:paraId="0F9D0400" w14:textId="77777777" w:rsidTr="006254B4">
        <w:trPr>
          <w:trHeight w:val="255"/>
        </w:trPr>
        <w:tc>
          <w:tcPr>
            <w:tcW w:w="500" w:type="dxa"/>
            <w:shd w:val="clear" w:color="auto" w:fill="auto"/>
            <w:noWrap/>
            <w:vAlign w:val="bottom"/>
          </w:tcPr>
          <w:p w14:paraId="31B75077" w14:textId="77777777" w:rsidR="004B429D" w:rsidRDefault="004B429D" w:rsidP="006254B4">
            <w:pPr>
              <w:rPr>
                <w:sz w:val="20"/>
                <w:szCs w:val="20"/>
              </w:rPr>
            </w:pPr>
            <w:r>
              <w:rPr>
                <w:sz w:val="20"/>
                <w:szCs w:val="20"/>
              </w:rPr>
              <w:t>M</w:t>
            </w:r>
          </w:p>
        </w:tc>
        <w:tc>
          <w:tcPr>
            <w:tcW w:w="2000" w:type="dxa"/>
            <w:shd w:val="clear" w:color="auto" w:fill="auto"/>
            <w:noWrap/>
            <w:vAlign w:val="bottom"/>
          </w:tcPr>
          <w:p w14:paraId="6096B5B4" w14:textId="77777777" w:rsidR="004B429D" w:rsidRDefault="004B429D" w:rsidP="006254B4">
            <w:pPr>
              <w:rPr>
                <w:sz w:val="20"/>
                <w:szCs w:val="20"/>
              </w:rPr>
            </w:pPr>
            <w:r>
              <w:rPr>
                <w:sz w:val="20"/>
                <w:szCs w:val="20"/>
              </w:rPr>
              <w:t>Durgen</w:t>
            </w:r>
          </w:p>
        </w:tc>
        <w:tc>
          <w:tcPr>
            <w:tcW w:w="827" w:type="dxa"/>
            <w:shd w:val="clear" w:color="auto" w:fill="auto"/>
            <w:noWrap/>
            <w:vAlign w:val="bottom"/>
          </w:tcPr>
          <w:p w14:paraId="10C59761"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074D27AD"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35F7DD9B"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00FD6146" w14:textId="77777777" w:rsidR="004B429D" w:rsidRDefault="004B429D" w:rsidP="006254B4">
            <w:pPr>
              <w:rPr>
                <w:sz w:val="20"/>
                <w:szCs w:val="20"/>
              </w:rPr>
            </w:pPr>
            <w:r>
              <w:rPr>
                <w:sz w:val="20"/>
                <w:szCs w:val="20"/>
              </w:rPr>
              <w:t>10/18/1863</w:t>
            </w:r>
          </w:p>
        </w:tc>
        <w:tc>
          <w:tcPr>
            <w:tcW w:w="1370" w:type="dxa"/>
            <w:shd w:val="clear" w:color="auto" w:fill="auto"/>
            <w:noWrap/>
            <w:vAlign w:val="bottom"/>
          </w:tcPr>
          <w:p w14:paraId="1389655E" w14:textId="77777777" w:rsidR="004B429D" w:rsidRDefault="004B429D" w:rsidP="006254B4">
            <w:pPr>
              <w:rPr>
                <w:sz w:val="20"/>
                <w:szCs w:val="20"/>
              </w:rPr>
            </w:pPr>
          </w:p>
        </w:tc>
        <w:tc>
          <w:tcPr>
            <w:tcW w:w="1320" w:type="dxa"/>
            <w:shd w:val="clear" w:color="auto" w:fill="auto"/>
            <w:noWrap/>
            <w:vAlign w:val="bottom"/>
          </w:tcPr>
          <w:p w14:paraId="19027DB3" w14:textId="77777777" w:rsidR="004B429D" w:rsidRDefault="004B429D" w:rsidP="006254B4">
            <w:pPr>
              <w:rPr>
                <w:sz w:val="20"/>
                <w:szCs w:val="20"/>
              </w:rPr>
            </w:pPr>
            <w:r>
              <w:rPr>
                <w:sz w:val="20"/>
                <w:szCs w:val="20"/>
              </w:rPr>
              <w:t>Casualty List [NARA]</w:t>
            </w:r>
          </w:p>
        </w:tc>
      </w:tr>
      <w:tr w:rsidR="004B429D" w14:paraId="5A65CB83" w14:textId="77777777" w:rsidTr="006254B4">
        <w:trPr>
          <w:trHeight w:val="255"/>
        </w:trPr>
        <w:tc>
          <w:tcPr>
            <w:tcW w:w="500" w:type="dxa"/>
            <w:shd w:val="clear" w:color="auto" w:fill="auto"/>
            <w:noWrap/>
            <w:vAlign w:val="bottom"/>
          </w:tcPr>
          <w:p w14:paraId="15AF262B" w14:textId="77777777" w:rsidR="004B429D" w:rsidRDefault="004B429D" w:rsidP="006254B4">
            <w:pPr>
              <w:rPr>
                <w:sz w:val="20"/>
                <w:szCs w:val="20"/>
              </w:rPr>
            </w:pPr>
            <w:r>
              <w:rPr>
                <w:sz w:val="20"/>
                <w:szCs w:val="20"/>
              </w:rPr>
              <w:t>M</w:t>
            </w:r>
          </w:p>
        </w:tc>
        <w:tc>
          <w:tcPr>
            <w:tcW w:w="2000" w:type="dxa"/>
            <w:shd w:val="clear" w:color="auto" w:fill="auto"/>
            <w:noWrap/>
            <w:vAlign w:val="bottom"/>
          </w:tcPr>
          <w:p w14:paraId="7B57F741" w14:textId="77777777" w:rsidR="004B429D" w:rsidRDefault="004B429D" w:rsidP="006254B4">
            <w:pPr>
              <w:rPr>
                <w:sz w:val="20"/>
                <w:szCs w:val="20"/>
              </w:rPr>
            </w:pPr>
            <w:r>
              <w:rPr>
                <w:sz w:val="20"/>
                <w:szCs w:val="20"/>
              </w:rPr>
              <w:t>McCarthy</w:t>
            </w:r>
          </w:p>
        </w:tc>
        <w:tc>
          <w:tcPr>
            <w:tcW w:w="827" w:type="dxa"/>
            <w:shd w:val="clear" w:color="auto" w:fill="auto"/>
            <w:noWrap/>
            <w:vAlign w:val="bottom"/>
          </w:tcPr>
          <w:p w14:paraId="78B56093"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6146D578"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75785659"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24959AE8" w14:textId="77777777" w:rsidR="004B429D" w:rsidRDefault="004B429D" w:rsidP="006254B4">
            <w:pPr>
              <w:rPr>
                <w:sz w:val="20"/>
                <w:szCs w:val="20"/>
              </w:rPr>
            </w:pPr>
            <w:r>
              <w:rPr>
                <w:sz w:val="20"/>
                <w:szCs w:val="20"/>
              </w:rPr>
              <w:t>10/18/1863</w:t>
            </w:r>
          </w:p>
        </w:tc>
        <w:tc>
          <w:tcPr>
            <w:tcW w:w="1370" w:type="dxa"/>
            <w:shd w:val="clear" w:color="auto" w:fill="auto"/>
            <w:noWrap/>
            <w:vAlign w:val="bottom"/>
          </w:tcPr>
          <w:p w14:paraId="1A647274" w14:textId="77777777" w:rsidR="004B429D" w:rsidRDefault="004B429D" w:rsidP="006254B4">
            <w:pPr>
              <w:rPr>
                <w:sz w:val="20"/>
                <w:szCs w:val="20"/>
              </w:rPr>
            </w:pPr>
          </w:p>
        </w:tc>
        <w:tc>
          <w:tcPr>
            <w:tcW w:w="1320" w:type="dxa"/>
            <w:shd w:val="clear" w:color="auto" w:fill="auto"/>
            <w:noWrap/>
            <w:vAlign w:val="bottom"/>
          </w:tcPr>
          <w:p w14:paraId="1A877A26" w14:textId="77777777" w:rsidR="004B429D" w:rsidRDefault="004B429D" w:rsidP="006254B4">
            <w:pPr>
              <w:rPr>
                <w:sz w:val="20"/>
                <w:szCs w:val="20"/>
              </w:rPr>
            </w:pPr>
            <w:r>
              <w:rPr>
                <w:sz w:val="20"/>
                <w:szCs w:val="20"/>
              </w:rPr>
              <w:t>Casualty List [NARA]</w:t>
            </w:r>
          </w:p>
        </w:tc>
      </w:tr>
      <w:tr w:rsidR="004B429D" w14:paraId="6D2612B6" w14:textId="77777777" w:rsidTr="006254B4">
        <w:trPr>
          <w:trHeight w:val="255"/>
        </w:trPr>
        <w:tc>
          <w:tcPr>
            <w:tcW w:w="500" w:type="dxa"/>
            <w:shd w:val="clear" w:color="auto" w:fill="auto"/>
            <w:noWrap/>
            <w:vAlign w:val="bottom"/>
          </w:tcPr>
          <w:p w14:paraId="0E3D33EA" w14:textId="77777777" w:rsidR="004B429D" w:rsidRDefault="004B429D" w:rsidP="006254B4">
            <w:pPr>
              <w:rPr>
                <w:sz w:val="20"/>
                <w:szCs w:val="20"/>
              </w:rPr>
            </w:pPr>
          </w:p>
        </w:tc>
        <w:tc>
          <w:tcPr>
            <w:tcW w:w="2000" w:type="dxa"/>
            <w:shd w:val="clear" w:color="auto" w:fill="auto"/>
            <w:noWrap/>
            <w:vAlign w:val="bottom"/>
          </w:tcPr>
          <w:p w14:paraId="5CFD4AE2" w14:textId="77777777" w:rsidR="004B429D" w:rsidRDefault="004B429D" w:rsidP="006254B4">
            <w:pPr>
              <w:rPr>
                <w:sz w:val="20"/>
                <w:szCs w:val="20"/>
              </w:rPr>
            </w:pPr>
            <w:r>
              <w:rPr>
                <w:sz w:val="20"/>
                <w:szCs w:val="20"/>
              </w:rPr>
              <w:t>Cowgill, Hiram</w:t>
            </w:r>
          </w:p>
        </w:tc>
        <w:tc>
          <w:tcPr>
            <w:tcW w:w="827" w:type="dxa"/>
            <w:shd w:val="clear" w:color="auto" w:fill="auto"/>
            <w:noWrap/>
            <w:vAlign w:val="bottom"/>
          </w:tcPr>
          <w:p w14:paraId="7C2EA6C0" w14:textId="77777777" w:rsidR="004B429D" w:rsidRDefault="004B429D" w:rsidP="006254B4">
            <w:pPr>
              <w:rPr>
                <w:sz w:val="20"/>
                <w:szCs w:val="20"/>
              </w:rPr>
            </w:pPr>
            <w:r>
              <w:rPr>
                <w:sz w:val="20"/>
                <w:szCs w:val="20"/>
              </w:rPr>
              <w:t>Saddler</w:t>
            </w:r>
          </w:p>
        </w:tc>
        <w:tc>
          <w:tcPr>
            <w:tcW w:w="950" w:type="dxa"/>
            <w:shd w:val="clear" w:color="auto" w:fill="auto"/>
            <w:noWrap/>
            <w:vAlign w:val="bottom"/>
          </w:tcPr>
          <w:p w14:paraId="24C00E1C"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76EA1379"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0CF9F7DB" w14:textId="77777777" w:rsidR="004B429D" w:rsidRDefault="004B429D" w:rsidP="006254B4">
            <w:pPr>
              <w:rPr>
                <w:sz w:val="20"/>
                <w:szCs w:val="20"/>
              </w:rPr>
            </w:pPr>
            <w:r>
              <w:rPr>
                <w:sz w:val="20"/>
                <w:szCs w:val="20"/>
              </w:rPr>
              <w:t>10/18/1863</w:t>
            </w:r>
          </w:p>
        </w:tc>
        <w:tc>
          <w:tcPr>
            <w:tcW w:w="1370" w:type="dxa"/>
            <w:shd w:val="clear" w:color="auto" w:fill="auto"/>
            <w:noWrap/>
            <w:vAlign w:val="bottom"/>
          </w:tcPr>
          <w:p w14:paraId="6CA63970" w14:textId="77777777" w:rsidR="004B429D" w:rsidRDefault="004B429D" w:rsidP="006254B4">
            <w:pPr>
              <w:rPr>
                <w:sz w:val="20"/>
                <w:szCs w:val="20"/>
              </w:rPr>
            </w:pPr>
          </w:p>
        </w:tc>
        <w:tc>
          <w:tcPr>
            <w:tcW w:w="1320" w:type="dxa"/>
            <w:shd w:val="clear" w:color="auto" w:fill="auto"/>
            <w:noWrap/>
            <w:vAlign w:val="bottom"/>
          </w:tcPr>
          <w:p w14:paraId="3FF67653" w14:textId="77777777" w:rsidR="004B429D" w:rsidRDefault="004B429D" w:rsidP="006254B4">
            <w:pPr>
              <w:rPr>
                <w:sz w:val="20"/>
                <w:szCs w:val="20"/>
              </w:rPr>
            </w:pPr>
            <w:r>
              <w:rPr>
                <w:sz w:val="20"/>
                <w:szCs w:val="20"/>
              </w:rPr>
              <w:t>Casualty List [NARA]</w:t>
            </w:r>
          </w:p>
        </w:tc>
      </w:tr>
      <w:tr w:rsidR="004B429D" w14:paraId="3AD2060C" w14:textId="77777777" w:rsidTr="006254B4">
        <w:trPr>
          <w:trHeight w:val="255"/>
        </w:trPr>
        <w:tc>
          <w:tcPr>
            <w:tcW w:w="500" w:type="dxa"/>
            <w:shd w:val="clear" w:color="auto" w:fill="auto"/>
            <w:noWrap/>
            <w:vAlign w:val="bottom"/>
          </w:tcPr>
          <w:p w14:paraId="68A8B1AC" w14:textId="77777777" w:rsidR="004B429D" w:rsidRDefault="004B429D" w:rsidP="006254B4">
            <w:pPr>
              <w:rPr>
                <w:sz w:val="20"/>
                <w:szCs w:val="20"/>
              </w:rPr>
            </w:pPr>
          </w:p>
        </w:tc>
        <w:tc>
          <w:tcPr>
            <w:tcW w:w="2000" w:type="dxa"/>
            <w:shd w:val="clear" w:color="auto" w:fill="auto"/>
            <w:noWrap/>
            <w:vAlign w:val="bottom"/>
          </w:tcPr>
          <w:p w14:paraId="2AB50082" w14:textId="77777777" w:rsidR="004B429D" w:rsidRDefault="004B429D" w:rsidP="006254B4">
            <w:pPr>
              <w:rPr>
                <w:sz w:val="20"/>
                <w:szCs w:val="20"/>
              </w:rPr>
            </w:pPr>
            <w:r>
              <w:rPr>
                <w:sz w:val="20"/>
                <w:szCs w:val="20"/>
              </w:rPr>
              <w:t>Glazier, S.</w:t>
            </w:r>
          </w:p>
        </w:tc>
        <w:tc>
          <w:tcPr>
            <w:tcW w:w="827" w:type="dxa"/>
            <w:shd w:val="clear" w:color="auto" w:fill="auto"/>
            <w:noWrap/>
            <w:vAlign w:val="bottom"/>
          </w:tcPr>
          <w:p w14:paraId="7CE139B7" w14:textId="77777777" w:rsidR="004B429D" w:rsidRDefault="004B429D" w:rsidP="006254B4">
            <w:pPr>
              <w:rPr>
                <w:sz w:val="20"/>
                <w:szCs w:val="20"/>
              </w:rPr>
            </w:pPr>
            <w:r>
              <w:rPr>
                <w:sz w:val="20"/>
                <w:szCs w:val="20"/>
              </w:rPr>
              <w:t>1st Lt.</w:t>
            </w:r>
          </w:p>
        </w:tc>
        <w:tc>
          <w:tcPr>
            <w:tcW w:w="950" w:type="dxa"/>
            <w:shd w:val="clear" w:color="auto" w:fill="auto"/>
            <w:noWrap/>
            <w:vAlign w:val="bottom"/>
          </w:tcPr>
          <w:p w14:paraId="67700E0D"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50D7EA34"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0640B2CC" w14:textId="77777777" w:rsidR="004B429D" w:rsidRDefault="004B429D" w:rsidP="006254B4">
            <w:pPr>
              <w:rPr>
                <w:sz w:val="20"/>
                <w:szCs w:val="20"/>
              </w:rPr>
            </w:pPr>
            <w:r>
              <w:rPr>
                <w:sz w:val="20"/>
                <w:szCs w:val="20"/>
              </w:rPr>
              <w:t>10/19/1863</w:t>
            </w:r>
          </w:p>
        </w:tc>
        <w:tc>
          <w:tcPr>
            <w:tcW w:w="1370" w:type="dxa"/>
            <w:shd w:val="clear" w:color="auto" w:fill="auto"/>
            <w:noWrap/>
            <w:vAlign w:val="bottom"/>
          </w:tcPr>
          <w:p w14:paraId="7B17F0C8" w14:textId="77777777" w:rsidR="004B429D" w:rsidRDefault="004B429D" w:rsidP="006254B4">
            <w:pPr>
              <w:rPr>
                <w:sz w:val="20"/>
                <w:szCs w:val="20"/>
              </w:rPr>
            </w:pPr>
          </w:p>
        </w:tc>
        <w:tc>
          <w:tcPr>
            <w:tcW w:w="1320" w:type="dxa"/>
            <w:shd w:val="clear" w:color="auto" w:fill="auto"/>
            <w:noWrap/>
            <w:vAlign w:val="bottom"/>
          </w:tcPr>
          <w:p w14:paraId="607D1D18" w14:textId="77777777" w:rsidR="004B429D" w:rsidRDefault="004B429D" w:rsidP="006254B4">
            <w:pPr>
              <w:rPr>
                <w:sz w:val="20"/>
                <w:szCs w:val="20"/>
              </w:rPr>
            </w:pPr>
            <w:r>
              <w:rPr>
                <w:sz w:val="20"/>
                <w:szCs w:val="20"/>
              </w:rPr>
              <w:t>Casualty List [NARA]</w:t>
            </w:r>
          </w:p>
        </w:tc>
      </w:tr>
    </w:tbl>
    <w:p w14:paraId="263EDC84" w14:textId="77777777" w:rsidR="004B429D" w:rsidRDefault="004B429D" w:rsidP="004B429D">
      <w:pPr>
        <w:jc w:val="both"/>
      </w:pPr>
    </w:p>
    <w:p w14:paraId="549E8BD8" w14:textId="77777777" w:rsidR="004B429D" w:rsidRDefault="004B429D" w:rsidP="004B429D">
      <w:pPr>
        <w:jc w:val="both"/>
      </w:pPr>
      <w:r>
        <w:t>Captured: 58</w:t>
      </w:r>
    </w:p>
    <w:p w14:paraId="6167B9C7" w14:textId="77777777" w:rsidR="004B429D" w:rsidRDefault="004B429D" w:rsidP="004B429D">
      <w:pPr>
        <w:jc w:val="both"/>
      </w:pPr>
      <w:r>
        <w:t>Wounded: 6</w:t>
      </w:r>
    </w:p>
    <w:p w14:paraId="634EFF1A" w14:textId="77777777" w:rsidR="004B429D" w:rsidRDefault="004B429D" w:rsidP="004B429D">
      <w:pPr>
        <w:jc w:val="both"/>
      </w:pPr>
      <w:r>
        <w:t>Killed: 2</w:t>
      </w:r>
    </w:p>
    <w:p w14:paraId="689D734A" w14:textId="77777777" w:rsidR="004B429D" w:rsidRPr="00A4738B" w:rsidRDefault="004B429D" w:rsidP="004B429D">
      <w:pPr>
        <w:jc w:val="both"/>
      </w:pPr>
      <w:r>
        <w:rPr>
          <w:i/>
        </w:rPr>
        <w:t>Sub-Total: 66</w:t>
      </w:r>
    </w:p>
    <w:p w14:paraId="7B5CDED5" w14:textId="77777777" w:rsidR="004B429D" w:rsidRDefault="004B429D" w:rsidP="004B429D">
      <w:pPr>
        <w:jc w:val="both"/>
      </w:pPr>
    </w:p>
    <w:p w14:paraId="34DD825F" w14:textId="77777777" w:rsidR="004B429D" w:rsidRDefault="004B429D" w:rsidP="004B429D">
      <w:pPr>
        <w:rPr>
          <w:u w:val="single"/>
        </w:rPr>
      </w:pPr>
      <w:r>
        <w:rPr>
          <w:u w:val="single"/>
        </w:rPr>
        <w:t>5</w:t>
      </w:r>
      <w:r w:rsidRPr="00DF6438">
        <w:rPr>
          <w:u w:val="single"/>
          <w:vertAlign w:val="superscript"/>
        </w:rPr>
        <w:t>TH</w:t>
      </w:r>
      <w:r>
        <w:rPr>
          <w:u w:val="single"/>
        </w:rPr>
        <w:t xml:space="preserve"> </w:t>
      </w:r>
      <w:r w:rsidRPr="00917F60">
        <w:rPr>
          <w:u w:val="single"/>
        </w:rPr>
        <w:t>NEW YORK CAVALRY</w:t>
      </w:r>
    </w:p>
    <w:p w14:paraId="30DF4D0E" w14:textId="77777777" w:rsidR="004B429D" w:rsidRDefault="004B429D" w:rsidP="004B429D">
      <w:pPr>
        <w:jc w:val="both"/>
      </w:pPr>
      <w:r>
        <w:t xml:space="preserve">(First Brigade, Third Division, </w:t>
      </w:r>
      <w:r w:rsidRPr="003520C7">
        <w:t>Cavalry Corps</w:t>
      </w:r>
      <w:r>
        <w:t>, Army of the Potomac)</w:t>
      </w:r>
    </w:p>
    <w:p w14:paraId="019BE410" w14:textId="77777777" w:rsidR="004B429D" w:rsidRDefault="004B429D" w:rsidP="004B429D">
      <w:pPr>
        <w:jc w:val="both"/>
      </w:pPr>
    </w:p>
    <w:tbl>
      <w:tblPr>
        <w:tblW w:w="937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00"/>
        <w:gridCol w:w="2004"/>
        <w:gridCol w:w="827"/>
        <w:gridCol w:w="950"/>
        <w:gridCol w:w="1280"/>
        <w:gridCol w:w="1128"/>
        <w:gridCol w:w="1260"/>
        <w:gridCol w:w="1426"/>
      </w:tblGrid>
      <w:tr w:rsidR="004B429D" w14:paraId="3F84391D" w14:textId="77777777" w:rsidTr="006254B4">
        <w:trPr>
          <w:trHeight w:val="255"/>
        </w:trPr>
        <w:tc>
          <w:tcPr>
            <w:tcW w:w="500" w:type="dxa"/>
            <w:shd w:val="clear" w:color="auto" w:fill="auto"/>
            <w:noWrap/>
            <w:vAlign w:val="bottom"/>
          </w:tcPr>
          <w:p w14:paraId="5488E259" w14:textId="77777777" w:rsidR="004B429D" w:rsidRDefault="004B429D" w:rsidP="006254B4">
            <w:pPr>
              <w:rPr>
                <w:i/>
                <w:iCs/>
                <w:sz w:val="20"/>
                <w:szCs w:val="20"/>
              </w:rPr>
            </w:pPr>
            <w:r>
              <w:rPr>
                <w:i/>
                <w:iCs/>
                <w:sz w:val="20"/>
                <w:szCs w:val="20"/>
              </w:rPr>
              <w:t>Co.</w:t>
            </w:r>
          </w:p>
        </w:tc>
        <w:tc>
          <w:tcPr>
            <w:tcW w:w="2004" w:type="dxa"/>
            <w:shd w:val="clear" w:color="auto" w:fill="auto"/>
            <w:noWrap/>
            <w:vAlign w:val="bottom"/>
          </w:tcPr>
          <w:p w14:paraId="22605471" w14:textId="77777777" w:rsidR="004B429D" w:rsidRDefault="004B429D" w:rsidP="006254B4">
            <w:pPr>
              <w:rPr>
                <w:i/>
                <w:iCs/>
                <w:sz w:val="20"/>
                <w:szCs w:val="20"/>
              </w:rPr>
            </w:pPr>
            <w:r>
              <w:rPr>
                <w:i/>
                <w:iCs/>
                <w:sz w:val="20"/>
                <w:szCs w:val="20"/>
              </w:rPr>
              <w:t>Name</w:t>
            </w:r>
          </w:p>
        </w:tc>
        <w:tc>
          <w:tcPr>
            <w:tcW w:w="827" w:type="dxa"/>
            <w:shd w:val="clear" w:color="auto" w:fill="auto"/>
            <w:noWrap/>
            <w:vAlign w:val="bottom"/>
          </w:tcPr>
          <w:p w14:paraId="64942567" w14:textId="77777777" w:rsidR="004B429D" w:rsidRDefault="004B429D" w:rsidP="006254B4">
            <w:pPr>
              <w:rPr>
                <w:i/>
                <w:iCs/>
                <w:sz w:val="20"/>
                <w:szCs w:val="20"/>
              </w:rPr>
            </w:pPr>
            <w:r>
              <w:rPr>
                <w:i/>
                <w:iCs/>
                <w:sz w:val="20"/>
                <w:szCs w:val="20"/>
              </w:rPr>
              <w:t>Rank</w:t>
            </w:r>
          </w:p>
        </w:tc>
        <w:tc>
          <w:tcPr>
            <w:tcW w:w="950" w:type="dxa"/>
            <w:shd w:val="clear" w:color="auto" w:fill="auto"/>
            <w:noWrap/>
            <w:vAlign w:val="bottom"/>
          </w:tcPr>
          <w:p w14:paraId="226BBCA8" w14:textId="77777777" w:rsidR="004B429D" w:rsidRDefault="004B429D" w:rsidP="006254B4">
            <w:pPr>
              <w:rPr>
                <w:i/>
                <w:iCs/>
                <w:sz w:val="20"/>
                <w:szCs w:val="20"/>
              </w:rPr>
            </w:pPr>
            <w:r>
              <w:rPr>
                <w:i/>
                <w:iCs/>
                <w:sz w:val="20"/>
                <w:szCs w:val="20"/>
              </w:rPr>
              <w:t>Casualty</w:t>
            </w:r>
          </w:p>
        </w:tc>
        <w:tc>
          <w:tcPr>
            <w:tcW w:w="1280" w:type="dxa"/>
            <w:shd w:val="clear" w:color="auto" w:fill="auto"/>
            <w:noWrap/>
            <w:vAlign w:val="bottom"/>
          </w:tcPr>
          <w:p w14:paraId="1A314383" w14:textId="77777777" w:rsidR="004B429D" w:rsidRDefault="004B429D" w:rsidP="006254B4">
            <w:pPr>
              <w:rPr>
                <w:i/>
                <w:iCs/>
                <w:sz w:val="20"/>
                <w:szCs w:val="20"/>
              </w:rPr>
            </w:pPr>
            <w:r>
              <w:rPr>
                <w:i/>
                <w:iCs/>
                <w:sz w:val="20"/>
                <w:szCs w:val="20"/>
              </w:rPr>
              <w:t>Place</w:t>
            </w:r>
          </w:p>
        </w:tc>
        <w:tc>
          <w:tcPr>
            <w:tcW w:w="1128" w:type="dxa"/>
            <w:shd w:val="clear" w:color="auto" w:fill="auto"/>
            <w:noWrap/>
            <w:vAlign w:val="bottom"/>
          </w:tcPr>
          <w:p w14:paraId="6EF7C131" w14:textId="77777777" w:rsidR="004B429D" w:rsidRDefault="004B429D" w:rsidP="006254B4">
            <w:pPr>
              <w:rPr>
                <w:i/>
                <w:iCs/>
                <w:sz w:val="20"/>
                <w:szCs w:val="20"/>
              </w:rPr>
            </w:pPr>
            <w:r>
              <w:rPr>
                <w:i/>
                <w:iCs/>
                <w:sz w:val="20"/>
                <w:szCs w:val="20"/>
              </w:rPr>
              <w:t>Date</w:t>
            </w:r>
          </w:p>
        </w:tc>
        <w:tc>
          <w:tcPr>
            <w:tcW w:w="1260" w:type="dxa"/>
            <w:shd w:val="clear" w:color="auto" w:fill="auto"/>
            <w:noWrap/>
            <w:vAlign w:val="bottom"/>
          </w:tcPr>
          <w:p w14:paraId="31BB7561" w14:textId="77777777" w:rsidR="004B429D" w:rsidRDefault="004B429D" w:rsidP="006254B4">
            <w:pPr>
              <w:rPr>
                <w:i/>
                <w:iCs/>
                <w:sz w:val="20"/>
                <w:szCs w:val="20"/>
              </w:rPr>
            </w:pPr>
            <w:r>
              <w:rPr>
                <w:i/>
                <w:iCs/>
                <w:sz w:val="20"/>
                <w:szCs w:val="20"/>
              </w:rPr>
              <w:t>Notes</w:t>
            </w:r>
          </w:p>
        </w:tc>
        <w:tc>
          <w:tcPr>
            <w:tcW w:w="1426" w:type="dxa"/>
            <w:shd w:val="clear" w:color="auto" w:fill="auto"/>
            <w:noWrap/>
            <w:vAlign w:val="bottom"/>
          </w:tcPr>
          <w:p w14:paraId="7F92D863" w14:textId="77777777" w:rsidR="004B429D" w:rsidRDefault="004B429D" w:rsidP="006254B4">
            <w:pPr>
              <w:rPr>
                <w:i/>
                <w:iCs/>
                <w:sz w:val="20"/>
                <w:szCs w:val="20"/>
              </w:rPr>
            </w:pPr>
            <w:r>
              <w:rPr>
                <w:i/>
                <w:iCs/>
                <w:sz w:val="20"/>
                <w:szCs w:val="20"/>
              </w:rPr>
              <w:t>Source</w:t>
            </w:r>
          </w:p>
        </w:tc>
      </w:tr>
      <w:tr w:rsidR="004B429D" w14:paraId="78DFBC4D" w14:textId="77777777" w:rsidTr="006254B4">
        <w:trPr>
          <w:trHeight w:val="255"/>
        </w:trPr>
        <w:tc>
          <w:tcPr>
            <w:tcW w:w="500" w:type="dxa"/>
            <w:shd w:val="clear" w:color="auto" w:fill="auto"/>
            <w:noWrap/>
            <w:vAlign w:val="bottom"/>
          </w:tcPr>
          <w:p w14:paraId="4E8FDDC8" w14:textId="77777777" w:rsidR="004B429D" w:rsidRDefault="004B429D" w:rsidP="006254B4">
            <w:pPr>
              <w:rPr>
                <w:sz w:val="20"/>
                <w:szCs w:val="20"/>
              </w:rPr>
            </w:pPr>
            <w:r>
              <w:rPr>
                <w:sz w:val="20"/>
                <w:szCs w:val="20"/>
              </w:rPr>
              <w:t>A</w:t>
            </w:r>
          </w:p>
        </w:tc>
        <w:tc>
          <w:tcPr>
            <w:tcW w:w="2004" w:type="dxa"/>
            <w:shd w:val="clear" w:color="auto" w:fill="auto"/>
            <w:noWrap/>
            <w:vAlign w:val="bottom"/>
          </w:tcPr>
          <w:p w14:paraId="003C301B" w14:textId="77777777" w:rsidR="004B429D" w:rsidRDefault="004B429D" w:rsidP="006254B4">
            <w:pPr>
              <w:rPr>
                <w:sz w:val="20"/>
                <w:szCs w:val="20"/>
              </w:rPr>
            </w:pPr>
            <w:r>
              <w:rPr>
                <w:sz w:val="20"/>
                <w:szCs w:val="20"/>
              </w:rPr>
              <w:t>Wynn, James</w:t>
            </w:r>
          </w:p>
        </w:tc>
        <w:tc>
          <w:tcPr>
            <w:tcW w:w="827" w:type="dxa"/>
            <w:shd w:val="clear" w:color="auto" w:fill="auto"/>
            <w:noWrap/>
            <w:vAlign w:val="bottom"/>
          </w:tcPr>
          <w:p w14:paraId="200E253F" w14:textId="77777777" w:rsidR="004B429D" w:rsidRDefault="004B429D" w:rsidP="006254B4">
            <w:pPr>
              <w:rPr>
                <w:sz w:val="20"/>
                <w:szCs w:val="20"/>
              </w:rPr>
            </w:pPr>
            <w:r>
              <w:rPr>
                <w:sz w:val="20"/>
                <w:szCs w:val="20"/>
              </w:rPr>
              <w:t>Sgt.</w:t>
            </w:r>
          </w:p>
        </w:tc>
        <w:tc>
          <w:tcPr>
            <w:tcW w:w="950" w:type="dxa"/>
            <w:shd w:val="clear" w:color="auto" w:fill="auto"/>
            <w:noWrap/>
            <w:vAlign w:val="bottom"/>
          </w:tcPr>
          <w:p w14:paraId="59B7A685" w14:textId="77777777" w:rsidR="004B429D" w:rsidRDefault="004B429D" w:rsidP="006254B4">
            <w:pPr>
              <w:rPr>
                <w:sz w:val="20"/>
                <w:szCs w:val="20"/>
              </w:rPr>
            </w:pPr>
            <w:r>
              <w:rPr>
                <w:sz w:val="20"/>
                <w:szCs w:val="20"/>
              </w:rPr>
              <w:t>wounded</w:t>
            </w:r>
          </w:p>
        </w:tc>
        <w:tc>
          <w:tcPr>
            <w:tcW w:w="1280" w:type="dxa"/>
            <w:shd w:val="clear" w:color="auto" w:fill="auto"/>
            <w:noWrap/>
            <w:vAlign w:val="bottom"/>
          </w:tcPr>
          <w:p w14:paraId="757C333A"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38C61C07" w14:textId="77777777" w:rsidR="004B429D" w:rsidRDefault="004B429D" w:rsidP="006254B4">
            <w:pPr>
              <w:rPr>
                <w:sz w:val="20"/>
                <w:szCs w:val="20"/>
              </w:rPr>
            </w:pPr>
            <w:r>
              <w:rPr>
                <w:sz w:val="20"/>
                <w:szCs w:val="20"/>
              </w:rPr>
              <w:t>10/18/1863</w:t>
            </w:r>
          </w:p>
        </w:tc>
        <w:tc>
          <w:tcPr>
            <w:tcW w:w="1260" w:type="dxa"/>
            <w:shd w:val="clear" w:color="auto" w:fill="auto"/>
            <w:noWrap/>
            <w:vAlign w:val="bottom"/>
          </w:tcPr>
          <w:p w14:paraId="232DF802" w14:textId="77777777" w:rsidR="004B429D" w:rsidRDefault="004B429D" w:rsidP="006254B4">
            <w:pPr>
              <w:rPr>
                <w:sz w:val="20"/>
                <w:szCs w:val="20"/>
              </w:rPr>
            </w:pPr>
          </w:p>
        </w:tc>
        <w:tc>
          <w:tcPr>
            <w:tcW w:w="1426" w:type="dxa"/>
            <w:shd w:val="clear" w:color="auto" w:fill="auto"/>
            <w:noWrap/>
            <w:vAlign w:val="bottom"/>
          </w:tcPr>
          <w:p w14:paraId="359038CC" w14:textId="77777777" w:rsidR="004B429D" w:rsidRDefault="004B429D" w:rsidP="006254B4">
            <w:pPr>
              <w:rPr>
                <w:sz w:val="20"/>
                <w:szCs w:val="20"/>
              </w:rPr>
            </w:pPr>
            <w:r>
              <w:rPr>
                <w:sz w:val="20"/>
                <w:szCs w:val="20"/>
              </w:rPr>
              <w:t>Casualty List [NARA]</w:t>
            </w:r>
          </w:p>
        </w:tc>
      </w:tr>
      <w:tr w:rsidR="004B429D" w14:paraId="5A3BF80E" w14:textId="77777777" w:rsidTr="006254B4">
        <w:trPr>
          <w:trHeight w:val="255"/>
        </w:trPr>
        <w:tc>
          <w:tcPr>
            <w:tcW w:w="500" w:type="dxa"/>
            <w:shd w:val="clear" w:color="auto" w:fill="auto"/>
            <w:noWrap/>
            <w:vAlign w:val="bottom"/>
          </w:tcPr>
          <w:p w14:paraId="3A47E024" w14:textId="77777777" w:rsidR="004B429D" w:rsidRDefault="004B429D" w:rsidP="006254B4">
            <w:pPr>
              <w:rPr>
                <w:sz w:val="20"/>
                <w:szCs w:val="20"/>
              </w:rPr>
            </w:pPr>
            <w:r>
              <w:rPr>
                <w:sz w:val="20"/>
                <w:szCs w:val="20"/>
              </w:rPr>
              <w:t>B</w:t>
            </w:r>
          </w:p>
        </w:tc>
        <w:tc>
          <w:tcPr>
            <w:tcW w:w="2004" w:type="dxa"/>
            <w:shd w:val="clear" w:color="auto" w:fill="auto"/>
            <w:noWrap/>
            <w:vAlign w:val="bottom"/>
          </w:tcPr>
          <w:p w14:paraId="726E9CD1" w14:textId="77777777" w:rsidR="004B429D" w:rsidRDefault="004B429D" w:rsidP="006254B4">
            <w:pPr>
              <w:rPr>
                <w:sz w:val="20"/>
                <w:szCs w:val="20"/>
              </w:rPr>
            </w:pPr>
            <w:r>
              <w:rPr>
                <w:sz w:val="20"/>
                <w:szCs w:val="20"/>
              </w:rPr>
              <w:t>Borst, E.</w:t>
            </w:r>
          </w:p>
        </w:tc>
        <w:tc>
          <w:tcPr>
            <w:tcW w:w="827" w:type="dxa"/>
            <w:shd w:val="clear" w:color="auto" w:fill="auto"/>
            <w:noWrap/>
            <w:vAlign w:val="bottom"/>
          </w:tcPr>
          <w:p w14:paraId="1882F2AB"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72A43D98" w14:textId="77777777" w:rsidR="004B429D" w:rsidRDefault="004B429D" w:rsidP="006254B4">
            <w:pPr>
              <w:rPr>
                <w:sz w:val="20"/>
                <w:szCs w:val="20"/>
              </w:rPr>
            </w:pPr>
            <w:r>
              <w:rPr>
                <w:sz w:val="20"/>
                <w:szCs w:val="20"/>
              </w:rPr>
              <w:t>wounded</w:t>
            </w:r>
          </w:p>
        </w:tc>
        <w:tc>
          <w:tcPr>
            <w:tcW w:w="1280" w:type="dxa"/>
            <w:shd w:val="clear" w:color="auto" w:fill="auto"/>
            <w:noWrap/>
            <w:vAlign w:val="bottom"/>
          </w:tcPr>
          <w:p w14:paraId="21DBE842"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0C69DF28" w14:textId="77777777" w:rsidR="004B429D" w:rsidRDefault="004B429D" w:rsidP="006254B4">
            <w:pPr>
              <w:rPr>
                <w:sz w:val="20"/>
                <w:szCs w:val="20"/>
              </w:rPr>
            </w:pPr>
            <w:r>
              <w:rPr>
                <w:sz w:val="20"/>
                <w:szCs w:val="20"/>
              </w:rPr>
              <w:t>10/18/1863</w:t>
            </w:r>
          </w:p>
        </w:tc>
        <w:tc>
          <w:tcPr>
            <w:tcW w:w="1260" w:type="dxa"/>
            <w:shd w:val="clear" w:color="auto" w:fill="auto"/>
            <w:noWrap/>
            <w:vAlign w:val="bottom"/>
          </w:tcPr>
          <w:p w14:paraId="54A2B754" w14:textId="77777777" w:rsidR="004B429D" w:rsidRDefault="004B429D" w:rsidP="006254B4">
            <w:pPr>
              <w:rPr>
                <w:sz w:val="20"/>
                <w:szCs w:val="20"/>
              </w:rPr>
            </w:pPr>
          </w:p>
        </w:tc>
        <w:tc>
          <w:tcPr>
            <w:tcW w:w="1426" w:type="dxa"/>
            <w:shd w:val="clear" w:color="auto" w:fill="auto"/>
            <w:noWrap/>
            <w:vAlign w:val="bottom"/>
          </w:tcPr>
          <w:p w14:paraId="015FFB65" w14:textId="77777777" w:rsidR="004B429D" w:rsidRDefault="004B429D" w:rsidP="006254B4">
            <w:pPr>
              <w:rPr>
                <w:sz w:val="20"/>
                <w:szCs w:val="20"/>
              </w:rPr>
            </w:pPr>
            <w:r>
              <w:rPr>
                <w:sz w:val="20"/>
                <w:szCs w:val="20"/>
              </w:rPr>
              <w:t>Casualty List [NARA]</w:t>
            </w:r>
          </w:p>
        </w:tc>
      </w:tr>
      <w:tr w:rsidR="004B429D" w14:paraId="65B4F4B5" w14:textId="77777777" w:rsidTr="006254B4">
        <w:trPr>
          <w:trHeight w:val="255"/>
        </w:trPr>
        <w:tc>
          <w:tcPr>
            <w:tcW w:w="500" w:type="dxa"/>
            <w:shd w:val="clear" w:color="auto" w:fill="auto"/>
            <w:noWrap/>
            <w:vAlign w:val="bottom"/>
          </w:tcPr>
          <w:p w14:paraId="49A80AED" w14:textId="77777777" w:rsidR="004B429D" w:rsidRDefault="004B429D" w:rsidP="006254B4">
            <w:pPr>
              <w:rPr>
                <w:sz w:val="20"/>
                <w:szCs w:val="20"/>
              </w:rPr>
            </w:pPr>
            <w:r>
              <w:rPr>
                <w:sz w:val="20"/>
                <w:szCs w:val="20"/>
              </w:rPr>
              <w:t>B</w:t>
            </w:r>
          </w:p>
        </w:tc>
        <w:tc>
          <w:tcPr>
            <w:tcW w:w="2004" w:type="dxa"/>
            <w:shd w:val="clear" w:color="auto" w:fill="auto"/>
            <w:noWrap/>
            <w:vAlign w:val="bottom"/>
          </w:tcPr>
          <w:p w14:paraId="4EB8033C" w14:textId="77777777" w:rsidR="004B429D" w:rsidRDefault="004B429D" w:rsidP="006254B4">
            <w:pPr>
              <w:rPr>
                <w:sz w:val="20"/>
                <w:szCs w:val="20"/>
              </w:rPr>
            </w:pPr>
            <w:r>
              <w:rPr>
                <w:sz w:val="20"/>
                <w:szCs w:val="20"/>
              </w:rPr>
              <w:t>Price, E.</w:t>
            </w:r>
          </w:p>
        </w:tc>
        <w:tc>
          <w:tcPr>
            <w:tcW w:w="827" w:type="dxa"/>
            <w:shd w:val="clear" w:color="auto" w:fill="auto"/>
            <w:noWrap/>
            <w:vAlign w:val="bottom"/>
          </w:tcPr>
          <w:p w14:paraId="0460E62C" w14:textId="77777777" w:rsidR="004B429D" w:rsidRDefault="004B429D" w:rsidP="006254B4">
            <w:pPr>
              <w:rPr>
                <w:sz w:val="20"/>
                <w:szCs w:val="20"/>
              </w:rPr>
            </w:pPr>
            <w:r>
              <w:rPr>
                <w:sz w:val="20"/>
                <w:szCs w:val="20"/>
              </w:rPr>
              <w:t>Sgt.</w:t>
            </w:r>
          </w:p>
        </w:tc>
        <w:tc>
          <w:tcPr>
            <w:tcW w:w="950" w:type="dxa"/>
            <w:shd w:val="clear" w:color="auto" w:fill="auto"/>
            <w:noWrap/>
            <w:vAlign w:val="bottom"/>
          </w:tcPr>
          <w:p w14:paraId="146AE381"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63A68435"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062AD5E0" w14:textId="77777777" w:rsidR="004B429D" w:rsidRDefault="004B429D" w:rsidP="006254B4">
            <w:pPr>
              <w:rPr>
                <w:sz w:val="20"/>
                <w:szCs w:val="20"/>
              </w:rPr>
            </w:pPr>
            <w:r>
              <w:rPr>
                <w:sz w:val="20"/>
                <w:szCs w:val="20"/>
              </w:rPr>
              <w:t>10/18/1863</w:t>
            </w:r>
          </w:p>
        </w:tc>
        <w:tc>
          <w:tcPr>
            <w:tcW w:w="1260" w:type="dxa"/>
            <w:shd w:val="clear" w:color="auto" w:fill="auto"/>
            <w:noWrap/>
            <w:vAlign w:val="bottom"/>
          </w:tcPr>
          <w:p w14:paraId="345BA614" w14:textId="77777777" w:rsidR="004B429D" w:rsidRDefault="004B429D" w:rsidP="006254B4">
            <w:pPr>
              <w:rPr>
                <w:sz w:val="20"/>
                <w:szCs w:val="20"/>
              </w:rPr>
            </w:pPr>
          </w:p>
        </w:tc>
        <w:tc>
          <w:tcPr>
            <w:tcW w:w="1426" w:type="dxa"/>
            <w:shd w:val="clear" w:color="auto" w:fill="auto"/>
            <w:noWrap/>
            <w:vAlign w:val="bottom"/>
          </w:tcPr>
          <w:p w14:paraId="3AFF0D7B" w14:textId="77777777" w:rsidR="004B429D" w:rsidRDefault="004B429D" w:rsidP="006254B4">
            <w:pPr>
              <w:rPr>
                <w:sz w:val="20"/>
                <w:szCs w:val="20"/>
              </w:rPr>
            </w:pPr>
            <w:r>
              <w:rPr>
                <w:sz w:val="20"/>
                <w:szCs w:val="20"/>
              </w:rPr>
              <w:t>Casualty List [NARA]</w:t>
            </w:r>
          </w:p>
        </w:tc>
      </w:tr>
      <w:tr w:rsidR="004B429D" w14:paraId="30441076" w14:textId="77777777" w:rsidTr="006254B4">
        <w:trPr>
          <w:trHeight w:val="255"/>
        </w:trPr>
        <w:tc>
          <w:tcPr>
            <w:tcW w:w="500" w:type="dxa"/>
            <w:shd w:val="clear" w:color="auto" w:fill="auto"/>
            <w:noWrap/>
            <w:vAlign w:val="bottom"/>
          </w:tcPr>
          <w:p w14:paraId="6A1CB977" w14:textId="77777777" w:rsidR="004B429D" w:rsidRDefault="004B429D" w:rsidP="006254B4">
            <w:pPr>
              <w:rPr>
                <w:sz w:val="20"/>
                <w:szCs w:val="20"/>
              </w:rPr>
            </w:pPr>
            <w:r>
              <w:rPr>
                <w:sz w:val="20"/>
                <w:szCs w:val="20"/>
              </w:rPr>
              <w:t>B</w:t>
            </w:r>
          </w:p>
        </w:tc>
        <w:tc>
          <w:tcPr>
            <w:tcW w:w="2004" w:type="dxa"/>
            <w:shd w:val="clear" w:color="auto" w:fill="auto"/>
            <w:noWrap/>
            <w:vAlign w:val="bottom"/>
          </w:tcPr>
          <w:p w14:paraId="6B03F1C7" w14:textId="77777777" w:rsidR="004B429D" w:rsidRDefault="004B429D" w:rsidP="006254B4">
            <w:pPr>
              <w:rPr>
                <w:sz w:val="20"/>
                <w:szCs w:val="20"/>
              </w:rPr>
            </w:pPr>
            <w:r>
              <w:rPr>
                <w:sz w:val="20"/>
                <w:szCs w:val="20"/>
              </w:rPr>
              <w:t>Welsh, James</w:t>
            </w:r>
          </w:p>
        </w:tc>
        <w:tc>
          <w:tcPr>
            <w:tcW w:w="827" w:type="dxa"/>
            <w:shd w:val="clear" w:color="auto" w:fill="auto"/>
            <w:noWrap/>
            <w:vAlign w:val="bottom"/>
          </w:tcPr>
          <w:p w14:paraId="115F608C"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13079B13"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25D4F4EE"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75C51DCF" w14:textId="77777777" w:rsidR="004B429D" w:rsidRDefault="004B429D" w:rsidP="006254B4">
            <w:pPr>
              <w:rPr>
                <w:sz w:val="20"/>
                <w:szCs w:val="20"/>
              </w:rPr>
            </w:pPr>
            <w:r>
              <w:rPr>
                <w:sz w:val="20"/>
                <w:szCs w:val="20"/>
              </w:rPr>
              <w:t>10/18/1863</w:t>
            </w:r>
          </w:p>
        </w:tc>
        <w:tc>
          <w:tcPr>
            <w:tcW w:w="1260" w:type="dxa"/>
            <w:shd w:val="clear" w:color="auto" w:fill="auto"/>
            <w:noWrap/>
            <w:vAlign w:val="bottom"/>
          </w:tcPr>
          <w:p w14:paraId="261575C1" w14:textId="77777777" w:rsidR="004B429D" w:rsidRDefault="004B429D" w:rsidP="006254B4">
            <w:pPr>
              <w:rPr>
                <w:sz w:val="20"/>
                <w:szCs w:val="20"/>
              </w:rPr>
            </w:pPr>
          </w:p>
        </w:tc>
        <w:tc>
          <w:tcPr>
            <w:tcW w:w="1426" w:type="dxa"/>
            <w:shd w:val="clear" w:color="auto" w:fill="auto"/>
            <w:noWrap/>
            <w:vAlign w:val="bottom"/>
          </w:tcPr>
          <w:p w14:paraId="205321CA" w14:textId="77777777" w:rsidR="004B429D" w:rsidRDefault="004B429D" w:rsidP="006254B4">
            <w:pPr>
              <w:rPr>
                <w:sz w:val="20"/>
                <w:szCs w:val="20"/>
              </w:rPr>
            </w:pPr>
            <w:r>
              <w:rPr>
                <w:sz w:val="20"/>
                <w:szCs w:val="20"/>
              </w:rPr>
              <w:t>Casualty List [NARA]</w:t>
            </w:r>
          </w:p>
        </w:tc>
      </w:tr>
      <w:tr w:rsidR="004B429D" w14:paraId="44888DDE" w14:textId="77777777" w:rsidTr="006254B4">
        <w:trPr>
          <w:trHeight w:val="255"/>
        </w:trPr>
        <w:tc>
          <w:tcPr>
            <w:tcW w:w="500" w:type="dxa"/>
            <w:shd w:val="clear" w:color="auto" w:fill="auto"/>
            <w:noWrap/>
            <w:vAlign w:val="bottom"/>
          </w:tcPr>
          <w:p w14:paraId="3E383CAF" w14:textId="77777777" w:rsidR="004B429D" w:rsidRDefault="004B429D" w:rsidP="006254B4">
            <w:pPr>
              <w:rPr>
                <w:sz w:val="20"/>
                <w:szCs w:val="20"/>
              </w:rPr>
            </w:pPr>
            <w:r>
              <w:rPr>
                <w:sz w:val="20"/>
                <w:szCs w:val="20"/>
              </w:rPr>
              <w:t>B</w:t>
            </w:r>
          </w:p>
        </w:tc>
        <w:tc>
          <w:tcPr>
            <w:tcW w:w="2004" w:type="dxa"/>
            <w:shd w:val="clear" w:color="auto" w:fill="auto"/>
            <w:noWrap/>
            <w:vAlign w:val="bottom"/>
          </w:tcPr>
          <w:p w14:paraId="0E7CD9CC" w14:textId="77777777" w:rsidR="004B429D" w:rsidRDefault="004B429D" w:rsidP="006254B4">
            <w:pPr>
              <w:rPr>
                <w:sz w:val="20"/>
                <w:szCs w:val="20"/>
              </w:rPr>
            </w:pPr>
            <w:r>
              <w:rPr>
                <w:sz w:val="20"/>
                <w:szCs w:val="20"/>
              </w:rPr>
              <w:t>Borst, E.</w:t>
            </w:r>
          </w:p>
        </w:tc>
        <w:tc>
          <w:tcPr>
            <w:tcW w:w="827" w:type="dxa"/>
            <w:shd w:val="clear" w:color="auto" w:fill="auto"/>
            <w:noWrap/>
            <w:vAlign w:val="bottom"/>
          </w:tcPr>
          <w:p w14:paraId="66BC20E1"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5A46334D"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522AE976" w14:textId="77777777" w:rsidR="004B429D" w:rsidRDefault="004B429D" w:rsidP="006254B4">
            <w:pPr>
              <w:rPr>
                <w:sz w:val="20"/>
                <w:szCs w:val="20"/>
              </w:rPr>
            </w:pPr>
            <w:r>
              <w:rPr>
                <w:sz w:val="20"/>
                <w:szCs w:val="20"/>
              </w:rPr>
              <w:t>New Baltimore</w:t>
            </w:r>
          </w:p>
        </w:tc>
        <w:tc>
          <w:tcPr>
            <w:tcW w:w="1128" w:type="dxa"/>
            <w:shd w:val="clear" w:color="auto" w:fill="auto"/>
            <w:noWrap/>
            <w:vAlign w:val="bottom"/>
          </w:tcPr>
          <w:p w14:paraId="534B4190" w14:textId="77777777" w:rsidR="004B429D" w:rsidRDefault="004B429D" w:rsidP="006254B4">
            <w:pPr>
              <w:rPr>
                <w:sz w:val="20"/>
                <w:szCs w:val="20"/>
              </w:rPr>
            </w:pPr>
            <w:r>
              <w:rPr>
                <w:sz w:val="20"/>
                <w:szCs w:val="20"/>
              </w:rPr>
              <w:t>10/19/1863</w:t>
            </w:r>
          </w:p>
        </w:tc>
        <w:tc>
          <w:tcPr>
            <w:tcW w:w="1260" w:type="dxa"/>
            <w:shd w:val="clear" w:color="auto" w:fill="auto"/>
            <w:noWrap/>
            <w:vAlign w:val="bottom"/>
          </w:tcPr>
          <w:p w14:paraId="091F0828" w14:textId="77777777" w:rsidR="004B429D" w:rsidRDefault="004B429D" w:rsidP="006254B4">
            <w:pPr>
              <w:rPr>
                <w:sz w:val="20"/>
                <w:szCs w:val="20"/>
              </w:rPr>
            </w:pPr>
          </w:p>
        </w:tc>
        <w:tc>
          <w:tcPr>
            <w:tcW w:w="1426" w:type="dxa"/>
            <w:shd w:val="clear" w:color="auto" w:fill="auto"/>
            <w:noWrap/>
            <w:vAlign w:val="bottom"/>
          </w:tcPr>
          <w:p w14:paraId="0688AE04" w14:textId="77777777" w:rsidR="004B429D" w:rsidRDefault="004B429D" w:rsidP="006254B4">
            <w:pPr>
              <w:rPr>
                <w:sz w:val="20"/>
                <w:szCs w:val="20"/>
              </w:rPr>
            </w:pPr>
            <w:r>
              <w:rPr>
                <w:sz w:val="20"/>
                <w:szCs w:val="20"/>
              </w:rPr>
              <w:t>Casualty List [NARA]</w:t>
            </w:r>
          </w:p>
        </w:tc>
      </w:tr>
      <w:tr w:rsidR="004B429D" w14:paraId="7698305E" w14:textId="77777777" w:rsidTr="006254B4">
        <w:trPr>
          <w:trHeight w:val="255"/>
        </w:trPr>
        <w:tc>
          <w:tcPr>
            <w:tcW w:w="500" w:type="dxa"/>
            <w:shd w:val="clear" w:color="auto" w:fill="auto"/>
            <w:noWrap/>
            <w:vAlign w:val="bottom"/>
          </w:tcPr>
          <w:p w14:paraId="45B76340" w14:textId="77777777" w:rsidR="004B429D" w:rsidRDefault="004B429D" w:rsidP="006254B4">
            <w:pPr>
              <w:rPr>
                <w:sz w:val="20"/>
                <w:szCs w:val="20"/>
              </w:rPr>
            </w:pPr>
            <w:r>
              <w:rPr>
                <w:sz w:val="20"/>
                <w:szCs w:val="20"/>
              </w:rPr>
              <w:t>B</w:t>
            </w:r>
          </w:p>
        </w:tc>
        <w:tc>
          <w:tcPr>
            <w:tcW w:w="2004" w:type="dxa"/>
            <w:shd w:val="clear" w:color="auto" w:fill="auto"/>
            <w:noWrap/>
            <w:vAlign w:val="bottom"/>
          </w:tcPr>
          <w:p w14:paraId="276773C8" w14:textId="77777777" w:rsidR="004B429D" w:rsidRDefault="004B429D" w:rsidP="006254B4">
            <w:pPr>
              <w:rPr>
                <w:sz w:val="20"/>
                <w:szCs w:val="20"/>
              </w:rPr>
            </w:pPr>
            <w:r>
              <w:rPr>
                <w:sz w:val="20"/>
                <w:szCs w:val="20"/>
              </w:rPr>
              <w:t>Price, E.</w:t>
            </w:r>
          </w:p>
        </w:tc>
        <w:tc>
          <w:tcPr>
            <w:tcW w:w="827" w:type="dxa"/>
            <w:shd w:val="clear" w:color="auto" w:fill="auto"/>
            <w:noWrap/>
            <w:vAlign w:val="bottom"/>
          </w:tcPr>
          <w:p w14:paraId="46D177DA" w14:textId="77777777" w:rsidR="004B429D" w:rsidRDefault="004B429D" w:rsidP="006254B4">
            <w:pPr>
              <w:rPr>
                <w:sz w:val="20"/>
                <w:szCs w:val="20"/>
              </w:rPr>
            </w:pPr>
            <w:r>
              <w:rPr>
                <w:sz w:val="20"/>
                <w:szCs w:val="20"/>
              </w:rPr>
              <w:t>Sgt.</w:t>
            </w:r>
          </w:p>
        </w:tc>
        <w:tc>
          <w:tcPr>
            <w:tcW w:w="950" w:type="dxa"/>
            <w:shd w:val="clear" w:color="auto" w:fill="auto"/>
            <w:noWrap/>
            <w:vAlign w:val="bottom"/>
          </w:tcPr>
          <w:p w14:paraId="6CEFC8E0"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45FA1BAE" w14:textId="77777777" w:rsidR="004B429D" w:rsidRDefault="004B429D" w:rsidP="006254B4">
            <w:pPr>
              <w:rPr>
                <w:sz w:val="20"/>
                <w:szCs w:val="20"/>
              </w:rPr>
            </w:pPr>
            <w:r>
              <w:rPr>
                <w:sz w:val="20"/>
                <w:szCs w:val="20"/>
              </w:rPr>
              <w:t>New Baltimore</w:t>
            </w:r>
          </w:p>
        </w:tc>
        <w:tc>
          <w:tcPr>
            <w:tcW w:w="1128" w:type="dxa"/>
            <w:shd w:val="clear" w:color="auto" w:fill="auto"/>
            <w:noWrap/>
            <w:vAlign w:val="bottom"/>
          </w:tcPr>
          <w:p w14:paraId="2704C80A" w14:textId="77777777" w:rsidR="004B429D" w:rsidRDefault="004B429D" w:rsidP="006254B4">
            <w:pPr>
              <w:rPr>
                <w:sz w:val="20"/>
                <w:szCs w:val="20"/>
              </w:rPr>
            </w:pPr>
            <w:r>
              <w:rPr>
                <w:sz w:val="20"/>
                <w:szCs w:val="20"/>
              </w:rPr>
              <w:t>10/19/1863</w:t>
            </w:r>
          </w:p>
        </w:tc>
        <w:tc>
          <w:tcPr>
            <w:tcW w:w="1260" w:type="dxa"/>
            <w:shd w:val="clear" w:color="auto" w:fill="auto"/>
            <w:noWrap/>
            <w:vAlign w:val="bottom"/>
          </w:tcPr>
          <w:p w14:paraId="7D7AFBB3" w14:textId="77777777" w:rsidR="004B429D" w:rsidRDefault="004B429D" w:rsidP="006254B4">
            <w:pPr>
              <w:rPr>
                <w:sz w:val="20"/>
                <w:szCs w:val="20"/>
              </w:rPr>
            </w:pPr>
          </w:p>
        </w:tc>
        <w:tc>
          <w:tcPr>
            <w:tcW w:w="1426" w:type="dxa"/>
            <w:shd w:val="clear" w:color="auto" w:fill="auto"/>
            <w:noWrap/>
            <w:vAlign w:val="bottom"/>
          </w:tcPr>
          <w:p w14:paraId="7216FA96" w14:textId="77777777" w:rsidR="004B429D" w:rsidRDefault="004B429D" w:rsidP="006254B4">
            <w:pPr>
              <w:rPr>
                <w:sz w:val="20"/>
                <w:szCs w:val="20"/>
              </w:rPr>
            </w:pPr>
            <w:r>
              <w:rPr>
                <w:sz w:val="20"/>
                <w:szCs w:val="20"/>
              </w:rPr>
              <w:t>Casualty List [NARA]</w:t>
            </w:r>
          </w:p>
        </w:tc>
      </w:tr>
      <w:tr w:rsidR="004B429D" w14:paraId="2CAE3BA9" w14:textId="77777777" w:rsidTr="006254B4">
        <w:trPr>
          <w:trHeight w:val="255"/>
        </w:trPr>
        <w:tc>
          <w:tcPr>
            <w:tcW w:w="500" w:type="dxa"/>
            <w:shd w:val="clear" w:color="auto" w:fill="auto"/>
            <w:noWrap/>
            <w:vAlign w:val="bottom"/>
          </w:tcPr>
          <w:p w14:paraId="47848B4C" w14:textId="77777777" w:rsidR="004B429D" w:rsidRDefault="004B429D" w:rsidP="006254B4">
            <w:pPr>
              <w:rPr>
                <w:sz w:val="20"/>
                <w:szCs w:val="20"/>
              </w:rPr>
            </w:pPr>
            <w:r>
              <w:rPr>
                <w:sz w:val="20"/>
                <w:szCs w:val="20"/>
              </w:rPr>
              <w:t>B</w:t>
            </w:r>
          </w:p>
        </w:tc>
        <w:tc>
          <w:tcPr>
            <w:tcW w:w="2004" w:type="dxa"/>
            <w:shd w:val="clear" w:color="auto" w:fill="auto"/>
            <w:noWrap/>
            <w:vAlign w:val="bottom"/>
          </w:tcPr>
          <w:p w14:paraId="42E0B3E8" w14:textId="77777777" w:rsidR="004B429D" w:rsidRDefault="004B429D" w:rsidP="006254B4">
            <w:pPr>
              <w:rPr>
                <w:sz w:val="20"/>
                <w:szCs w:val="20"/>
              </w:rPr>
            </w:pPr>
            <w:r>
              <w:rPr>
                <w:sz w:val="20"/>
                <w:szCs w:val="20"/>
              </w:rPr>
              <w:t>Welsh, James</w:t>
            </w:r>
          </w:p>
        </w:tc>
        <w:tc>
          <w:tcPr>
            <w:tcW w:w="827" w:type="dxa"/>
            <w:shd w:val="clear" w:color="auto" w:fill="auto"/>
            <w:noWrap/>
            <w:vAlign w:val="bottom"/>
          </w:tcPr>
          <w:p w14:paraId="4162A831"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00DB42A3"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76980ABA" w14:textId="77777777" w:rsidR="004B429D" w:rsidRDefault="004B429D" w:rsidP="006254B4">
            <w:pPr>
              <w:rPr>
                <w:sz w:val="20"/>
                <w:szCs w:val="20"/>
              </w:rPr>
            </w:pPr>
            <w:r>
              <w:rPr>
                <w:sz w:val="20"/>
                <w:szCs w:val="20"/>
              </w:rPr>
              <w:t>New Baltimore</w:t>
            </w:r>
          </w:p>
        </w:tc>
        <w:tc>
          <w:tcPr>
            <w:tcW w:w="1128" w:type="dxa"/>
            <w:shd w:val="clear" w:color="auto" w:fill="auto"/>
            <w:noWrap/>
            <w:vAlign w:val="bottom"/>
          </w:tcPr>
          <w:p w14:paraId="41E08585" w14:textId="77777777" w:rsidR="004B429D" w:rsidRDefault="004B429D" w:rsidP="006254B4">
            <w:pPr>
              <w:rPr>
                <w:sz w:val="20"/>
                <w:szCs w:val="20"/>
              </w:rPr>
            </w:pPr>
            <w:r>
              <w:rPr>
                <w:sz w:val="20"/>
                <w:szCs w:val="20"/>
              </w:rPr>
              <w:t>10/19/1863</w:t>
            </w:r>
          </w:p>
        </w:tc>
        <w:tc>
          <w:tcPr>
            <w:tcW w:w="1260" w:type="dxa"/>
            <w:shd w:val="clear" w:color="auto" w:fill="auto"/>
            <w:noWrap/>
            <w:vAlign w:val="bottom"/>
          </w:tcPr>
          <w:p w14:paraId="5D6F1FBF" w14:textId="77777777" w:rsidR="004B429D" w:rsidRDefault="004B429D" w:rsidP="006254B4">
            <w:pPr>
              <w:rPr>
                <w:sz w:val="20"/>
                <w:szCs w:val="20"/>
              </w:rPr>
            </w:pPr>
          </w:p>
        </w:tc>
        <w:tc>
          <w:tcPr>
            <w:tcW w:w="1426" w:type="dxa"/>
            <w:shd w:val="clear" w:color="auto" w:fill="auto"/>
            <w:noWrap/>
            <w:vAlign w:val="bottom"/>
          </w:tcPr>
          <w:p w14:paraId="0B21D9D3" w14:textId="77777777" w:rsidR="004B429D" w:rsidRDefault="004B429D" w:rsidP="006254B4">
            <w:pPr>
              <w:rPr>
                <w:sz w:val="20"/>
                <w:szCs w:val="20"/>
              </w:rPr>
            </w:pPr>
            <w:r>
              <w:rPr>
                <w:sz w:val="20"/>
                <w:szCs w:val="20"/>
              </w:rPr>
              <w:t>Casualty List [NARA]</w:t>
            </w:r>
          </w:p>
        </w:tc>
      </w:tr>
      <w:tr w:rsidR="004B429D" w14:paraId="27CEE221" w14:textId="77777777" w:rsidTr="006254B4">
        <w:trPr>
          <w:trHeight w:val="255"/>
        </w:trPr>
        <w:tc>
          <w:tcPr>
            <w:tcW w:w="500" w:type="dxa"/>
            <w:shd w:val="clear" w:color="auto" w:fill="auto"/>
            <w:noWrap/>
            <w:vAlign w:val="bottom"/>
          </w:tcPr>
          <w:p w14:paraId="33338B3A" w14:textId="77777777" w:rsidR="004B429D" w:rsidRDefault="004B429D" w:rsidP="006254B4">
            <w:pPr>
              <w:rPr>
                <w:sz w:val="20"/>
                <w:szCs w:val="20"/>
              </w:rPr>
            </w:pPr>
            <w:r>
              <w:rPr>
                <w:sz w:val="20"/>
                <w:szCs w:val="20"/>
              </w:rPr>
              <w:t>C</w:t>
            </w:r>
          </w:p>
        </w:tc>
        <w:tc>
          <w:tcPr>
            <w:tcW w:w="2004" w:type="dxa"/>
            <w:shd w:val="clear" w:color="auto" w:fill="auto"/>
            <w:noWrap/>
            <w:vAlign w:val="bottom"/>
          </w:tcPr>
          <w:p w14:paraId="5B70F8D3" w14:textId="77777777" w:rsidR="004B429D" w:rsidRDefault="004B429D" w:rsidP="006254B4">
            <w:pPr>
              <w:rPr>
                <w:sz w:val="20"/>
                <w:szCs w:val="20"/>
              </w:rPr>
            </w:pPr>
            <w:r>
              <w:rPr>
                <w:sz w:val="20"/>
                <w:szCs w:val="20"/>
              </w:rPr>
              <w:t>Farley, C.J.</w:t>
            </w:r>
          </w:p>
        </w:tc>
        <w:tc>
          <w:tcPr>
            <w:tcW w:w="827" w:type="dxa"/>
            <w:shd w:val="clear" w:color="auto" w:fill="auto"/>
            <w:noWrap/>
            <w:vAlign w:val="bottom"/>
          </w:tcPr>
          <w:p w14:paraId="18069ECE" w14:textId="77777777" w:rsidR="004B429D" w:rsidRDefault="004B429D" w:rsidP="006254B4">
            <w:pPr>
              <w:rPr>
                <w:sz w:val="20"/>
                <w:szCs w:val="20"/>
              </w:rPr>
            </w:pPr>
            <w:r>
              <w:rPr>
                <w:sz w:val="20"/>
                <w:szCs w:val="20"/>
              </w:rPr>
              <w:t>Capt.</w:t>
            </w:r>
          </w:p>
        </w:tc>
        <w:tc>
          <w:tcPr>
            <w:tcW w:w="950" w:type="dxa"/>
            <w:shd w:val="clear" w:color="auto" w:fill="auto"/>
            <w:noWrap/>
            <w:vAlign w:val="bottom"/>
          </w:tcPr>
          <w:p w14:paraId="51070ABE" w14:textId="77777777" w:rsidR="004B429D" w:rsidRDefault="004B429D" w:rsidP="006254B4">
            <w:pPr>
              <w:rPr>
                <w:sz w:val="20"/>
                <w:szCs w:val="20"/>
              </w:rPr>
            </w:pPr>
            <w:r>
              <w:rPr>
                <w:sz w:val="20"/>
                <w:szCs w:val="20"/>
              </w:rPr>
              <w:t>wounded</w:t>
            </w:r>
          </w:p>
        </w:tc>
        <w:tc>
          <w:tcPr>
            <w:tcW w:w="1280" w:type="dxa"/>
            <w:shd w:val="clear" w:color="auto" w:fill="auto"/>
            <w:noWrap/>
            <w:vAlign w:val="bottom"/>
          </w:tcPr>
          <w:p w14:paraId="163406EC"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64FA54CA" w14:textId="77777777" w:rsidR="004B429D" w:rsidRDefault="004B429D" w:rsidP="006254B4">
            <w:pPr>
              <w:rPr>
                <w:sz w:val="20"/>
                <w:szCs w:val="20"/>
              </w:rPr>
            </w:pPr>
            <w:r>
              <w:rPr>
                <w:sz w:val="20"/>
                <w:szCs w:val="20"/>
              </w:rPr>
              <w:t>10/19/1863</w:t>
            </w:r>
          </w:p>
        </w:tc>
        <w:tc>
          <w:tcPr>
            <w:tcW w:w="1260" w:type="dxa"/>
            <w:shd w:val="clear" w:color="auto" w:fill="auto"/>
            <w:noWrap/>
            <w:vAlign w:val="bottom"/>
          </w:tcPr>
          <w:p w14:paraId="7293A70A" w14:textId="77777777" w:rsidR="004B429D" w:rsidRDefault="004B429D" w:rsidP="006254B4">
            <w:pPr>
              <w:rPr>
                <w:sz w:val="20"/>
                <w:szCs w:val="20"/>
              </w:rPr>
            </w:pPr>
          </w:p>
        </w:tc>
        <w:tc>
          <w:tcPr>
            <w:tcW w:w="1426" w:type="dxa"/>
            <w:shd w:val="clear" w:color="auto" w:fill="auto"/>
            <w:noWrap/>
            <w:vAlign w:val="bottom"/>
          </w:tcPr>
          <w:p w14:paraId="257C2CC9" w14:textId="77777777" w:rsidR="004B429D" w:rsidRDefault="004B429D" w:rsidP="006254B4">
            <w:pPr>
              <w:rPr>
                <w:sz w:val="20"/>
                <w:szCs w:val="20"/>
              </w:rPr>
            </w:pPr>
            <w:r>
              <w:rPr>
                <w:sz w:val="20"/>
                <w:szCs w:val="20"/>
              </w:rPr>
              <w:t>Casualty List [NARA]</w:t>
            </w:r>
          </w:p>
        </w:tc>
      </w:tr>
      <w:tr w:rsidR="004B429D" w14:paraId="215CD53F" w14:textId="77777777" w:rsidTr="006254B4">
        <w:trPr>
          <w:trHeight w:val="255"/>
        </w:trPr>
        <w:tc>
          <w:tcPr>
            <w:tcW w:w="500" w:type="dxa"/>
            <w:shd w:val="clear" w:color="auto" w:fill="auto"/>
            <w:noWrap/>
            <w:vAlign w:val="bottom"/>
          </w:tcPr>
          <w:p w14:paraId="46C5CDED" w14:textId="77777777" w:rsidR="004B429D" w:rsidRDefault="004B429D" w:rsidP="006254B4">
            <w:pPr>
              <w:rPr>
                <w:sz w:val="20"/>
                <w:szCs w:val="20"/>
              </w:rPr>
            </w:pPr>
            <w:r>
              <w:rPr>
                <w:sz w:val="20"/>
                <w:szCs w:val="20"/>
              </w:rPr>
              <w:t>D</w:t>
            </w:r>
          </w:p>
        </w:tc>
        <w:tc>
          <w:tcPr>
            <w:tcW w:w="2004" w:type="dxa"/>
            <w:shd w:val="clear" w:color="auto" w:fill="auto"/>
            <w:noWrap/>
            <w:vAlign w:val="bottom"/>
          </w:tcPr>
          <w:p w14:paraId="2D79D0F2" w14:textId="77777777" w:rsidR="004B429D" w:rsidRDefault="004B429D" w:rsidP="006254B4">
            <w:pPr>
              <w:rPr>
                <w:sz w:val="20"/>
                <w:szCs w:val="20"/>
              </w:rPr>
            </w:pPr>
            <w:r>
              <w:rPr>
                <w:sz w:val="20"/>
                <w:szCs w:val="20"/>
              </w:rPr>
              <w:t>McGinley, James</w:t>
            </w:r>
          </w:p>
        </w:tc>
        <w:tc>
          <w:tcPr>
            <w:tcW w:w="827" w:type="dxa"/>
            <w:shd w:val="clear" w:color="auto" w:fill="auto"/>
            <w:noWrap/>
            <w:vAlign w:val="bottom"/>
          </w:tcPr>
          <w:p w14:paraId="35519135" w14:textId="77777777" w:rsidR="004B429D" w:rsidRDefault="004B429D" w:rsidP="006254B4">
            <w:pPr>
              <w:rPr>
                <w:sz w:val="20"/>
                <w:szCs w:val="20"/>
              </w:rPr>
            </w:pPr>
            <w:r>
              <w:rPr>
                <w:sz w:val="20"/>
                <w:szCs w:val="20"/>
              </w:rPr>
              <w:t>Sgt.</w:t>
            </w:r>
          </w:p>
        </w:tc>
        <w:tc>
          <w:tcPr>
            <w:tcW w:w="950" w:type="dxa"/>
            <w:shd w:val="clear" w:color="auto" w:fill="auto"/>
            <w:noWrap/>
            <w:vAlign w:val="bottom"/>
          </w:tcPr>
          <w:p w14:paraId="153C6810"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4970DE11"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0A040B1F" w14:textId="77777777" w:rsidR="004B429D" w:rsidRDefault="004B429D" w:rsidP="006254B4">
            <w:pPr>
              <w:rPr>
                <w:sz w:val="20"/>
                <w:szCs w:val="20"/>
              </w:rPr>
            </w:pPr>
            <w:r>
              <w:rPr>
                <w:sz w:val="20"/>
                <w:szCs w:val="20"/>
              </w:rPr>
              <w:t>10/19/1863</w:t>
            </w:r>
          </w:p>
        </w:tc>
        <w:tc>
          <w:tcPr>
            <w:tcW w:w="1260" w:type="dxa"/>
            <w:shd w:val="clear" w:color="auto" w:fill="auto"/>
            <w:noWrap/>
            <w:vAlign w:val="bottom"/>
          </w:tcPr>
          <w:p w14:paraId="582B48AD" w14:textId="77777777" w:rsidR="004B429D" w:rsidRDefault="004B429D" w:rsidP="006254B4">
            <w:pPr>
              <w:rPr>
                <w:sz w:val="20"/>
                <w:szCs w:val="20"/>
              </w:rPr>
            </w:pPr>
          </w:p>
        </w:tc>
        <w:tc>
          <w:tcPr>
            <w:tcW w:w="1426" w:type="dxa"/>
            <w:shd w:val="clear" w:color="auto" w:fill="auto"/>
            <w:noWrap/>
            <w:vAlign w:val="bottom"/>
          </w:tcPr>
          <w:p w14:paraId="0F8FF954" w14:textId="77777777" w:rsidR="004B429D" w:rsidRDefault="004B429D" w:rsidP="006254B4">
            <w:pPr>
              <w:rPr>
                <w:sz w:val="20"/>
                <w:szCs w:val="20"/>
              </w:rPr>
            </w:pPr>
            <w:r>
              <w:rPr>
                <w:sz w:val="20"/>
                <w:szCs w:val="20"/>
              </w:rPr>
              <w:t>Casualty List [NARA]</w:t>
            </w:r>
          </w:p>
        </w:tc>
      </w:tr>
      <w:tr w:rsidR="004B429D" w14:paraId="6A569CA7" w14:textId="77777777" w:rsidTr="006254B4">
        <w:trPr>
          <w:trHeight w:val="255"/>
        </w:trPr>
        <w:tc>
          <w:tcPr>
            <w:tcW w:w="500" w:type="dxa"/>
            <w:shd w:val="clear" w:color="auto" w:fill="auto"/>
            <w:noWrap/>
            <w:vAlign w:val="bottom"/>
          </w:tcPr>
          <w:p w14:paraId="016DA18A" w14:textId="77777777" w:rsidR="004B429D" w:rsidRDefault="004B429D" w:rsidP="006254B4">
            <w:pPr>
              <w:rPr>
                <w:sz w:val="20"/>
                <w:szCs w:val="20"/>
              </w:rPr>
            </w:pPr>
            <w:r>
              <w:rPr>
                <w:sz w:val="20"/>
                <w:szCs w:val="20"/>
              </w:rPr>
              <w:t>D</w:t>
            </w:r>
          </w:p>
        </w:tc>
        <w:tc>
          <w:tcPr>
            <w:tcW w:w="2004" w:type="dxa"/>
            <w:shd w:val="clear" w:color="auto" w:fill="auto"/>
            <w:noWrap/>
            <w:vAlign w:val="bottom"/>
          </w:tcPr>
          <w:p w14:paraId="65DAE1D4" w14:textId="77777777" w:rsidR="004B429D" w:rsidRDefault="004B429D" w:rsidP="006254B4">
            <w:pPr>
              <w:rPr>
                <w:sz w:val="20"/>
                <w:szCs w:val="20"/>
              </w:rPr>
            </w:pPr>
            <w:r>
              <w:rPr>
                <w:sz w:val="20"/>
                <w:szCs w:val="20"/>
              </w:rPr>
              <w:t>Scriptor, E.E.</w:t>
            </w:r>
          </w:p>
        </w:tc>
        <w:tc>
          <w:tcPr>
            <w:tcW w:w="827" w:type="dxa"/>
            <w:shd w:val="clear" w:color="auto" w:fill="auto"/>
            <w:noWrap/>
            <w:vAlign w:val="bottom"/>
          </w:tcPr>
          <w:p w14:paraId="191672C9"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0D3E5620"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2B7AB995"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1E2E4633" w14:textId="77777777" w:rsidR="004B429D" w:rsidRDefault="004B429D" w:rsidP="006254B4">
            <w:pPr>
              <w:rPr>
                <w:sz w:val="20"/>
                <w:szCs w:val="20"/>
              </w:rPr>
            </w:pPr>
            <w:r>
              <w:rPr>
                <w:sz w:val="20"/>
                <w:szCs w:val="20"/>
              </w:rPr>
              <w:t>10/19/1863</w:t>
            </w:r>
          </w:p>
        </w:tc>
        <w:tc>
          <w:tcPr>
            <w:tcW w:w="1260" w:type="dxa"/>
            <w:shd w:val="clear" w:color="auto" w:fill="auto"/>
            <w:noWrap/>
            <w:vAlign w:val="bottom"/>
          </w:tcPr>
          <w:p w14:paraId="7047C76D" w14:textId="77777777" w:rsidR="004B429D" w:rsidRDefault="004B429D" w:rsidP="006254B4">
            <w:pPr>
              <w:rPr>
                <w:sz w:val="20"/>
                <w:szCs w:val="20"/>
              </w:rPr>
            </w:pPr>
          </w:p>
        </w:tc>
        <w:tc>
          <w:tcPr>
            <w:tcW w:w="1426" w:type="dxa"/>
            <w:shd w:val="clear" w:color="auto" w:fill="auto"/>
            <w:noWrap/>
            <w:vAlign w:val="bottom"/>
          </w:tcPr>
          <w:p w14:paraId="0CBA8395" w14:textId="77777777" w:rsidR="004B429D" w:rsidRDefault="004B429D" w:rsidP="006254B4">
            <w:pPr>
              <w:rPr>
                <w:sz w:val="20"/>
                <w:szCs w:val="20"/>
              </w:rPr>
            </w:pPr>
            <w:r>
              <w:rPr>
                <w:sz w:val="20"/>
                <w:szCs w:val="20"/>
              </w:rPr>
              <w:t>Casualty List [NARA]</w:t>
            </w:r>
          </w:p>
        </w:tc>
      </w:tr>
      <w:tr w:rsidR="004B429D" w14:paraId="3CF88FD0" w14:textId="77777777" w:rsidTr="006254B4">
        <w:trPr>
          <w:trHeight w:val="255"/>
        </w:trPr>
        <w:tc>
          <w:tcPr>
            <w:tcW w:w="500" w:type="dxa"/>
            <w:shd w:val="clear" w:color="auto" w:fill="auto"/>
            <w:noWrap/>
            <w:vAlign w:val="bottom"/>
          </w:tcPr>
          <w:p w14:paraId="17C4B558" w14:textId="77777777" w:rsidR="004B429D" w:rsidRDefault="004B429D" w:rsidP="006254B4">
            <w:pPr>
              <w:rPr>
                <w:sz w:val="20"/>
                <w:szCs w:val="20"/>
              </w:rPr>
            </w:pPr>
            <w:r>
              <w:rPr>
                <w:sz w:val="20"/>
                <w:szCs w:val="20"/>
              </w:rPr>
              <w:t>D</w:t>
            </w:r>
          </w:p>
        </w:tc>
        <w:tc>
          <w:tcPr>
            <w:tcW w:w="2004" w:type="dxa"/>
            <w:shd w:val="clear" w:color="auto" w:fill="auto"/>
            <w:noWrap/>
            <w:vAlign w:val="bottom"/>
          </w:tcPr>
          <w:p w14:paraId="706DC26A" w14:textId="77777777" w:rsidR="004B429D" w:rsidRDefault="004B429D" w:rsidP="006254B4">
            <w:pPr>
              <w:rPr>
                <w:sz w:val="20"/>
                <w:szCs w:val="20"/>
              </w:rPr>
            </w:pPr>
            <w:r>
              <w:rPr>
                <w:sz w:val="20"/>
                <w:szCs w:val="20"/>
              </w:rPr>
              <w:t>Sawyers, R.</w:t>
            </w:r>
          </w:p>
        </w:tc>
        <w:tc>
          <w:tcPr>
            <w:tcW w:w="827" w:type="dxa"/>
            <w:shd w:val="clear" w:color="auto" w:fill="auto"/>
            <w:noWrap/>
            <w:vAlign w:val="bottom"/>
          </w:tcPr>
          <w:p w14:paraId="3DC8475B"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476648CC"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3A0392AD"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361EC526" w14:textId="77777777" w:rsidR="004B429D" w:rsidRDefault="004B429D" w:rsidP="006254B4">
            <w:pPr>
              <w:rPr>
                <w:sz w:val="20"/>
                <w:szCs w:val="20"/>
              </w:rPr>
            </w:pPr>
            <w:r>
              <w:rPr>
                <w:sz w:val="20"/>
                <w:szCs w:val="20"/>
              </w:rPr>
              <w:t>10/19/1863</w:t>
            </w:r>
          </w:p>
        </w:tc>
        <w:tc>
          <w:tcPr>
            <w:tcW w:w="1260" w:type="dxa"/>
            <w:shd w:val="clear" w:color="auto" w:fill="auto"/>
            <w:noWrap/>
            <w:vAlign w:val="bottom"/>
          </w:tcPr>
          <w:p w14:paraId="557E1586" w14:textId="77777777" w:rsidR="004B429D" w:rsidRDefault="004B429D" w:rsidP="006254B4">
            <w:pPr>
              <w:rPr>
                <w:sz w:val="20"/>
                <w:szCs w:val="20"/>
              </w:rPr>
            </w:pPr>
          </w:p>
        </w:tc>
        <w:tc>
          <w:tcPr>
            <w:tcW w:w="1426" w:type="dxa"/>
            <w:shd w:val="clear" w:color="auto" w:fill="auto"/>
            <w:noWrap/>
            <w:vAlign w:val="bottom"/>
          </w:tcPr>
          <w:p w14:paraId="610CA3E6" w14:textId="77777777" w:rsidR="004B429D" w:rsidRDefault="004B429D" w:rsidP="006254B4">
            <w:pPr>
              <w:rPr>
                <w:sz w:val="20"/>
                <w:szCs w:val="20"/>
              </w:rPr>
            </w:pPr>
            <w:r>
              <w:rPr>
                <w:sz w:val="20"/>
                <w:szCs w:val="20"/>
              </w:rPr>
              <w:t>Casualty List [NARA]</w:t>
            </w:r>
          </w:p>
        </w:tc>
      </w:tr>
      <w:tr w:rsidR="004B429D" w14:paraId="078C0773" w14:textId="77777777" w:rsidTr="006254B4">
        <w:trPr>
          <w:trHeight w:val="255"/>
        </w:trPr>
        <w:tc>
          <w:tcPr>
            <w:tcW w:w="500" w:type="dxa"/>
            <w:shd w:val="clear" w:color="auto" w:fill="auto"/>
            <w:noWrap/>
            <w:vAlign w:val="bottom"/>
          </w:tcPr>
          <w:p w14:paraId="26B1EF90" w14:textId="77777777" w:rsidR="004B429D" w:rsidRDefault="004B429D" w:rsidP="006254B4">
            <w:pPr>
              <w:rPr>
                <w:sz w:val="20"/>
                <w:szCs w:val="20"/>
              </w:rPr>
            </w:pPr>
            <w:r>
              <w:rPr>
                <w:sz w:val="20"/>
                <w:szCs w:val="20"/>
              </w:rPr>
              <w:t>E</w:t>
            </w:r>
          </w:p>
        </w:tc>
        <w:tc>
          <w:tcPr>
            <w:tcW w:w="2004" w:type="dxa"/>
            <w:shd w:val="clear" w:color="auto" w:fill="auto"/>
            <w:noWrap/>
            <w:vAlign w:val="bottom"/>
          </w:tcPr>
          <w:p w14:paraId="1340285A" w14:textId="77777777" w:rsidR="004B429D" w:rsidRDefault="004B429D" w:rsidP="006254B4">
            <w:pPr>
              <w:rPr>
                <w:sz w:val="20"/>
                <w:szCs w:val="20"/>
              </w:rPr>
            </w:pPr>
            <w:r>
              <w:rPr>
                <w:sz w:val="20"/>
                <w:szCs w:val="20"/>
              </w:rPr>
              <w:t>Jackson, Andrew</w:t>
            </w:r>
          </w:p>
        </w:tc>
        <w:tc>
          <w:tcPr>
            <w:tcW w:w="827" w:type="dxa"/>
            <w:shd w:val="clear" w:color="auto" w:fill="auto"/>
            <w:noWrap/>
            <w:vAlign w:val="bottom"/>
          </w:tcPr>
          <w:p w14:paraId="1F58D1A6"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2D6F95B0"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2CCE463F"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0069B968" w14:textId="77777777" w:rsidR="004B429D" w:rsidRDefault="004B429D" w:rsidP="006254B4">
            <w:pPr>
              <w:rPr>
                <w:sz w:val="20"/>
                <w:szCs w:val="20"/>
              </w:rPr>
            </w:pPr>
            <w:r>
              <w:rPr>
                <w:sz w:val="20"/>
                <w:szCs w:val="20"/>
              </w:rPr>
              <w:t>10/19/1863</w:t>
            </w:r>
          </w:p>
        </w:tc>
        <w:tc>
          <w:tcPr>
            <w:tcW w:w="1260" w:type="dxa"/>
            <w:shd w:val="clear" w:color="auto" w:fill="auto"/>
            <w:noWrap/>
            <w:vAlign w:val="bottom"/>
          </w:tcPr>
          <w:p w14:paraId="72FA6813" w14:textId="77777777" w:rsidR="004B429D" w:rsidRDefault="004B429D" w:rsidP="006254B4">
            <w:pPr>
              <w:rPr>
                <w:sz w:val="20"/>
                <w:szCs w:val="20"/>
              </w:rPr>
            </w:pPr>
          </w:p>
        </w:tc>
        <w:tc>
          <w:tcPr>
            <w:tcW w:w="1426" w:type="dxa"/>
            <w:shd w:val="clear" w:color="auto" w:fill="auto"/>
            <w:noWrap/>
            <w:vAlign w:val="bottom"/>
          </w:tcPr>
          <w:p w14:paraId="0B77A1EF" w14:textId="77777777" w:rsidR="004B429D" w:rsidRDefault="004B429D" w:rsidP="006254B4">
            <w:pPr>
              <w:rPr>
                <w:sz w:val="20"/>
                <w:szCs w:val="20"/>
              </w:rPr>
            </w:pPr>
            <w:r>
              <w:rPr>
                <w:sz w:val="20"/>
                <w:szCs w:val="20"/>
              </w:rPr>
              <w:t>Casualty List [NARA]</w:t>
            </w:r>
          </w:p>
        </w:tc>
      </w:tr>
      <w:tr w:rsidR="004B429D" w14:paraId="3883B412" w14:textId="77777777" w:rsidTr="006254B4">
        <w:trPr>
          <w:trHeight w:val="255"/>
        </w:trPr>
        <w:tc>
          <w:tcPr>
            <w:tcW w:w="500" w:type="dxa"/>
            <w:shd w:val="clear" w:color="auto" w:fill="auto"/>
            <w:noWrap/>
            <w:vAlign w:val="bottom"/>
          </w:tcPr>
          <w:p w14:paraId="22066E0B" w14:textId="77777777" w:rsidR="004B429D" w:rsidRDefault="004B429D" w:rsidP="006254B4">
            <w:pPr>
              <w:rPr>
                <w:sz w:val="20"/>
                <w:szCs w:val="20"/>
              </w:rPr>
            </w:pPr>
            <w:r>
              <w:rPr>
                <w:sz w:val="20"/>
                <w:szCs w:val="20"/>
              </w:rPr>
              <w:t>F</w:t>
            </w:r>
          </w:p>
        </w:tc>
        <w:tc>
          <w:tcPr>
            <w:tcW w:w="2004" w:type="dxa"/>
            <w:shd w:val="clear" w:color="auto" w:fill="auto"/>
            <w:noWrap/>
            <w:vAlign w:val="bottom"/>
          </w:tcPr>
          <w:p w14:paraId="6BB8565D" w14:textId="77777777" w:rsidR="004B429D" w:rsidRDefault="004B429D" w:rsidP="006254B4">
            <w:pPr>
              <w:rPr>
                <w:sz w:val="20"/>
                <w:szCs w:val="20"/>
              </w:rPr>
            </w:pPr>
            <w:r>
              <w:rPr>
                <w:sz w:val="20"/>
                <w:szCs w:val="20"/>
              </w:rPr>
              <w:t>McMillen, Donald</w:t>
            </w:r>
          </w:p>
        </w:tc>
        <w:tc>
          <w:tcPr>
            <w:tcW w:w="827" w:type="dxa"/>
            <w:shd w:val="clear" w:color="auto" w:fill="auto"/>
            <w:noWrap/>
            <w:vAlign w:val="bottom"/>
          </w:tcPr>
          <w:p w14:paraId="19D61ABC" w14:textId="77777777" w:rsidR="004B429D" w:rsidRDefault="004B429D" w:rsidP="006254B4">
            <w:pPr>
              <w:rPr>
                <w:sz w:val="20"/>
                <w:szCs w:val="20"/>
              </w:rPr>
            </w:pPr>
            <w:r>
              <w:rPr>
                <w:sz w:val="20"/>
                <w:szCs w:val="20"/>
              </w:rPr>
              <w:t>Cpl.</w:t>
            </w:r>
          </w:p>
        </w:tc>
        <w:tc>
          <w:tcPr>
            <w:tcW w:w="950" w:type="dxa"/>
            <w:shd w:val="clear" w:color="auto" w:fill="auto"/>
            <w:noWrap/>
            <w:vAlign w:val="bottom"/>
          </w:tcPr>
          <w:p w14:paraId="45CC55F8" w14:textId="77777777" w:rsidR="004B429D" w:rsidRDefault="004B429D" w:rsidP="006254B4">
            <w:pPr>
              <w:rPr>
                <w:sz w:val="20"/>
                <w:szCs w:val="20"/>
              </w:rPr>
            </w:pPr>
            <w:r>
              <w:rPr>
                <w:sz w:val="20"/>
                <w:szCs w:val="20"/>
              </w:rPr>
              <w:t>wounded</w:t>
            </w:r>
          </w:p>
        </w:tc>
        <w:tc>
          <w:tcPr>
            <w:tcW w:w="1280" w:type="dxa"/>
            <w:shd w:val="clear" w:color="auto" w:fill="auto"/>
            <w:noWrap/>
            <w:vAlign w:val="bottom"/>
          </w:tcPr>
          <w:p w14:paraId="4B0AE35C"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7BC11935" w14:textId="77777777" w:rsidR="004B429D" w:rsidRDefault="004B429D" w:rsidP="006254B4">
            <w:pPr>
              <w:rPr>
                <w:sz w:val="20"/>
                <w:szCs w:val="20"/>
              </w:rPr>
            </w:pPr>
            <w:r>
              <w:rPr>
                <w:sz w:val="20"/>
                <w:szCs w:val="20"/>
              </w:rPr>
              <w:t>10/18/1863</w:t>
            </w:r>
          </w:p>
        </w:tc>
        <w:tc>
          <w:tcPr>
            <w:tcW w:w="1260" w:type="dxa"/>
            <w:shd w:val="clear" w:color="auto" w:fill="auto"/>
            <w:noWrap/>
            <w:vAlign w:val="bottom"/>
          </w:tcPr>
          <w:p w14:paraId="39F10FD3" w14:textId="77777777" w:rsidR="004B429D" w:rsidRDefault="004B429D" w:rsidP="006254B4">
            <w:pPr>
              <w:rPr>
                <w:sz w:val="20"/>
                <w:szCs w:val="20"/>
              </w:rPr>
            </w:pPr>
          </w:p>
        </w:tc>
        <w:tc>
          <w:tcPr>
            <w:tcW w:w="1426" w:type="dxa"/>
            <w:shd w:val="clear" w:color="auto" w:fill="auto"/>
            <w:noWrap/>
            <w:vAlign w:val="bottom"/>
          </w:tcPr>
          <w:p w14:paraId="6FF8D802" w14:textId="77777777" w:rsidR="004B429D" w:rsidRDefault="004B429D" w:rsidP="006254B4">
            <w:pPr>
              <w:rPr>
                <w:sz w:val="20"/>
                <w:szCs w:val="20"/>
              </w:rPr>
            </w:pPr>
            <w:r>
              <w:rPr>
                <w:sz w:val="20"/>
                <w:szCs w:val="20"/>
              </w:rPr>
              <w:t>Casualty List [NARA]</w:t>
            </w:r>
          </w:p>
        </w:tc>
      </w:tr>
      <w:tr w:rsidR="004B429D" w14:paraId="56A7E184" w14:textId="77777777" w:rsidTr="006254B4">
        <w:trPr>
          <w:trHeight w:val="255"/>
        </w:trPr>
        <w:tc>
          <w:tcPr>
            <w:tcW w:w="500" w:type="dxa"/>
            <w:shd w:val="clear" w:color="auto" w:fill="auto"/>
            <w:noWrap/>
            <w:vAlign w:val="bottom"/>
          </w:tcPr>
          <w:p w14:paraId="2F9FED62" w14:textId="77777777" w:rsidR="004B429D" w:rsidRDefault="004B429D" w:rsidP="006254B4">
            <w:pPr>
              <w:rPr>
                <w:sz w:val="20"/>
                <w:szCs w:val="20"/>
              </w:rPr>
            </w:pPr>
            <w:r>
              <w:rPr>
                <w:sz w:val="20"/>
                <w:szCs w:val="20"/>
              </w:rPr>
              <w:t>F</w:t>
            </w:r>
          </w:p>
        </w:tc>
        <w:tc>
          <w:tcPr>
            <w:tcW w:w="2004" w:type="dxa"/>
            <w:shd w:val="clear" w:color="auto" w:fill="auto"/>
            <w:noWrap/>
            <w:vAlign w:val="bottom"/>
          </w:tcPr>
          <w:p w14:paraId="25629016" w14:textId="77777777" w:rsidR="004B429D" w:rsidRDefault="004B429D" w:rsidP="006254B4">
            <w:pPr>
              <w:rPr>
                <w:sz w:val="20"/>
                <w:szCs w:val="20"/>
              </w:rPr>
            </w:pPr>
            <w:r>
              <w:rPr>
                <w:sz w:val="20"/>
                <w:szCs w:val="20"/>
              </w:rPr>
              <w:t>Nieman, William H.</w:t>
            </w:r>
          </w:p>
        </w:tc>
        <w:tc>
          <w:tcPr>
            <w:tcW w:w="827" w:type="dxa"/>
            <w:shd w:val="clear" w:color="auto" w:fill="auto"/>
            <w:noWrap/>
            <w:vAlign w:val="bottom"/>
          </w:tcPr>
          <w:p w14:paraId="513E5A68" w14:textId="77777777" w:rsidR="004B429D" w:rsidRDefault="004B429D" w:rsidP="006254B4">
            <w:pPr>
              <w:rPr>
                <w:sz w:val="20"/>
                <w:szCs w:val="20"/>
              </w:rPr>
            </w:pPr>
            <w:r>
              <w:rPr>
                <w:sz w:val="20"/>
                <w:szCs w:val="20"/>
              </w:rPr>
              <w:t>Sgt.</w:t>
            </w:r>
          </w:p>
        </w:tc>
        <w:tc>
          <w:tcPr>
            <w:tcW w:w="950" w:type="dxa"/>
            <w:shd w:val="clear" w:color="auto" w:fill="auto"/>
            <w:noWrap/>
            <w:vAlign w:val="bottom"/>
          </w:tcPr>
          <w:p w14:paraId="601F2D62"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271CEE22"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1BE8468D" w14:textId="77777777" w:rsidR="004B429D" w:rsidRDefault="004B429D" w:rsidP="006254B4">
            <w:pPr>
              <w:rPr>
                <w:sz w:val="20"/>
                <w:szCs w:val="20"/>
              </w:rPr>
            </w:pPr>
            <w:r>
              <w:rPr>
                <w:sz w:val="20"/>
                <w:szCs w:val="20"/>
              </w:rPr>
              <w:t>10/19/1863</w:t>
            </w:r>
          </w:p>
        </w:tc>
        <w:tc>
          <w:tcPr>
            <w:tcW w:w="1260" w:type="dxa"/>
            <w:shd w:val="clear" w:color="auto" w:fill="auto"/>
            <w:noWrap/>
            <w:vAlign w:val="bottom"/>
          </w:tcPr>
          <w:p w14:paraId="38E74B8A" w14:textId="77777777" w:rsidR="004B429D" w:rsidRDefault="004B429D" w:rsidP="006254B4">
            <w:pPr>
              <w:rPr>
                <w:sz w:val="20"/>
                <w:szCs w:val="20"/>
              </w:rPr>
            </w:pPr>
          </w:p>
        </w:tc>
        <w:tc>
          <w:tcPr>
            <w:tcW w:w="1426" w:type="dxa"/>
            <w:shd w:val="clear" w:color="auto" w:fill="auto"/>
            <w:noWrap/>
            <w:vAlign w:val="bottom"/>
          </w:tcPr>
          <w:p w14:paraId="1C49CF71" w14:textId="77777777" w:rsidR="004B429D" w:rsidRDefault="004B429D" w:rsidP="006254B4">
            <w:pPr>
              <w:rPr>
                <w:sz w:val="20"/>
                <w:szCs w:val="20"/>
              </w:rPr>
            </w:pPr>
            <w:r>
              <w:rPr>
                <w:sz w:val="20"/>
                <w:szCs w:val="20"/>
              </w:rPr>
              <w:t>Casualty List [NARA]</w:t>
            </w:r>
          </w:p>
        </w:tc>
      </w:tr>
      <w:tr w:rsidR="004B429D" w14:paraId="5C0A220E" w14:textId="77777777" w:rsidTr="006254B4">
        <w:trPr>
          <w:trHeight w:val="255"/>
        </w:trPr>
        <w:tc>
          <w:tcPr>
            <w:tcW w:w="500" w:type="dxa"/>
            <w:shd w:val="clear" w:color="auto" w:fill="auto"/>
            <w:noWrap/>
            <w:vAlign w:val="bottom"/>
          </w:tcPr>
          <w:p w14:paraId="01835907" w14:textId="77777777" w:rsidR="004B429D" w:rsidRDefault="004B429D" w:rsidP="006254B4">
            <w:pPr>
              <w:rPr>
                <w:sz w:val="20"/>
                <w:szCs w:val="20"/>
              </w:rPr>
            </w:pPr>
            <w:r>
              <w:rPr>
                <w:sz w:val="20"/>
                <w:szCs w:val="20"/>
              </w:rPr>
              <w:t>F</w:t>
            </w:r>
          </w:p>
        </w:tc>
        <w:tc>
          <w:tcPr>
            <w:tcW w:w="2004" w:type="dxa"/>
            <w:shd w:val="clear" w:color="auto" w:fill="auto"/>
            <w:noWrap/>
            <w:vAlign w:val="bottom"/>
          </w:tcPr>
          <w:p w14:paraId="26FB0D61" w14:textId="77777777" w:rsidR="004B429D" w:rsidRDefault="004B429D" w:rsidP="006254B4">
            <w:pPr>
              <w:rPr>
                <w:sz w:val="20"/>
                <w:szCs w:val="20"/>
              </w:rPr>
            </w:pPr>
            <w:r>
              <w:rPr>
                <w:sz w:val="20"/>
                <w:szCs w:val="20"/>
              </w:rPr>
              <w:t>Moore, T.B.</w:t>
            </w:r>
          </w:p>
        </w:tc>
        <w:tc>
          <w:tcPr>
            <w:tcW w:w="827" w:type="dxa"/>
            <w:shd w:val="clear" w:color="auto" w:fill="auto"/>
            <w:noWrap/>
            <w:vAlign w:val="bottom"/>
          </w:tcPr>
          <w:p w14:paraId="083CFFAF"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27299975"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01F0D42B"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0F08295D" w14:textId="77777777" w:rsidR="004B429D" w:rsidRDefault="004B429D" w:rsidP="006254B4">
            <w:pPr>
              <w:rPr>
                <w:sz w:val="20"/>
                <w:szCs w:val="20"/>
              </w:rPr>
            </w:pPr>
            <w:r>
              <w:rPr>
                <w:sz w:val="20"/>
                <w:szCs w:val="20"/>
              </w:rPr>
              <w:t>10/19/1863</w:t>
            </w:r>
          </w:p>
        </w:tc>
        <w:tc>
          <w:tcPr>
            <w:tcW w:w="1260" w:type="dxa"/>
            <w:shd w:val="clear" w:color="auto" w:fill="auto"/>
            <w:noWrap/>
            <w:vAlign w:val="bottom"/>
          </w:tcPr>
          <w:p w14:paraId="4727854E" w14:textId="77777777" w:rsidR="004B429D" w:rsidRDefault="004B429D" w:rsidP="006254B4">
            <w:pPr>
              <w:rPr>
                <w:sz w:val="20"/>
                <w:szCs w:val="20"/>
              </w:rPr>
            </w:pPr>
          </w:p>
        </w:tc>
        <w:tc>
          <w:tcPr>
            <w:tcW w:w="1426" w:type="dxa"/>
            <w:shd w:val="clear" w:color="auto" w:fill="auto"/>
            <w:noWrap/>
            <w:vAlign w:val="bottom"/>
          </w:tcPr>
          <w:p w14:paraId="5231D01F" w14:textId="77777777" w:rsidR="004B429D" w:rsidRDefault="004B429D" w:rsidP="006254B4">
            <w:pPr>
              <w:rPr>
                <w:sz w:val="20"/>
                <w:szCs w:val="20"/>
              </w:rPr>
            </w:pPr>
            <w:r>
              <w:rPr>
                <w:sz w:val="20"/>
                <w:szCs w:val="20"/>
              </w:rPr>
              <w:t>Casualty List [NARA]</w:t>
            </w:r>
          </w:p>
        </w:tc>
      </w:tr>
      <w:tr w:rsidR="004B429D" w14:paraId="4BD638A6" w14:textId="77777777" w:rsidTr="006254B4">
        <w:trPr>
          <w:trHeight w:val="255"/>
        </w:trPr>
        <w:tc>
          <w:tcPr>
            <w:tcW w:w="500" w:type="dxa"/>
            <w:shd w:val="clear" w:color="auto" w:fill="auto"/>
            <w:noWrap/>
            <w:vAlign w:val="bottom"/>
          </w:tcPr>
          <w:p w14:paraId="0BC96967" w14:textId="77777777" w:rsidR="004B429D" w:rsidRDefault="004B429D" w:rsidP="006254B4">
            <w:pPr>
              <w:rPr>
                <w:sz w:val="20"/>
                <w:szCs w:val="20"/>
              </w:rPr>
            </w:pPr>
            <w:r>
              <w:rPr>
                <w:sz w:val="20"/>
                <w:szCs w:val="20"/>
              </w:rPr>
              <w:t>F</w:t>
            </w:r>
          </w:p>
        </w:tc>
        <w:tc>
          <w:tcPr>
            <w:tcW w:w="2004" w:type="dxa"/>
            <w:shd w:val="clear" w:color="auto" w:fill="auto"/>
            <w:noWrap/>
            <w:vAlign w:val="bottom"/>
          </w:tcPr>
          <w:p w14:paraId="48DD40A0" w14:textId="77777777" w:rsidR="004B429D" w:rsidRDefault="004B429D" w:rsidP="006254B4">
            <w:pPr>
              <w:rPr>
                <w:sz w:val="20"/>
                <w:szCs w:val="20"/>
              </w:rPr>
            </w:pPr>
            <w:r>
              <w:rPr>
                <w:sz w:val="20"/>
                <w:szCs w:val="20"/>
              </w:rPr>
              <w:t>Earle, Hiram H.</w:t>
            </w:r>
          </w:p>
        </w:tc>
        <w:tc>
          <w:tcPr>
            <w:tcW w:w="827" w:type="dxa"/>
            <w:shd w:val="clear" w:color="auto" w:fill="auto"/>
            <w:noWrap/>
            <w:vAlign w:val="bottom"/>
          </w:tcPr>
          <w:p w14:paraId="6B051A68"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3DD2F148"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607F2767"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091788DE" w14:textId="77777777" w:rsidR="004B429D" w:rsidRDefault="004B429D" w:rsidP="006254B4">
            <w:pPr>
              <w:rPr>
                <w:sz w:val="20"/>
                <w:szCs w:val="20"/>
              </w:rPr>
            </w:pPr>
            <w:r>
              <w:rPr>
                <w:sz w:val="20"/>
                <w:szCs w:val="20"/>
              </w:rPr>
              <w:t>10/19/1863</w:t>
            </w:r>
          </w:p>
        </w:tc>
        <w:tc>
          <w:tcPr>
            <w:tcW w:w="1260" w:type="dxa"/>
            <w:shd w:val="clear" w:color="auto" w:fill="auto"/>
            <w:noWrap/>
            <w:vAlign w:val="bottom"/>
          </w:tcPr>
          <w:p w14:paraId="66EA5615" w14:textId="77777777" w:rsidR="004B429D" w:rsidRDefault="004B429D" w:rsidP="006254B4">
            <w:pPr>
              <w:rPr>
                <w:sz w:val="20"/>
                <w:szCs w:val="20"/>
              </w:rPr>
            </w:pPr>
            <w:r>
              <w:rPr>
                <w:sz w:val="20"/>
                <w:szCs w:val="20"/>
              </w:rPr>
              <w:t>taken prisoner</w:t>
            </w:r>
          </w:p>
        </w:tc>
        <w:tc>
          <w:tcPr>
            <w:tcW w:w="1426" w:type="dxa"/>
            <w:shd w:val="clear" w:color="auto" w:fill="auto"/>
            <w:noWrap/>
            <w:vAlign w:val="bottom"/>
          </w:tcPr>
          <w:p w14:paraId="46F54EA0" w14:textId="77777777" w:rsidR="004B429D" w:rsidRDefault="004B429D" w:rsidP="006254B4">
            <w:pPr>
              <w:rPr>
                <w:sz w:val="20"/>
                <w:szCs w:val="20"/>
              </w:rPr>
            </w:pPr>
            <w:r>
              <w:rPr>
                <w:sz w:val="20"/>
                <w:szCs w:val="20"/>
              </w:rPr>
              <w:t>Casualty List [NARA]</w:t>
            </w:r>
          </w:p>
        </w:tc>
      </w:tr>
      <w:tr w:rsidR="004B429D" w14:paraId="70657B44" w14:textId="77777777" w:rsidTr="006254B4">
        <w:trPr>
          <w:trHeight w:val="255"/>
        </w:trPr>
        <w:tc>
          <w:tcPr>
            <w:tcW w:w="500" w:type="dxa"/>
            <w:shd w:val="clear" w:color="auto" w:fill="auto"/>
            <w:noWrap/>
            <w:vAlign w:val="bottom"/>
          </w:tcPr>
          <w:p w14:paraId="7448210D" w14:textId="77777777" w:rsidR="004B429D" w:rsidRDefault="004B429D" w:rsidP="006254B4">
            <w:pPr>
              <w:rPr>
                <w:sz w:val="20"/>
                <w:szCs w:val="20"/>
              </w:rPr>
            </w:pPr>
            <w:r>
              <w:rPr>
                <w:sz w:val="20"/>
                <w:szCs w:val="20"/>
              </w:rPr>
              <w:t>F</w:t>
            </w:r>
          </w:p>
        </w:tc>
        <w:tc>
          <w:tcPr>
            <w:tcW w:w="2004" w:type="dxa"/>
            <w:shd w:val="clear" w:color="auto" w:fill="auto"/>
            <w:noWrap/>
            <w:vAlign w:val="bottom"/>
          </w:tcPr>
          <w:p w14:paraId="0E28ED61" w14:textId="77777777" w:rsidR="004B429D" w:rsidRDefault="004B429D" w:rsidP="006254B4">
            <w:pPr>
              <w:rPr>
                <w:sz w:val="20"/>
                <w:szCs w:val="20"/>
              </w:rPr>
            </w:pPr>
            <w:r>
              <w:rPr>
                <w:sz w:val="20"/>
                <w:szCs w:val="20"/>
              </w:rPr>
              <w:t>Brown, Ira</w:t>
            </w:r>
          </w:p>
        </w:tc>
        <w:tc>
          <w:tcPr>
            <w:tcW w:w="827" w:type="dxa"/>
            <w:shd w:val="clear" w:color="auto" w:fill="auto"/>
            <w:noWrap/>
            <w:vAlign w:val="bottom"/>
          </w:tcPr>
          <w:p w14:paraId="53276D3E"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2A96B68C" w14:textId="77777777" w:rsidR="004B429D" w:rsidRDefault="004B429D" w:rsidP="006254B4">
            <w:pPr>
              <w:rPr>
                <w:sz w:val="20"/>
                <w:szCs w:val="20"/>
              </w:rPr>
            </w:pPr>
            <w:r>
              <w:rPr>
                <w:sz w:val="20"/>
                <w:szCs w:val="20"/>
              </w:rPr>
              <w:t>wounded</w:t>
            </w:r>
          </w:p>
        </w:tc>
        <w:tc>
          <w:tcPr>
            <w:tcW w:w="1280" w:type="dxa"/>
            <w:shd w:val="clear" w:color="auto" w:fill="auto"/>
            <w:noWrap/>
            <w:vAlign w:val="bottom"/>
          </w:tcPr>
          <w:p w14:paraId="72E5D639"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76583FD7" w14:textId="77777777" w:rsidR="004B429D" w:rsidRDefault="004B429D" w:rsidP="006254B4">
            <w:pPr>
              <w:rPr>
                <w:sz w:val="20"/>
                <w:szCs w:val="20"/>
              </w:rPr>
            </w:pPr>
            <w:r>
              <w:rPr>
                <w:sz w:val="20"/>
                <w:szCs w:val="20"/>
              </w:rPr>
              <w:t>10/19/1863</w:t>
            </w:r>
          </w:p>
        </w:tc>
        <w:tc>
          <w:tcPr>
            <w:tcW w:w="1260" w:type="dxa"/>
            <w:shd w:val="clear" w:color="auto" w:fill="auto"/>
            <w:noWrap/>
            <w:vAlign w:val="bottom"/>
          </w:tcPr>
          <w:p w14:paraId="3296141E" w14:textId="77777777" w:rsidR="004B429D" w:rsidRDefault="004B429D" w:rsidP="006254B4">
            <w:pPr>
              <w:rPr>
                <w:sz w:val="20"/>
                <w:szCs w:val="20"/>
              </w:rPr>
            </w:pPr>
          </w:p>
        </w:tc>
        <w:tc>
          <w:tcPr>
            <w:tcW w:w="1426" w:type="dxa"/>
            <w:shd w:val="clear" w:color="auto" w:fill="auto"/>
            <w:noWrap/>
            <w:vAlign w:val="bottom"/>
          </w:tcPr>
          <w:p w14:paraId="428E83DD" w14:textId="77777777" w:rsidR="004B429D" w:rsidRDefault="004B429D" w:rsidP="006254B4">
            <w:pPr>
              <w:rPr>
                <w:sz w:val="20"/>
                <w:szCs w:val="20"/>
              </w:rPr>
            </w:pPr>
            <w:r>
              <w:rPr>
                <w:sz w:val="20"/>
                <w:szCs w:val="20"/>
              </w:rPr>
              <w:t>Casualty List; Reg. Book [NARA]</w:t>
            </w:r>
          </w:p>
        </w:tc>
      </w:tr>
      <w:tr w:rsidR="004B429D" w14:paraId="5779136D" w14:textId="77777777" w:rsidTr="006254B4">
        <w:trPr>
          <w:trHeight w:val="255"/>
        </w:trPr>
        <w:tc>
          <w:tcPr>
            <w:tcW w:w="500" w:type="dxa"/>
            <w:shd w:val="clear" w:color="auto" w:fill="auto"/>
            <w:noWrap/>
            <w:vAlign w:val="bottom"/>
          </w:tcPr>
          <w:p w14:paraId="0036D293" w14:textId="77777777" w:rsidR="004B429D" w:rsidRDefault="004B429D" w:rsidP="006254B4">
            <w:pPr>
              <w:rPr>
                <w:sz w:val="20"/>
                <w:szCs w:val="20"/>
              </w:rPr>
            </w:pPr>
            <w:r>
              <w:rPr>
                <w:sz w:val="20"/>
                <w:szCs w:val="20"/>
              </w:rPr>
              <w:t>H</w:t>
            </w:r>
          </w:p>
        </w:tc>
        <w:tc>
          <w:tcPr>
            <w:tcW w:w="2004" w:type="dxa"/>
            <w:shd w:val="clear" w:color="auto" w:fill="auto"/>
            <w:noWrap/>
            <w:vAlign w:val="bottom"/>
          </w:tcPr>
          <w:p w14:paraId="5238F00C" w14:textId="77777777" w:rsidR="004B429D" w:rsidRDefault="004B429D" w:rsidP="006254B4">
            <w:pPr>
              <w:rPr>
                <w:sz w:val="20"/>
                <w:szCs w:val="20"/>
              </w:rPr>
            </w:pPr>
            <w:r>
              <w:rPr>
                <w:sz w:val="20"/>
                <w:szCs w:val="20"/>
              </w:rPr>
              <w:t>Westcott, J.</w:t>
            </w:r>
          </w:p>
        </w:tc>
        <w:tc>
          <w:tcPr>
            <w:tcW w:w="827" w:type="dxa"/>
            <w:shd w:val="clear" w:color="auto" w:fill="auto"/>
            <w:noWrap/>
            <w:vAlign w:val="bottom"/>
          </w:tcPr>
          <w:p w14:paraId="6D5DE15D" w14:textId="77777777" w:rsidR="004B429D" w:rsidRDefault="004B429D" w:rsidP="006254B4">
            <w:pPr>
              <w:rPr>
                <w:sz w:val="20"/>
                <w:szCs w:val="20"/>
              </w:rPr>
            </w:pPr>
            <w:r>
              <w:rPr>
                <w:sz w:val="20"/>
                <w:szCs w:val="20"/>
              </w:rPr>
              <w:t>Saddler</w:t>
            </w:r>
          </w:p>
        </w:tc>
        <w:tc>
          <w:tcPr>
            <w:tcW w:w="950" w:type="dxa"/>
            <w:shd w:val="clear" w:color="auto" w:fill="auto"/>
            <w:noWrap/>
            <w:vAlign w:val="bottom"/>
          </w:tcPr>
          <w:p w14:paraId="459B8F51" w14:textId="77777777" w:rsidR="004B429D" w:rsidRDefault="004B429D" w:rsidP="006254B4">
            <w:pPr>
              <w:rPr>
                <w:sz w:val="20"/>
                <w:szCs w:val="20"/>
              </w:rPr>
            </w:pPr>
            <w:r>
              <w:rPr>
                <w:sz w:val="20"/>
                <w:szCs w:val="20"/>
              </w:rPr>
              <w:t>wounded</w:t>
            </w:r>
          </w:p>
        </w:tc>
        <w:tc>
          <w:tcPr>
            <w:tcW w:w="1280" w:type="dxa"/>
            <w:shd w:val="clear" w:color="auto" w:fill="auto"/>
            <w:noWrap/>
            <w:vAlign w:val="bottom"/>
          </w:tcPr>
          <w:p w14:paraId="7BD5EADE"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58A03BAF" w14:textId="77777777" w:rsidR="004B429D" w:rsidRDefault="004B429D" w:rsidP="006254B4">
            <w:pPr>
              <w:rPr>
                <w:sz w:val="20"/>
                <w:szCs w:val="20"/>
              </w:rPr>
            </w:pPr>
            <w:r>
              <w:rPr>
                <w:sz w:val="20"/>
                <w:szCs w:val="20"/>
              </w:rPr>
              <w:t>10/19/1863</w:t>
            </w:r>
          </w:p>
        </w:tc>
        <w:tc>
          <w:tcPr>
            <w:tcW w:w="1260" w:type="dxa"/>
            <w:shd w:val="clear" w:color="auto" w:fill="auto"/>
            <w:noWrap/>
            <w:vAlign w:val="bottom"/>
          </w:tcPr>
          <w:p w14:paraId="161E9E4A" w14:textId="77777777" w:rsidR="004B429D" w:rsidRDefault="004B429D" w:rsidP="006254B4">
            <w:pPr>
              <w:rPr>
                <w:sz w:val="20"/>
                <w:szCs w:val="20"/>
              </w:rPr>
            </w:pPr>
          </w:p>
        </w:tc>
        <w:tc>
          <w:tcPr>
            <w:tcW w:w="1426" w:type="dxa"/>
            <w:shd w:val="clear" w:color="auto" w:fill="auto"/>
            <w:noWrap/>
            <w:vAlign w:val="bottom"/>
          </w:tcPr>
          <w:p w14:paraId="2FAB3E12" w14:textId="77777777" w:rsidR="004B429D" w:rsidRDefault="004B429D" w:rsidP="006254B4">
            <w:pPr>
              <w:rPr>
                <w:sz w:val="20"/>
                <w:szCs w:val="20"/>
              </w:rPr>
            </w:pPr>
            <w:r>
              <w:rPr>
                <w:sz w:val="20"/>
                <w:szCs w:val="20"/>
              </w:rPr>
              <w:t>Casualty List [NARA]</w:t>
            </w:r>
          </w:p>
        </w:tc>
      </w:tr>
      <w:tr w:rsidR="004B429D" w14:paraId="5D9A42F1" w14:textId="77777777" w:rsidTr="006254B4">
        <w:trPr>
          <w:trHeight w:val="255"/>
        </w:trPr>
        <w:tc>
          <w:tcPr>
            <w:tcW w:w="500" w:type="dxa"/>
            <w:shd w:val="clear" w:color="auto" w:fill="auto"/>
            <w:noWrap/>
            <w:vAlign w:val="bottom"/>
          </w:tcPr>
          <w:p w14:paraId="5AEB2319" w14:textId="77777777" w:rsidR="004B429D" w:rsidRDefault="004B429D" w:rsidP="006254B4">
            <w:pPr>
              <w:rPr>
                <w:sz w:val="20"/>
                <w:szCs w:val="20"/>
              </w:rPr>
            </w:pPr>
            <w:r>
              <w:rPr>
                <w:sz w:val="20"/>
                <w:szCs w:val="20"/>
              </w:rPr>
              <w:t>H</w:t>
            </w:r>
          </w:p>
        </w:tc>
        <w:tc>
          <w:tcPr>
            <w:tcW w:w="2004" w:type="dxa"/>
            <w:shd w:val="clear" w:color="auto" w:fill="auto"/>
            <w:noWrap/>
            <w:vAlign w:val="bottom"/>
          </w:tcPr>
          <w:p w14:paraId="09AE6282" w14:textId="77777777" w:rsidR="004B429D" w:rsidRDefault="004B429D" w:rsidP="006254B4">
            <w:pPr>
              <w:rPr>
                <w:sz w:val="20"/>
                <w:szCs w:val="20"/>
              </w:rPr>
            </w:pPr>
            <w:r>
              <w:rPr>
                <w:sz w:val="20"/>
                <w:szCs w:val="20"/>
              </w:rPr>
              <w:t>Westcott, J.</w:t>
            </w:r>
          </w:p>
        </w:tc>
        <w:tc>
          <w:tcPr>
            <w:tcW w:w="827" w:type="dxa"/>
            <w:shd w:val="clear" w:color="auto" w:fill="auto"/>
            <w:noWrap/>
            <w:vAlign w:val="bottom"/>
          </w:tcPr>
          <w:p w14:paraId="0205C256" w14:textId="77777777" w:rsidR="004B429D" w:rsidRDefault="004B429D" w:rsidP="006254B4">
            <w:pPr>
              <w:rPr>
                <w:sz w:val="20"/>
                <w:szCs w:val="20"/>
              </w:rPr>
            </w:pPr>
            <w:r>
              <w:rPr>
                <w:sz w:val="20"/>
                <w:szCs w:val="20"/>
              </w:rPr>
              <w:t>Saddler</w:t>
            </w:r>
          </w:p>
        </w:tc>
        <w:tc>
          <w:tcPr>
            <w:tcW w:w="950" w:type="dxa"/>
            <w:shd w:val="clear" w:color="auto" w:fill="auto"/>
            <w:noWrap/>
            <w:vAlign w:val="bottom"/>
          </w:tcPr>
          <w:p w14:paraId="31FD1E0E" w14:textId="77777777" w:rsidR="004B429D" w:rsidRDefault="004B429D" w:rsidP="006254B4">
            <w:pPr>
              <w:rPr>
                <w:sz w:val="20"/>
                <w:szCs w:val="20"/>
              </w:rPr>
            </w:pPr>
            <w:r>
              <w:rPr>
                <w:sz w:val="20"/>
                <w:szCs w:val="20"/>
              </w:rPr>
              <w:t>wounded</w:t>
            </w:r>
          </w:p>
        </w:tc>
        <w:tc>
          <w:tcPr>
            <w:tcW w:w="1280" w:type="dxa"/>
            <w:shd w:val="clear" w:color="auto" w:fill="auto"/>
            <w:noWrap/>
            <w:vAlign w:val="bottom"/>
          </w:tcPr>
          <w:p w14:paraId="5676DD7F" w14:textId="77777777" w:rsidR="004B429D" w:rsidRDefault="004B429D" w:rsidP="006254B4">
            <w:pPr>
              <w:rPr>
                <w:sz w:val="20"/>
                <w:szCs w:val="20"/>
              </w:rPr>
            </w:pPr>
            <w:r>
              <w:rPr>
                <w:sz w:val="20"/>
                <w:szCs w:val="20"/>
              </w:rPr>
              <w:t>Haymarket</w:t>
            </w:r>
          </w:p>
        </w:tc>
        <w:tc>
          <w:tcPr>
            <w:tcW w:w="1128" w:type="dxa"/>
            <w:shd w:val="clear" w:color="auto" w:fill="auto"/>
            <w:noWrap/>
            <w:vAlign w:val="bottom"/>
          </w:tcPr>
          <w:p w14:paraId="291C3CE3" w14:textId="77777777" w:rsidR="004B429D" w:rsidRDefault="004B429D" w:rsidP="006254B4">
            <w:pPr>
              <w:rPr>
                <w:sz w:val="20"/>
                <w:szCs w:val="20"/>
              </w:rPr>
            </w:pPr>
            <w:r>
              <w:rPr>
                <w:sz w:val="20"/>
                <w:szCs w:val="20"/>
              </w:rPr>
              <w:t>10/19/1863</w:t>
            </w:r>
          </w:p>
        </w:tc>
        <w:tc>
          <w:tcPr>
            <w:tcW w:w="1260" w:type="dxa"/>
            <w:shd w:val="clear" w:color="auto" w:fill="auto"/>
            <w:noWrap/>
            <w:vAlign w:val="bottom"/>
          </w:tcPr>
          <w:p w14:paraId="3B588B95" w14:textId="77777777" w:rsidR="004B429D" w:rsidRDefault="004B429D" w:rsidP="006254B4">
            <w:pPr>
              <w:rPr>
                <w:sz w:val="20"/>
                <w:szCs w:val="20"/>
              </w:rPr>
            </w:pPr>
          </w:p>
        </w:tc>
        <w:tc>
          <w:tcPr>
            <w:tcW w:w="1426" w:type="dxa"/>
            <w:shd w:val="clear" w:color="auto" w:fill="auto"/>
            <w:noWrap/>
            <w:vAlign w:val="bottom"/>
          </w:tcPr>
          <w:p w14:paraId="4EEFB908" w14:textId="77777777" w:rsidR="004B429D" w:rsidRDefault="004B429D" w:rsidP="006254B4">
            <w:pPr>
              <w:rPr>
                <w:sz w:val="20"/>
                <w:szCs w:val="20"/>
              </w:rPr>
            </w:pPr>
            <w:r>
              <w:rPr>
                <w:sz w:val="20"/>
                <w:szCs w:val="20"/>
              </w:rPr>
              <w:t>Casualty List [NARA]</w:t>
            </w:r>
          </w:p>
        </w:tc>
      </w:tr>
      <w:tr w:rsidR="004B429D" w14:paraId="3350BAB1" w14:textId="77777777" w:rsidTr="006254B4">
        <w:trPr>
          <w:trHeight w:val="255"/>
        </w:trPr>
        <w:tc>
          <w:tcPr>
            <w:tcW w:w="500" w:type="dxa"/>
            <w:shd w:val="clear" w:color="auto" w:fill="auto"/>
            <w:noWrap/>
            <w:vAlign w:val="bottom"/>
          </w:tcPr>
          <w:p w14:paraId="02070BFE" w14:textId="77777777" w:rsidR="004B429D" w:rsidRDefault="004B429D" w:rsidP="006254B4">
            <w:pPr>
              <w:rPr>
                <w:sz w:val="20"/>
                <w:szCs w:val="20"/>
              </w:rPr>
            </w:pPr>
            <w:r>
              <w:rPr>
                <w:sz w:val="20"/>
                <w:szCs w:val="20"/>
              </w:rPr>
              <w:t>H</w:t>
            </w:r>
          </w:p>
        </w:tc>
        <w:tc>
          <w:tcPr>
            <w:tcW w:w="2004" w:type="dxa"/>
            <w:shd w:val="clear" w:color="auto" w:fill="auto"/>
            <w:noWrap/>
            <w:vAlign w:val="bottom"/>
          </w:tcPr>
          <w:p w14:paraId="6363CD16" w14:textId="77777777" w:rsidR="004B429D" w:rsidRDefault="004B429D" w:rsidP="006254B4">
            <w:pPr>
              <w:rPr>
                <w:sz w:val="20"/>
                <w:szCs w:val="20"/>
              </w:rPr>
            </w:pPr>
            <w:r>
              <w:rPr>
                <w:sz w:val="20"/>
                <w:szCs w:val="20"/>
              </w:rPr>
              <w:t>Miller, D.B.</w:t>
            </w:r>
          </w:p>
        </w:tc>
        <w:tc>
          <w:tcPr>
            <w:tcW w:w="827" w:type="dxa"/>
            <w:shd w:val="clear" w:color="auto" w:fill="auto"/>
            <w:noWrap/>
            <w:vAlign w:val="bottom"/>
          </w:tcPr>
          <w:p w14:paraId="06BFBF95"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0525618B"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061BBDA2"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7146A2CD" w14:textId="77777777" w:rsidR="004B429D" w:rsidRDefault="004B429D" w:rsidP="006254B4">
            <w:pPr>
              <w:rPr>
                <w:sz w:val="20"/>
                <w:szCs w:val="20"/>
              </w:rPr>
            </w:pPr>
            <w:r>
              <w:rPr>
                <w:sz w:val="20"/>
                <w:szCs w:val="20"/>
              </w:rPr>
              <w:t>10/18/1863</w:t>
            </w:r>
          </w:p>
        </w:tc>
        <w:tc>
          <w:tcPr>
            <w:tcW w:w="1260" w:type="dxa"/>
            <w:shd w:val="clear" w:color="auto" w:fill="auto"/>
            <w:noWrap/>
            <w:vAlign w:val="bottom"/>
          </w:tcPr>
          <w:p w14:paraId="3DE08018" w14:textId="77777777" w:rsidR="004B429D" w:rsidRDefault="004B429D" w:rsidP="006254B4">
            <w:pPr>
              <w:rPr>
                <w:sz w:val="20"/>
                <w:szCs w:val="20"/>
              </w:rPr>
            </w:pPr>
          </w:p>
        </w:tc>
        <w:tc>
          <w:tcPr>
            <w:tcW w:w="1426" w:type="dxa"/>
            <w:shd w:val="clear" w:color="auto" w:fill="auto"/>
            <w:noWrap/>
            <w:vAlign w:val="bottom"/>
          </w:tcPr>
          <w:p w14:paraId="689EE8AA" w14:textId="77777777" w:rsidR="004B429D" w:rsidRDefault="004B429D" w:rsidP="006254B4">
            <w:pPr>
              <w:rPr>
                <w:sz w:val="20"/>
                <w:szCs w:val="20"/>
              </w:rPr>
            </w:pPr>
            <w:r>
              <w:rPr>
                <w:sz w:val="20"/>
                <w:szCs w:val="20"/>
              </w:rPr>
              <w:t>Casualty List [NARA]</w:t>
            </w:r>
          </w:p>
        </w:tc>
      </w:tr>
      <w:tr w:rsidR="004B429D" w14:paraId="75E6E2A8" w14:textId="77777777" w:rsidTr="006254B4">
        <w:trPr>
          <w:trHeight w:val="255"/>
        </w:trPr>
        <w:tc>
          <w:tcPr>
            <w:tcW w:w="500" w:type="dxa"/>
            <w:shd w:val="clear" w:color="auto" w:fill="auto"/>
            <w:noWrap/>
            <w:vAlign w:val="bottom"/>
          </w:tcPr>
          <w:p w14:paraId="3B16F896" w14:textId="77777777" w:rsidR="004B429D" w:rsidRDefault="004B429D" w:rsidP="006254B4">
            <w:pPr>
              <w:rPr>
                <w:sz w:val="20"/>
                <w:szCs w:val="20"/>
              </w:rPr>
            </w:pPr>
            <w:r>
              <w:rPr>
                <w:sz w:val="20"/>
                <w:szCs w:val="20"/>
              </w:rPr>
              <w:t>L</w:t>
            </w:r>
          </w:p>
        </w:tc>
        <w:tc>
          <w:tcPr>
            <w:tcW w:w="2004" w:type="dxa"/>
            <w:shd w:val="clear" w:color="auto" w:fill="auto"/>
            <w:noWrap/>
            <w:vAlign w:val="bottom"/>
          </w:tcPr>
          <w:p w14:paraId="7B4B55A0" w14:textId="77777777" w:rsidR="004B429D" w:rsidRDefault="004B429D" w:rsidP="006254B4">
            <w:pPr>
              <w:rPr>
                <w:sz w:val="20"/>
                <w:szCs w:val="20"/>
              </w:rPr>
            </w:pPr>
            <w:r>
              <w:rPr>
                <w:sz w:val="20"/>
                <w:szCs w:val="20"/>
              </w:rPr>
              <w:t>Tardy, A.</w:t>
            </w:r>
          </w:p>
        </w:tc>
        <w:tc>
          <w:tcPr>
            <w:tcW w:w="827" w:type="dxa"/>
            <w:shd w:val="clear" w:color="auto" w:fill="auto"/>
            <w:noWrap/>
            <w:vAlign w:val="bottom"/>
          </w:tcPr>
          <w:p w14:paraId="1420D1BD"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4A1B07D1"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0A07B3B2"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6485742D" w14:textId="77777777" w:rsidR="004B429D" w:rsidRDefault="004B429D" w:rsidP="006254B4">
            <w:pPr>
              <w:rPr>
                <w:sz w:val="20"/>
                <w:szCs w:val="20"/>
              </w:rPr>
            </w:pPr>
            <w:r>
              <w:rPr>
                <w:sz w:val="20"/>
                <w:szCs w:val="20"/>
              </w:rPr>
              <w:t>10/18/1863</w:t>
            </w:r>
          </w:p>
        </w:tc>
        <w:tc>
          <w:tcPr>
            <w:tcW w:w="1260" w:type="dxa"/>
            <w:shd w:val="clear" w:color="auto" w:fill="auto"/>
            <w:noWrap/>
            <w:vAlign w:val="bottom"/>
          </w:tcPr>
          <w:p w14:paraId="6EC6CB3F" w14:textId="77777777" w:rsidR="004B429D" w:rsidRDefault="004B429D" w:rsidP="006254B4">
            <w:pPr>
              <w:rPr>
                <w:sz w:val="20"/>
                <w:szCs w:val="20"/>
              </w:rPr>
            </w:pPr>
          </w:p>
        </w:tc>
        <w:tc>
          <w:tcPr>
            <w:tcW w:w="1426" w:type="dxa"/>
            <w:shd w:val="clear" w:color="auto" w:fill="auto"/>
            <w:noWrap/>
            <w:vAlign w:val="bottom"/>
          </w:tcPr>
          <w:p w14:paraId="5B70151D" w14:textId="77777777" w:rsidR="004B429D" w:rsidRDefault="004B429D" w:rsidP="006254B4">
            <w:pPr>
              <w:rPr>
                <w:sz w:val="20"/>
                <w:szCs w:val="20"/>
              </w:rPr>
            </w:pPr>
            <w:r>
              <w:rPr>
                <w:sz w:val="20"/>
                <w:szCs w:val="20"/>
              </w:rPr>
              <w:t>Casualty List [NARA]</w:t>
            </w:r>
          </w:p>
        </w:tc>
      </w:tr>
      <w:tr w:rsidR="004B429D" w14:paraId="5BD01EA7" w14:textId="77777777" w:rsidTr="006254B4">
        <w:trPr>
          <w:trHeight w:val="255"/>
        </w:trPr>
        <w:tc>
          <w:tcPr>
            <w:tcW w:w="500" w:type="dxa"/>
            <w:shd w:val="clear" w:color="auto" w:fill="auto"/>
            <w:noWrap/>
            <w:vAlign w:val="bottom"/>
          </w:tcPr>
          <w:p w14:paraId="3592412A" w14:textId="77777777" w:rsidR="004B429D" w:rsidRDefault="004B429D" w:rsidP="006254B4">
            <w:pPr>
              <w:rPr>
                <w:sz w:val="20"/>
                <w:szCs w:val="20"/>
              </w:rPr>
            </w:pPr>
            <w:r>
              <w:rPr>
                <w:sz w:val="20"/>
                <w:szCs w:val="20"/>
              </w:rPr>
              <w:t>L</w:t>
            </w:r>
          </w:p>
        </w:tc>
        <w:tc>
          <w:tcPr>
            <w:tcW w:w="2004" w:type="dxa"/>
            <w:shd w:val="clear" w:color="auto" w:fill="auto"/>
            <w:noWrap/>
            <w:vAlign w:val="bottom"/>
          </w:tcPr>
          <w:p w14:paraId="46DAC518" w14:textId="77777777" w:rsidR="004B429D" w:rsidRDefault="004B429D" w:rsidP="006254B4">
            <w:pPr>
              <w:rPr>
                <w:sz w:val="20"/>
                <w:szCs w:val="20"/>
              </w:rPr>
            </w:pPr>
            <w:r>
              <w:rPr>
                <w:sz w:val="20"/>
                <w:szCs w:val="20"/>
              </w:rPr>
              <w:t>Harvey, F.</w:t>
            </w:r>
          </w:p>
        </w:tc>
        <w:tc>
          <w:tcPr>
            <w:tcW w:w="827" w:type="dxa"/>
            <w:shd w:val="clear" w:color="auto" w:fill="auto"/>
            <w:noWrap/>
            <w:vAlign w:val="bottom"/>
          </w:tcPr>
          <w:p w14:paraId="51C80594"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018AF322"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4A9E1633"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2DC67ADF" w14:textId="77777777" w:rsidR="004B429D" w:rsidRDefault="004B429D" w:rsidP="006254B4">
            <w:pPr>
              <w:rPr>
                <w:sz w:val="20"/>
                <w:szCs w:val="20"/>
              </w:rPr>
            </w:pPr>
            <w:r>
              <w:rPr>
                <w:sz w:val="20"/>
                <w:szCs w:val="20"/>
              </w:rPr>
              <w:t>10/18/1863</w:t>
            </w:r>
          </w:p>
        </w:tc>
        <w:tc>
          <w:tcPr>
            <w:tcW w:w="1260" w:type="dxa"/>
            <w:shd w:val="clear" w:color="auto" w:fill="auto"/>
            <w:noWrap/>
            <w:vAlign w:val="bottom"/>
          </w:tcPr>
          <w:p w14:paraId="326481DF" w14:textId="77777777" w:rsidR="004B429D" w:rsidRDefault="004B429D" w:rsidP="006254B4">
            <w:pPr>
              <w:rPr>
                <w:sz w:val="20"/>
                <w:szCs w:val="20"/>
              </w:rPr>
            </w:pPr>
          </w:p>
        </w:tc>
        <w:tc>
          <w:tcPr>
            <w:tcW w:w="1426" w:type="dxa"/>
            <w:shd w:val="clear" w:color="auto" w:fill="auto"/>
            <w:noWrap/>
            <w:vAlign w:val="bottom"/>
          </w:tcPr>
          <w:p w14:paraId="54D71F14" w14:textId="77777777" w:rsidR="004B429D" w:rsidRDefault="004B429D" w:rsidP="006254B4">
            <w:pPr>
              <w:rPr>
                <w:sz w:val="20"/>
                <w:szCs w:val="20"/>
              </w:rPr>
            </w:pPr>
            <w:r>
              <w:rPr>
                <w:sz w:val="20"/>
                <w:szCs w:val="20"/>
              </w:rPr>
              <w:t>Casualty List [NARA]</w:t>
            </w:r>
          </w:p>
        </w:tc>
      </w:tr>
      <w:tr w:rsidR="004B429D" w14:paraId="23063E1A" w14:textId="77777777" w:rsidTr="006254B4">
        <w:trPr>
          <w:trHeight w:val="255"/>
        </w:trPr>
        <w:tc>
          <w:tcPr>
            <w:tcW w:w="500" w:type="dxa"/>
            <w:shd w:val="clear" w:color="auto" w:fill="auto"/>
            <w:noWrap/>
            <w:vAlign w:val="bottom"/>
          </w:tcPr>
          <w:p w14:paraId="5A34C515" w14:textId="77777777" w:rsidR="004B429D" w:rsidRDefault="004B429D" w:rsidP="006254B4">
            <w:pPr>
              <w:rPr>
                <w:sz w:val="20"/>
                <w:szCs w:val="20"/>
              </w:rPr>
            </w:pPr>
            <w:r>
              <w:rPr>
                <w:sz w:val="20"/>
                <w:szCs w:val="20"/>
              </w:rPr>
              <w:t>L</w:t>
            </w:r>
          </w:p>
        </w:tc>
        <w:tc>
          <w:tcPr>
            <w:tcW w:w="2004" w:type="dxa"/>
            <w:shd w:val="clear" w:color="auto" w:fill="auto"/>
            <w:noWrap/>
            <w:vAlign w:val="bottom"/>
          </w:tcPr>
          <w:p w14:paraId="35799D5B" w14:textId="77777777" w:rsidR="004B429D" w:rsidRDefault="004B429D" w:rsidP="006254B4">
            <w:pPr>
              <w:rPr>
                <w:sz w:val="20"/>
                <w:szCs w:val="20"/>
              </w:rPr>
            </w:pPr>
            <w:r>
              <w:rPr>
                <w:sz w:val="20"/>
                <w:szCs w:val="20"/>
              </w:rPr>
              <w:t>Tardy, A.</w:t>
            </w:r>
          </w:p>
        </w:tc>
        <w:tc>
          <w:tcPr>
            <w:tcW w:w="827" w:type="dxa"/>
            <w:shd w:val="clear" w:color="auto" w:fill="auto"/>
            <w:noWrap/>
            <w:vAlign w:val="bottom"/>
          </w:tcPr>
          <w:p w14:paraId="15968706"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4AC6B849"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4498B0D2" w14:textId="77777777" w:rsidR="004B429D" w:rsidRDefault="004B429D" w:rsidP="006254B4">
            <w:pPr>
              <w:rPr>
                <w:sz w:val="20"/>
                <w:szCs w:val="20"/>
              </w:rPr>
            </w:pPr>
            <w:r>
              <w:rPr>
                <w:sz w:val="20"/>
                <w:szCs w:val="20"/>
              </w:rPr>
              <w:t>Haymarket</w:t>
            </w:r>
          </w:p>
        </w:tc>
        <w:tc>
          <w:tcPr>
            <w:tcW w:w="1128" w:type="dxa"/>
            <w:shd w:val="clear" w:color="auto" w:fill="auto"/>
            <w:noWrap/>
            <w:vAlign w:val="bottom"/>
          </w:tcPr>
          <w:p w14:paraId="30C43C23" w14:textId="77777777" w:rsidR="004B429D" w:rsidRDefault="004B429D" w:rsidP="006254B4">
            <w:pPr>
              <w:rPr>
                <w:sz w:val="20"/>
                <w:szCs w:val="20"/>
              </w:rPr>
            </w:pPr>
            <w:r>
              <w:rPr>
                <w:sz w:val="20"/>
                <w:szCs w:val="20"/>
              </w:rPr>
              <w:t>10/19/1863</w:t>
            </w:r>
          </w:p>
        </w:tc>
        <w:tc>
          <w:tcPr>
            <w:tcW w:w="1260" w:type="dxa"/>
            <w:shd w:val="clear" w:color="auto" w:fill="auto"/>
            <w:noWrap/>
            <w:vAlign w:val="bottom"/>
          </w:tcPr>
          <w:p w14:paraId="7343C801" w14:textId="77777777" w:rsidR="004B429D" w:rsidRDefault="004B429D" w:rsidP="006254B4">
            <w:pPr>
              <w:rPr>
                <w:sz w:val="20"/>
                <w:szCs w:val="20"/>
              </w:rPr>
            </w:pPr>
          </w:p>
        </w:tc>
        <w:tc>
          <w:tcPr>
            <w:tcW w:w="1426" w:type="dxa"/>
            <w:shd w:val="clear" w:color="auto" w:fill="auto"/>
            <w:noWrap/>
            <w:vAlign w:val="bottom"/>
          </w:tcPr>
          <w:p w14:paraId="0A5CBE89" w14:textId="77777777" w:rsidR="004B429D" w:rsidRDefault="004B429D" w:rsidP="006254B4">
            <w:pPr>
              <w:rPr>
                <w:sz w:val="20"/>
                <w:szCs w:val="20"/>
              </w:rPr>
            </w:pPr>
            <w:r>
              <w:rPr>
                <w:sz w:val="20"/>
                <w:szCs w:val="20"/>
              </w:rPr>
              <w:t>Casualty List [NARA]</w:t>
            </w:r>
          </w:p>
        </w:tc>
      </w:tr>
      <w:tr w:rsidR="004B429D" w14:paraId="60CF0C78" w14:textId="77777777" w:rsidTr="006254B4">
        <w:trPr>
          <w:trHeight w:val="255"/>
        </w:trPr>
        <w:tc>
          <w:tcPr>
            <w:tcW w:w="500" w:type="dxa"/>
            <w:shd w:val="clear" w:color="auto" w:fill="auto"/>
            <w:noWrap/>
            <w:vAlign w:val="bottom"/>
          </w:tcPr>
          <w:p w14:paraId="418924FE" w14:textId="77777777" w:rsidR="004B429D" w:rsidRDefault="004B429D" w:rsidP="006254B4">
            <w:pPr>
              <w:rPr>
                <w:sz w:val="20"/>
                <w:szCs w:val="20"/>
              </w:rPr>
            </w:pPr>
            <w:r>
              <w:rPr>
                <w:sz w:val="20"/>
                <w:szCs w:val="20"/>
              </w:rPr>
              <w:t>L</w:t>
            </w:r>
          </w:p>
        </w:tc>
        <w:tc>
          <w:tcPr>
            <w:tcW w:w="2004" w:type="dxa"/>
            <w:shd w:val="clear" w:color="auto" w:fill="auto"/>
            <w:noWrap/>
            <w:vAlign w:val="bottom"/>
          </w:tcPr>
          <w:p w14:paraId="455CEAEE" w14:textId="77777777" w:rsidR="004B429D" w:rsidRDefault="004B429D" w:rsidP="006254B4">
            <w:pPr>
              <w:rPr>
                <w:sz w:val="20"/>
                <w:szCs w:val="20"/>
              </w:rPr>
            </w:pPr>
            <w:r>
              <w:rPr>
                <w:sz w:val="20"/>
                <w:szCs w:val="20"/>
              </w:rPr>
              <w:t>Harvey, F.</w:t>
            </w:r>
          </w:p>
        </w:tc>
        <w:tc>
          <w:tcPr>
            <w:tcW w:w="827" w:type="dxa"/>
            <w:shd w:val="clear" w:color="auto" w:fill="auto"/>
            <w:noWrap/>
            <w:vAlign w:val="bottom"/>
          </w:tcPr>
          <w:p w14:paraId="18AD9151"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55AC96A2"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591BA642" w14:textId="77777777" w:rsidR="004B429D" w:rsidRDefault="004B429D" w:rsidP="006254B4">
            <w:pPr>
              <w:rPr>
                <w:sz w:val="20"/>
                <w:szCs w:val="20"/>
              </w:rPr>
            </w:pPr>
            <w:r>
              <w:rPr>
                <w:sz w:val="20"/>
                <w:szCs w:val="20"/>
              </w:rPr>
              <w:t>Haymarket</w:t>
            </w:r>
          </w:p>
        </w:tc>
        <w:tc>
          <w:tcPr>
            <w:tcW w:w="1128" w:type="dxa"/>
            <w:shd w:val="clear" w:color="auto" w:fill="auto"/>
            <w:noWrap/>
            <w:vAlign w:val="bottom"/>
          </w:tcPr>
          <w:p w14:paraId="14C610EA" w14:textId="77777777" w:rsidR="004B429D" w:rsidRDefault="004B429D" w:rsidP="006254B4">
            <w:pPr>
              <w:rPr>
                <w:sz w:val="20"/>
                <w:szCs w:val="20"/>
              </w:rPr>
            </w:pPr>
            <w:r>
              <w:rPr>
                <w:sz w:val="20"/>
                <w:szCs w:val="20"/>
              </w:rPr>
              <w:t>10/19/1863</w:t>
            </w:r>
          </w:p>
        </w:tc>
        <w:tc>
          <w:tcPr>
            <w:tcW w:w="1260" w:type="dxa"/>
            <w:shd w:val="clear" w:color="auto" w:fill="auto"/>
            <w:noWrap/>
            <w:vAlign w:val="bottom"/>
          </w:tcPr>
          <w:p w14:paraId="0D8399CF" w14:textId="77777777" w:rsidR="004B429D" w:rsidRDefault="004B429D" w:rsidP="006254B4">
            <w:pPr>
              <w:rPr>
                <w:sz w:val="20"/>
                <w:szCs w:val="20"/>
              </w:rPr>
            </w:pPr>
          </w:p>
        </w:tc>
        <w:tc>
          <w:tcPr>
            <w:tcW w:w="1426" w:type="dxa"/>
            <w:shd w:val="clear" w:color="auto" w:fill="auto"/>
            <w:noWrap/>
            <w:vAlign w:val="bottom"/>
          </w:tcPr>
          <w:p w14:paraId="0CB0418A" w14:textId="77777777" w:rsidR="004B429D" w:rsidRDefault="004B429D" w:rsidP="006254B4">
            <w:pPr>
              <w:rPr>
                <w:sz w:val="20"/>
                <w:szCs w:val="20"/>
              </w:rPr>
            </w:pPr>
            <w:r>
              <w:rPr>
                <w:sz w:val="20"/>
                <w:szCs w:val="20"/>
              </w:rPr>
              <w:t>Casualty List [NARA]</w:t>
            </w:r>
          </w:p>
        </w:tc>
      </w:tr>
      <w:tr w:rsidR="004B429D" w14:paraId="30BDD88A" w14:textId="77777777" w:rsidTr="006254B4">
        <w:trPr>
          <w:trHeight w:val="255"/>
        </w:trPr>
        <w:tc>
          <w:tcPr>
            <w:tcW w:w="500" w:type="dxa"/>
            <w:shd w:val="clear" w:color="auto" w:fill="auto"/>
            <w:noWrap/>
            <w:vAlign w:val="bottom"/>
          </w:tcPr>
          <w:p w14:paraId="021E406C" w14:textId="77777777" w:rsidR="004B429D" w:rsidRDefault="004B429D" w:rsidP="006254B4">
            <w:pPr>
              <w:rPr>
                <w:sz w:val="20"/>
                <w:szCs w:val="20"/>
              </w:rPr>
            </w:pPr>
          </w:p>
        </w:tc>
        <w:tc>
          <w:tcPr>
            <w:tcW w:w="2004" w:type="dxa"/>
            <w:shd w:val="clear" w:color="auto" w:fill="auto"/>
            <w:noWrap/>
            <w:vAlign w:val="bottom"/>
          </w:tcPr>
          <w:p w14:paraId="5D9A2721" w14:textId="77777777" w:rsidR="004B429D" w:rsidRDefault="004B429D" w:rsidP="006254B4">
            <w:pPr>
              <w:rPr>
                <w:sz w:val="20"/>
                <w:szCs w:val="20"/>
              </w:rPr>
            </w:pPr>
            <w:r>
              <w:rPr>
                <w:sz w:val="20"/>
                <w:szCs w:val="20"/>
              </w:rPr>
              <w:t>Neil, Arthur</w:t>
            </w:r>
          </w:p>
        </w:tc>
        <w:tc>
          <w:tcPr>
            <w:tcW w:w="827" w:type="dxa"/>
            <w:shd w:val="clear" w:color="auto" w:fill="auto"/>
            <w:noWrap/>
            <w:vAlign w:val="bottom"/>
          </w:tcPr>
          <w:p w14:paraId="7DDC0A28" w14:textId="77777777" w:rsidR="004B429D" w:rsidRDefault="004B429D" w:rsidP="006254B4">
            <w:pPr>
              <w:rPr>
                <w:sz w:val="20"/>
                <w:szCs w:val="20"/>
              </w:rPr>
            </w:pPr>
            <w:r>
              <w:rPr>
                <w:sz w:val="20"/>
                <w:szCs w:val="20"/>
              </w:rPr>
              <w:t>Saddler</w:t>
            </w:r>
          </w:p>
        </w:tc>
        <w:tc>
          <w:tcPr>
            <w:tcW w:w="950" w:type="dxa"/>
            <w:shd w:val="clear" w:color="auto" w:fill="auto"/>
            <w:noWrap/>
            <w:vAlign w:val="bottom"/>
          </w:tcPr>
          <w:p w14:paraId="7D7EAA52"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7F590D7D"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16675E70" w14:textId="77777777" w:rsidR="004B429D" w:rsidRDefault="004B429D" w:rsidP="006254B4">
            <w:pPr>
              <w:rPr>
                <w:sz w:val="20"/>
                <w:szCs w:val="20"/>
              </w:rPr>
            </w:pPr>
            <w:r>
              <w:rPr>
                <w:sz w:val="20"/>
                <w:szCs w:val="20"/>
              </w:rPr>
              <w:t>10/18/1863</w:t>
            </w:r>
          </w:p>
        </w:tc>
        <w:tc>
          <w:tcPr>
            <w:tcW w:w="1260" w:type="dxa"/>
            <w:shd w:val="clear" w:color="auto" w:fill="auto"/>
            <w:noWrap/>
            <w:vAlign w:val="bottom"/>
          </w:tcPr>
          <w:p w14:paraId="169EA311" w14:textId="77777777" w:rsidR="004B429D" w:rsidRDefault="004B429D" w:rsidP="006254B4">
            <w:pPr>
              <w:rPr>
                <w:sz w:val="20"/>
                <w:szCs w:val="20"/>
              </w:rPr>
            </w:pPr>
          </w:p>
        </w:tc>
        <w:tc>
          <w:tcPr>
            <w:tcW w:w="1426" w:type="dxa"/>
            <w:shd w:val="clear" w:color="auto" w:fill="auto"/>
            <w:noWrap/>
            <w:vAlign w:val="bottom"/>
          </w:tcPr>
          <w:p w14:paraId="5EE27560" w14:textId="77777777" w:rsidR="004B429D" w:rsidRDefault="004B429D" w:rsidP="006254B4">
            <w:pPr>
              <w:rPr>
                <w:sz w:val="20"/>
                <w:szCs w:val="20"/>
              </w:rPr>
            </w:pPr>
            <w:r>
              <w:rPr>
                <w:sz w:val="20"/>
                <w:szCs w:val="20"/>
              </w:rPr>
              <w:t>Casualty List [NARA]</w:t>
            </w:r>
          </w:p>
        </w:tc>
      </w:tr>
      <w:tr w:rsidR="004B429D" w14:paraId="72FA5161" w14:textId="77777777" w:rsidTr="006254B4">
        <w:trPr>
          <w:trHeight w:val="255"/>
        </w:trPr>
        <w:tc>
          <w:tcPr>
            <w:tcW w:w="500" w:type="dxa"/>
            <w:shd w:val="clear" w:color="auto" w:fill="auto"/>
            <w:noWrap/>
            <w:vAlign w:val="bottom"/>
          </w:tcPr>
          <w:p w14:paraId="7E28F8DA" w14:textId="77777777" w:rsidR="004B429D" w:rsidRDefault="004B429D" w:rsidP="006254B4">
            <w:pPr>
              <w:rPr>
                <w:sz w:val="20"/>
                <w:szCs w:val="20"/>
              </w:rPr>
            </w:pPr>
          </w:p>
        </w:tc>
        <w:tc>
          <w:tcPr>
            <w:tcW w:w="2004" w:type="dxa"/>
            <w:shd w:val="clear" w:color="auto" w:fill="auto"/>
            <w:noWrap/>
            <w:vAlign w:val="bottom"/>
          </w:tcPr>
          <w:p w14:paraId="04DFB16B" w14:textId="77777777" w:rsidR="004B429D" w:rsidRDefault="004B429D" w:rsidP="006254B4">
            <w:pPr>
              <w:rPr>
                <w:sz w:val="20"/>
                <w:szCs w:val="20"/>
              </w:rPr>
            </w:pPr>
            <w:r>
              <w:rPr>
                <w:sz w:val="20"/>
                <w:szCs w:val="20"/>
              </w:rPr>
              <w:t>Brown, C.J.</w:t>
            </w:r>
          </w:p>
        </w:tc>
        <w:tc>
          <w:tcPr>
            <w:tcW w:w="827" w:type="dxa"/>
            <w:shd w:val="clear" w:color="auto" w:fill="auto"/>
            <w:noWrap/>
            <w:vAlign w:val="bottom"/>
          </w:tcPr>
          <w:p w14:paraId="14A610D8"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41E0E012" w14:textId="77777777" w:rsidR="004B429D" w:rsidRDefault="004B429D" w:rsidP="006254B4">
            <w:pPr>
              <w:rPr>
                <w:sz w:val="20"/>
                <w:szCs w:val="20"/>
              </w:rPr>
            </w:pPr>
            <w:r>
              <w:rPr>
                <w:sz w:val="20"/>
                <w:szCs w:val="20"/>
              </w:rPr>
              <w:t>wounded</w:t>
            </w:r>
          </w:p>
        </w:tc>
        <w:tc>
          <w:tcPr>
            <w:tcW w:w="1280" w:type="dxa"/>
            <w:shd w:val="clear" w:color="auto" w:fill="auto"/>
            <w:noWrap/>
            <w:vAlign w:val="bottom"/>
          </w:tcPr>
          <w:p w14:paraId="6B00F5D1"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1EE3469E" w14:textId="77777777" w:rsidR="004B429D" w:rsidRDefault="004B429D" w:rsidP="006254B4">
            <w:pPr>
              <w:rPr>
                <w:sz w:val="20"/>
                <w:szCs w:val="20"/>
              </w:rPr>
            </w:pPr>
            <w:r>
              <w:rPr>
                <w:sz w:val="20"/>
                <w:szCs w:val="20"/>
              </w:rPr>
              <w:t>10/18/1863</w:t>
            </w:r>
          </w:p>
        </w:tc>
        <w:tc>
          <w:tcPr>
            <w:tcW w:w="1260" w:type="dxa"/>
            <w:shd w:val="clear" w:color="auto" w:fill="auto"/>
            <w:noWrap/>
            <w:vAlign w:val="bottom"/>
          </w:tcPr>
          <w:p w14:paraId="1018E043" w14:textId="77777777" w:rsidR="004B429D" w:rsidRDefault="004B429D" w:rsidP="006254B4">
            <w:pPr>
              <w:rPr>
                <w:sz w:val="20"/>
                <w:szCs w:val="20"/>
              </w:rPr>
            </w:pPr>
          </w:p>
        </w:tc>
        <w:tc>
          <w:tcPr>
            <w:tcW w:w="1426" w:type="dxa"/>
            <w:shd w:val="clear" w:color="auto" w:fill="auto"/>
            <w:noWrap/>
            <w:vAlign w:val="bottom"/>
          </w:tcPr>
          <w:p w14:paraId="25601B0C" w14:textId="77777777" w:rsidR="004B429D" w:rsidRDefault="004B429D" w:rsidP="006254B4">
            <w:pPr>
              <w:rPr>
                <w:sz w:val="20"/>
                <w:szCs w:val="20"/>
              </w:rPr>
            </w:pPr>
            <w:r>
              <w:rPr>
                <w:sz w:val="20"/>
                <w:szCs w:val="20"/>
              </w:rPr>
              <w:t>Casualty List [NARA]</w:t>
            </w:r>
          </w:p>
        </w:tc>
      </w:tr>
      <w:tr w:rsidR="004B429D" w14:paraId="5E090B55" w14:textId="77777777" w:rsidTr="006254B4">
        <w:trPr>
          <w:trHeight w:val="255"/>
        </w:trPr>
        <w:tc>
          <w:tcPr>
            <w:tcW w:w="500" w:type="dxa"/>
            <w:shd w:val="clear" w:color="auto" w:fill="auto"/>
            <w:noWrap/>
            <w:vAlign w:val="bottom"/>
          </w:tcPr>
          <w:p w14:paraId="0810F505" w14:textId="77777777" w:rsidR="004B429D" w:rsidRDefault="004B429D" w:rsidP="006254B4">
            <w:pPr>
              <w:rPr>
                <w:sz w:val="20"/>
                <w:szCs w:val="20"/>
              </w:rPr>
            </w:pPr>
          </w:p>
        </w:tc>
        <w:tc>
          <w:tcPr>
            <w:tcW w:w="2004" w:type="dxa"/>
            <w:shd w:val="clear" w:color="auto" w:fill="auto"/>
            <w:noWrap/>
            <w:vAlign w:val="bottom"/>
          </w:tcPr>
          <w:p w14:paraId="0D94812F" w14:textId="77777777" w:rsidR="004B429D" w:rsidRDefault="004B429D" w:rsidP="006254B4">
            <w:pPr>
              <w:rPr>
                <w:sz w:val="20"/>
                <w:szCs w:val="20"/>
              </w:rPr>
            </w:pPr>
            <w:r>
              <w:rPr>
                <w:sz w:val="20"/>
                <w:szCs w:val="20"/>
              </w:rPr>
              <w:t>Moore, Franklin</w:t>
            </w:r>
          </w:p>
        </w:tc>
        <w:tc>
          <w:tcPr>
            <w:tcW w:w="827" w:type="dxa"/>
            <w:shd w:val="clear" w:color="auto" w:fill="auto"/>
            <w:noWrap/>
            <w:vAlign w:val="bottom"/>
          </w:tcPr>
          <w:p w14:paraId="152C9CAD"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6B835FF4"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2A04FBF1"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1C422066" w14:textId="77777777" w:rsidR="004B429D" w:rsidRDefault="004B429D" w:rsidP="006254B4">
            <w:pPr>
              <w:rPr>
                <w:sz w:val="20"/>
                <w:szCs w:val="20"/>
              </w:rPr>
            </w:pPr>
            <w:r>
              <w:rPr>
                <w:sz w:val="20"/>
                <w:szCs w:val="20"/>
              </w:rPr>
              <w:t>10/19/1863</w:t>
            </w:r>
          </w:p>
        </w:tc>
        <w:tc>
          <w:tcPr>
            <w:tcW w:w="1260" w:type="dxa"/>
            <w:shd w:val="clear" w:color="auto" w:fill="auto"/>
            <w:noWrap/>
            <w:vAlign w:val="bottom"/>
          </w:tcPr>
          <w:p w14:paraId="2FE1A659" w14:textId="77777777" w:rsidR="004B429D" w:rsidRDefault="004B429D" w:rsidP="006254B4">
            <w:pPr>
              <w:rPr>
                <w:sz w:val="20"/>
                <w:szCs w:val="20"/>
              </w:rPr>
            </w:pPr>
            <w:r>
              <w:rPr>
                <w:sz w:val="20"/>
                <w:szCs w:val="20"/>
              </w:rPr>
              <w:t>taken prisoner</w:t>
            </w:r>
          </w:p>
        </w:tc>
        <w:tc>
          <w:tcPr>
            <w:tcW w:w="1426" w:type="dxa"/>
            <w:shd w:val="clear" w:color="auto" w:fill="auto"/>
            <w:noWrap/>
            <w:vAlign w:val="bottom"/>
          </w:tcPr>
          <w:p w14:paraId="7EB76E22" w14:textId="77777777" w:rsidR="004B429D" w:rsidRDefault="004B429D" w:rsidP="006254B4">
            <w:pPr>
              <w:rPr>
                <w:sz w:val="20"/>
                <w:szCs w:val="20"/>
              </w:rPr>
            </w:pPr>
            <w:r>
              <w:rPr>
                <w:sz w:val="20"/>
                <w:szCs w:val="20"/>
              </w:rPr>
              <w:t>Reg. Book [NARA]</w:t>
            </w:r>
          </w:p>
        </w:tc>
      </w:tr>
      <w:tr w:rsidR="004B429D" w14:paraId="6443AA79" w14:textId="77777777" w:rsidTr="006254B4">
        <w:trPr>
          <w:trHeight w:val="255"/>
        </w:trPr>
        <w:tc>
          <w:tcPr>
            <w:tcW w:w="500" w:type="dxa"/>
            <w:shd w:val="clear" w:color="auto" w:fill="auto"/>
            <w:noWrap/>
            <w:vAlign w:val="bottom"/>
          </w:tcPr>
          <w:p w14:paraId="1C0494D2" w14:textId="77777777" w:rsidR="004B429D" w:rsidRDefault="004B429D" w:rsidP="006254B4">
            <w:pPr>
              <w:rPr>
                <w:sz w:val="20"/>
                <w:szCs w:val="20"/>
              </w:rPr>
            </w:pPr>
          </w:p>
        </w:tc>
        <w:tc>
          <w:tcPr>
            <w:tcW w:w="2004" w:type="dxa"/>
            <w:shd w:val="clear" w:color="auto" w:fill="auto"/>
            <w:noWrap/>
            <w:vAlign w:val="bottom"/>
          </w:tcPr>
          <w:p w14:paraId="76CE0711" w14:textId="77777777" w:rsidR="004B429D" w:rsidRDefault="004B429D" w:rsidP="006254B4">
            <w:pPr>
              <w:rPr>
                <w:sz w:val="20"/>
                <w:szCs w:val="20"/>
              </w:rPr>
            </w:pPr>
            <w:r>
              <w:rPr>
                <w:sz w:val="20"/>
                <w:szCs w:val="20"/>
              </w:rPr>
              <w:t>Folger, Abraham</w:t>
            </w:r>
          </w:p>
        </w:tc>
        <w:tc>
          <w:tcPr>
            <w:tcW w:w="827" w:type="dxa"/>
            <w:shd w:val="clear" w:color="auto" w:fill="auto"/>
            <w:noWrap/>
            <w:vAlign w:val="bottom"/>
          </w:tcPr>
          <w:p w14:paraId="58F1FBA7"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565025D6" w14:textId="77777777" w:rsidR="004B429D" w:rsidRDefault="004B429D" w:rsidP="006254B4">
            <w:pPr>
              <w:rPr>
                <w:sz w:val="20"/>
                <w:szCs w:val="20"/>
              </w:rPr>
            </w:pPr>
            <w:r>
              <w:rPr>
                <w:sz w:val="20"/>
                <w:szCs w:val="20"/>
              </w:rPr>
              <w:t>missing</w:t>
            </w:r>
          </w:p>
        </w:tc>
        <w:tc>
          <w:tcPr>
            <w:tcW w:w="1280" w:type="dxa"/>
            <w:shd w:val="clear" w:color="auto" w:fill="auto"/>
            <w:noWrap/>
            <w:vAlign w:val="bottom"/>
          </w:tcPr>
          <w:p w14:paraId="5BC8595C" w14:textId="77777777" w:rsidR="004B429D" w:rsidRDefault="004B429D" w:rsidP="006254B4">
            <w:pPr>
              <w:rPr>
                <w:sz w:val="20"/>
                <w:szCs w:val="20"/>
              </w:rPr>
            </w:pPr>
            <w:r>
              <w:rPr>
                <w:sz w:val="20"/>
                <w:szCs w:val="20"/>
              </w:rPr>
              <w:t>Gainesville</w:t>
            </w:r>
          </w:p>
        </w:tc>
        <w:tc>
          <w:tcPr>
            <w:tcW w:w="1128" w:type="dxa"/>
            <w:shd w:val="clear" w:color="auto" w:fill="auto"/>
            <w:noWrap/>
            <w:vAlign w:val="bottom"/>
          </w:tcPr>
          <w:p w14:paraId="3018F75D" w14:textId="77777777" w:rsidR="004B429D" w:rsidRDefault="004B429D" w:rsidP="006254B4">
            <w:pPr>
              <w:rPr>
                <w:sz w:val="20"/>
                <w:szCs w:val="20"/>
              </w:rPr>
            </w:pPr>
            <w:r>
              <w:rPr>
                <w:sz w:val="20"/>
                <w:szCs w:val="20"/>
              </w:rPr>
              <w:t>10/17/1863</w:t>
            </w:r>
          </w:p>
        </w:tc>
        <w:tc>
          <w:tcPr>
            <w:tcW w:w="1260" w:type="dxa"/>
            <w:shd w:val="clear" w:color="auto" w:fill="auto"/>
            <w:noWrap/>
            <w:vAlign w:val="bottom"/>
          </w:tcPr>
          <w:p w14:paraId="48D67590" w14:textId="77777777" w:rsidR="004B429D" w:rsidRDefault="004B429D" w:rsidP="006254B4">
            <w:pPr>
              <w:rPr>
                <w:sz w:val="20"/>
                <w:szCs w:val="20"/>
              </w:rPr>
            </w:pPr>
          </w:p>
        </w:tc>
        <w:tc>
          <w:tcPr>
            <w:tcW w:w="1426" w:type="dxa"/>
            <w:shd w:val="clear" w:color="auto" w:fill="auto"/>
            <w:noWrap/>
            <w:vAlign w:val="bottom"/>
          </w:tcPr>
          <w:p w14:paraId="6668F9CA" w14:textId="77777777" w:rsidR="004B429D" w:rsidRDefault="004B429D" w:rsidP="006254B4">
            <w:pPr>
              <w:rPr>
                <w:sz w:val="20"/>
                <w:szCs w:val="20"/>
              </w:rPr>
            </w:pPr>
            <w:r>
              <w:rPr>
                <w:sz w:val="20"/>
                <w:szCs w:val="20"/>
              </w:rPr>
              <w:t>Casualty List [NARA]</w:t>
            </w:r>
          </w:p>
        </w:tc>
      </w:tr>
    </w:tbl>
    <w:p w14:paraId="12EFD9F9" w14:textId="77777777" w:rsidR="004B429D" w:rsidRDefault="004B429D" w:rsidP="004B429D">
      <w:pPr>
        <w:jc w:val="both"/>
      </w:pPr>
    </w:p>
    <w:p w14:paraId="1689DC28" w14:textId="77777777" w:rsidR="004B429D" w:rsidRDefault="004B429D" w:rsidP="004B429D">
      <w:pPr>
        <w:jc w:val="both"/>
      </w:pPr>
      <w:r>
        <w:t>Captured: 15</w:t>
      </w:r>
    </w:p>
    <w:p w14:paraId="41CFB4EF" w14:textId="77777777" w:rsidR="004B429D" w:rsidRDefault="004B429D" w:rsidP="004B429D">
      <w:pPr>
        <w:jc w:val="both"/>
      </w:pPr>
      <w:r>
        <w:t>Wounded: 6</w:t>
      </w:r>
    </w:p>
    <w:p w14:paraId="585D1CD3" w14:textId="77777777" w:rsidR="004B429D" w:rsidRDefault="004B429D" w:rsidP="004B429D">
      <w:pPr>
        <w:jc w:val="both"/>
      </w:pPr>
      <w:r>
        <w:t>Wounded &amp; Captured: 1</w:t>
      </w:r>
    </w:p>
    <w:p w14:paraId="0727A8FE" w14:textId="77777777" w:rsidR="004B429D" w:rsidRPr="00A4738B" w:rsidRDefault="004B429D" w:rsidP="004B429D">
      <w:pPr>
        <w:jc w:val="both"/>
      </w:pPr>
      <w:r>
        <w:rPr>
          <w:i/>
        </w:rPr>
        <w:t>Sub-Total: 22</w:t>
      </w:r>
    </w:p>
    <w:p w14:paraId="178ABFB0" w14:textId="77777777" w:rsidR="004B429D" w:rsidRDefault="004B429D" w:rsidP="004B429D">
      <w:pPr>
        <w:jc w:val="both"/>
      </w:pPr>
    </w:p>
    <w:p w14:paraId="40E88B3E" w14:textId="77777777" w:rsidR="004B429D" w:rsidRDefault="004B429D" w:rsidP="004B429D">
      <w:pPr>
        <w:rPr>
          <w:u w:val="single"/>
        </w:rPr>
      </w:pPr>
      <w:r>
        <w:rPr>
          <w:u w:val="single"/>
        </w:rPr>
        <w:t>18</w:t>
      </w:r>
      <w:r w:rsidRPr="00506201">
        <w:rPr>
          <w:u w:val="single"/>
          <w:vertAlign w:val="superscript"/>
        </w:rPr>
        <w:t>TH</w:t>
      </w:r>
      <w:r>
        <w:rPr>
          <w:u w:val="single"/>
        </w:rPr>
        <w:t xml:space="preserve"> PENNSYLVANIA</w:t>
      </w:r>
      <w:r w:rsidRPr="00917F60">
        <w:rPr>
          <w:u w:val="single"/>
        </w:rPr>
        <w:t xml:space="preserve"> CAVALRY</w:t>
      </w:r>
    </w:p>
    <w:p w14:paraId="3432AE3A" w14:textId="77777777" w:rsidR="004B429D" w:rsidRDefault="004B429D" w:rsidP="004B429D">
      <w:pPr>
        <w:jc w:val="both"/>
      </w:pPr>
      <w:r>
        <w:t xml:space="preserve">(First Brigade, Third Division, </w:t>
      </w:r>
      <w:r w:rsidRPr="003520C7">
        <w:t>Cavalry Corps</w:t>
      </w:r>
      <w:r>
        <w:t>, Army of the Potomac)</w:t>
      </w:r>
    </w:p>
    <w:p w14:paraId="1752C5B5" w14:textId="77777777" w:rsidR="004B429D" w:rsidRDefault="004B429D" w:rsidP="004B429D">
      <w:pPr>
        <w:jc w:val="both"/>
      </w:pPr>
    </w:p>
    <w:tbl>
      <w:tblPr>
        <w:tblW w:w="937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00"/>
        <w:gridCol w:w="1840"/>
        <w:gridCol w:w="1155"/>
        <w:gridCol w:w="960"/>
        <w:gridCol w:w="1080"/>
        <w:gridCol w:w="1200"/>
        <w:gridCol w:w="1560"/>
        <w:gridCol w:w="1080"/>
      </w:tblGrid>
      <w:tr w:rsidR="004B429D" w14:paraId="04C6FCE0" w14:textId="77777777" w:rsidTr="006254B4">
        <w:trPr>
          <w:trHeight w:val="255"/>
        </w:trPr>
        <w:tc>
          <w:tcPr>
            <w:tcW w:w="500" w:type="dxa"/>
            <w:shd w:val="clear" w:color="auto" w:fill="auto"/>
            <w:noWrap/>
            <w:vAlign w:val="bottom"/>
          </w:tcPr>
          <w:p w14:paraId="5D77740A" w14:textId="77777777" w:rsidR="004B429D" w:rsidRDefault="004B429D" w:rsidP="006254B4">
            <w:pPr>
              <w:rPr>
                <w:i/>
                <w:iCs/>
                <w:sz w:val="20"/>
                <w:szCs w:val="20"/>
              </w:rPr>
            </w:pPr>
            <w:r>
              <w:rPr>
                <w:i/>
                <w:iCs/>
                <w:sz w:val="20"/>
                <w:szCs w:val="20"/>
              </w:rPr>
              <w:t>Co.</w:t>
            </w:r>
          </w:p>
        </w:tc>
        <w:tc>
          <w:tcPr>
            <w:tcW w:w="1840" w:type="dxa"/>
            <w:shd w:val="clear" w:color="auto" w:fill="auto"/>
            <w:noWrap/>
            <w:vAlign w:val="bottom"/>
          </w:tcPr>
          <w:p w14:paraId="4AAB81D1" w14:textId="77777777" w:rsidR="004B429D" w:rsidRDefault="004B429D" w:rsidP="006254B4">
            <w:pPr>
              <w:rPr>
                <w:i/>
                <w:iCs/>
                <w:sz w:val="20"/>
                <w:szCs w:val="20"/>
              </w:rPr>
            </w:pPr>
            <w:r>
              <w:rPr>
                <w:i/>
                <w:iCs/>
                <w:sz w:val="20"/>
                <w:szCs w:val="20"/>
              </w:rPr>
              <w:t>Name</w:t>
            </w:r>
          </w:p>
        </w:tc>
        <w:tc>
          <w:tcPr>
            <w:tcW w:w="1155" w:type="dxa"/>
            <w:shd w:val="clear" w:color="auto" w:fill="auto"/>
            <w:noWrap/>
            <w:vAlign w:val="bottom"/>
          </w:tcPr>
          <w:p w14:paraId="30A01521" w14:textId="77777777" w:rsidR="004B429D" w:rsidRDefault="004B429D" w:rsidP="006254B4">
            <w:pPr>
              <w:rPr>
                <w:i/>
                <w:iCs/>
                <w:sz w:val="20"/>
                <w:szCs w:val="20"/>
              </w:rPr>
            </w:pPr>
            <w:r>
              <w:rPr>
                <w:i/>
                <w:iCs/>
                <w:sz w:val="20"/>
                <w:szCs w:val="20"/>
              </w:rPr>
              <w:t>Rank</w:t>
            </w:r>
          </w:p>
        </w:tc>
        <w:tc>
          <w:tcPr>
            <w:tcW w:w="960" w:type="dxa"/>
            <w:shd w:val="clear" w:color="auto" w:fill="auto"/>
            <w:noWrap/>
            <w:vAlign w:val="bottom"/>
          </w:tcPr>
          <w:p w14:paraId="0857638A" w14:textId="77777777" w:rsidR="004B429D" w:rsidRDefault="004B429D" w:rsidP="006254B4">
            <w:pPr>
              <w:rPr>
                <w:i/>
                <w:iCs/>
                <w:sz w:val="20"/>
                <w:szCs w:val="20"/>
              </w:rPr>
            </w:pPr>
            <w:r>
              <w:rPr>
                <w:i/>
                <w:iCs/>
                <w:sz w:val="20"/>
                <w:szCs w:val="20"/>
              </w:rPr>
              <w:t>Casualty</w:t>
            </w:r>
          </w:p>
        </w:tc>
        <w:tc>
          <w:tcPr>
            <w:tcW w:w="1080" w:type="dxa"/>
            <w:shd w:val="clear" w:color="auto" w:fill="auto"/>
            <w:noWrap/>
            <w:vAlign w:val="bottom"/>
          </w:tcPr>
          <w:p w14:paraId="1B9262BA" w14:textId="77777777" w:rsidR="004B429D" w:rsidRDefault="004B429D" w:rsidP="006254B4">
            <w:pPr>
              <w:rPr>
                <w:i/>
                <w:iCs/>
                <w:sz w:val="20"/>
                <w:szCs w:val="20"/>
              </w:rPr>
            </w:pPr>
            <w:r>
              <w:rPr>
                <w:i/>
                <w:iCs/>
                <w:sz w:val="20"/>
                <w:szCs w:val="20"/>
              </w:rPr>
              <w:t>Place</w:t>
            </w:r>
          </w:p>
        </w:tc>
        <w:tc>
          <w:tcPr>
            <w:tcW w:w="1200" w:type="dxa"/>
            <w:shd w:val="clear" w:color="auto" w:fill="auto"/>
            <w:noWrap/>
            <w:vAlign w:val="bottom"/>
          </w:tcPr>
          <w:p w14:paraId="59E238E2" w14:textId="77777777" w:rsidR="004B429D" w:rsidRDefault="004B429D" w:rsidP="006254B4">
            <w:pPr>
              <w:rPr>
                <w:i/>
                <w:iCs/>
                <w:sz w:val="20"/>
                <w:szCs w:val="20"/>
              </w:rPr>
            </w:pPr>
            <w:r>
              <w:rPr>
                <w:i/>
                <w:iCs/>
                <w:sz w:val="20"/>
                <w:szCs w:val="20"/>
              </w:rPr>
              <w:t>Date</w:t>
            </w:r>
          </w:p>
        </w:tc>
        <w:tc>
          <w:tcPr>
            <w:tcW w:w="1560" w:type="dxa"/>
            <w:shd w:val="clear" w:color="auto" w:fill="auto"/>
            <w:noWrap/>
            <w:vAlign w:val="bottom"/>
          </w:tcPr>
          <w:p w14:paraId="56AD2299" w14:textId="77777777" w:rsidR="004B429D" w:rsidRDefault="004B429D" w:rsidP="006254B4">
            <w:pPr>
              <w:rPr>
                <w:i/>
                <w:iCs/>
                <w:sz w:val="20"/>
                <w:szCs w:val="20"/>
              </w:rPr>
            </w:pPr>
            <w:r>
              <w:rPr>
                <w:i/>
                <w:iCs/>
                <w:sz w:val="20"/>
                <w:szCs w:val="20"/>
              </w:rPr>
              <w:t>Notes</w:t>
            </w:r>
          </w:p>
        </w:tc>
        <w:tc>
          <w:tcPr>
            <w:tcW w:w="1080" w:type="dxa"/>
            <w:shd w:val="clear" w:color="auto" w:fill="auto"/>
            <w:noWrap/>
            <w:vAlign w:val="bottom"/>
          </w:tcPr>
          <w:p w14:paraId="4B152205" w14:textId="77777777" w:rsidR="004B429D" w:rsidRDefault="004B429D" w:rsidP="006254B4">
            <w:pPr>
              <w:rPr>
                <w:i/>
                <w:iCs/>
                <w:sz w:val="20"/>
                <w:szCs w:val="20"/>
              </w:rPr>
            </w:pPr>
            <w:r>
              <w:rPr>
                <w:i/>
                <w:iCs/>
                <w:sz w:val="20"/>
                <w:szCs w:val="20"/>
              </w:rPr>
              <w:t>Source</w:t>
            </w:r>
          </w:p>
        </w:tc>
      </w:tr>
      <w:tr w:rsidR="004B429D" w14:paraId="7CC24C54" w14:textId="77777777" w:rsidTr="006254B4">
        <w:trPr>
          <w:trHeight w:val="255"/>
        </w:trPr>
        <w:tc>
          <w:tcPr>
            <w:tcW w:w="500" w:type="dxa"/>
            <w:shd w:val="clear" w:color="auto" w:fill="auto"/>
            <w:noWrap/>
            <w:vAlign w:val="bottom"/>
          </w:tcPr>
          <w:p w14:paraId="60DFD5CB" w14:textId="77777777" w:rsidR="004B429D" w:rsidRDefault="004B429D" w:rsidP="006254B4">
            <w:pPr>
              <w:rPr>
                <w:sz w:val="20"/>
                <w:szCs w:val="20"/>
              </w:rPr>
            </w:pPr>
            <w:r>
              <w:rPr>
                <w:sz w:val="20"/>
                <w:szCs w:val="20"/>
              </w:rPr>
              <w:t>E</w:t>
            </w:r>
          </w:p>
        </w:tc>
        <w:tc>
          <w:tcPr>
            <w:tcW w:w="1840" w:type="dxa"/>
            <w:shd w:val="clear" w:color="auto" w:fill="auto"/>
            <w:noWrap/>
            <w:vAlign w:val="bottom"/>
          </w:tcPr>
          <w:p w14:paraId="0619C456" w14:textId="77777777" w:rsidR="004B429D" w:rsidRDefault="004B429D" w:rsidP="006254B4">
            <w:pPr>
              <w:rPr>
                <w:sz w:val="20"/>
                <w:szCs w:val="20"/>
              </w:rPr>
            </w:pPr>
            <w:r>
              <w:rPr>
                <w:sz w:val="20"/>
                <w:szCs w:val="20"/>
              </w:rPr>
              <w:t>Lyons, James</w:t>
            </w:r>
          </w:p>
        </w:tc>
        <w:tc>
          <w:tcPr>
            <w:tcW w:w="1155" w:type="dxa"/>
            <w:shd w:val="clear" w:color="auto" w:fill="auto"/>
            <w:noWrap/>
            <w:vAlign w:val="bottom"/>
          </w:tcPr>
          <w:p w14:paraId="258DC6D3" w14:textId="77777777" w:rsidR="004B429D" w:rsidRDefault="004B429D" w:rsidP="006254B4">
            <w:pPr>
              <w:rPr>
                <w:sz w:val="20"/>
                <w:szCs w:val="20"/>
              </w:rPr>
            </w:pPr>
            <w:r>
              <w:rPr>
                <w:sz w:val="20"/>
                <w:szCs w:val="20"/>
              </w:rPr>
              <w:t>Pvt.</w:t>
            </w:r>
          </w:p>
        </w:tc>
        <w:tc>
          <w:tcPr>
            <w:tcW w:w="960" w:type="dxa"/>
            <w:shd w:val="clear" w:color="auto" w:fill="auto"/>
            <w:noWrap/>
            <w:vAlign w:val="bottom"/>
          </w:tcPr>
          <w:p w14:paraId="4B114D3D" w14:textId="77777777" w:rsidR="004B429D" w:rsidRDefault="004B429D" w:rsidP="006254B4">
            <w:pPr>
              <w:rPr>
                <w:sz w:val="20"/>
                <w:szCs w:val="20"/>
              </w:rPr>
            </w:pPr>
            <w:r>
              <w:rPr>
                <w:sz w:val="20"/>
                <w:szCs w:val="20"/>
              </w:rPr>
              <w:t>missing</w:t>
            </w:r>
          </w:p>
        </w:tc>
        <w:tc>
          <w:tcPr>
            <w:tcW w:w="1080" w:type="dxa"/>
            <w:shd w:val="clear" w:color="auto" w:fill="auto"/>
            <w:noWrap/>
            <w:vAlign w:val="bottom"/>
          </w:tcPr>
          <w:p w14:paraId="71CD0D06"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6279A6A6" w14:textId="77777777" w:rsidR="004B429D" w:rsidRDefault="004B429D" w:rsidP="006254B4">
            <w:pPr>
              <w:rPr>
                <w:sz w:val="20"/>
                <w:szCs w:val="20"/>
              </w:rPr>
            </w:pPr>
            <w:r>
              <w:rPr>
                <w:sz w:val="20"/>
                <w:szCs w:val="20"/>
              </w:rPr>
              <w:t>10/14/1863</w:t>
            </w:r>
          </w:p>
        </w:tc>
        <w:tc>
          <w:tcPr>
            <w:tcW w:w="1560" w:type="dxa"/>
            <w:shd w:val="clear" w:color="auto" w:fill="auto"/>
            <w:noWrap/>
            <w:vAlign w:val="bottom"/>
          </w:tcPr>
          <w:p w14:paraId="6FFB17BA" w14:textId="77777777" w:rsidR="004B429D" w:rsidRDefault="004B429D" w:rsidP="006254B4">
            <w:pPr>
              <w:rPr>
                <w:sz w:val="20"/>
                <w:szCs w:val="20"/>
              </w:rPr>
            </w:pPr>
            <w:r>
              <w:rPr>
                <w:sz w:val="20"/>
                <w:szCs w:val="20"/>
              </w:rPr>
              <w:t>captured; returned to regiment 12/1/1864</w:t>
            </w:r>
          </w:p>
        </w:tc>
        <w:tc>
          <w:tcPr>
            <w:tcW w:w="1080" w:type="dxa"/>
            <w:shd w:val="clear" w:color="auto" w:fill="auto"/>
            <w:noWrap/>
            <w:vAlign w:val="bottom"/>
          </w:tcPr>
          <w:p w14:paraId="0ECA2A38" w14:textId="77777777" w:rsidR="004B429D" w:rsidRDefault="004B429D" w:rsidP="006254B4">
            <w:pPr>
              <w:rPr>
                <w:sz w:val="20"/>
                <w:szCs w:val="20"/>
              </w:rPr>
            </w:pPr>
            <w:r>
              <w:rPr>
                <w:sz w:val="20"/>
                <w:szCs w:val="20"/>
              </w:rPr>
              <w:t>Casualty List [NARA]</w:t>
            </w:r>
          </w:p>
        </w:tc>
      </w:tr>
      <w:tr w:rsidR="004B429D" w14:paraId="5972747C" w14:textId="77777777" w:rsidTr="006254B4">
        <w:trPr>
          <w:trHeight w:val="255"/>
        </w:trPr>
        <w:tc>
          <w:tcPr>
            <w:tcW w:w="500" w:type="dxa"/>
            <w:shd w:val="clear" w:color="auto" w:fill="auto"/>
            <w:noWrap/>
            <w:vAlign w:val="bottom"/>
          </w:tcPr>
          <w:p w14:paraId="44F7363D" w14:textId="77777777" w:rsidR="004B429D" w:rsidRDefault="004B429D" w:rsidP="006254B4">
            <w:pPr>
              <w:rPr>
                <w:sz w:val="20"/>
                <w:szCs w:val="20"/>
              </w:rPr>
            </w:pPr>
            <w:r>
              <w:rPr>
                <w:sz w:val="20"/>
                <w:szCs w:val="20"/>
              </w:rPr>
              <w:t>F</w:t>
            </w:r>
          </w:p>
        </w:tc>
        <w:tc>
          <w:tcPr>
            <w:tcW w:w="1840" w:type="dxa"/>
            <w:shd w:val="clear" w:color="auto" w:fill="auto"/>
            <w:noWrap/>
            <w:vAlign w:val="bottom"/>
          </w:tcPr>
          <w:p w14:paraId="5AE8A896" w14:textId="77777777" w:rsidR="004B429D" w:rsidRDefault="004B429D" w:rsidP="006254B4">
            <w:pPr>
              <w:rPr>
                <w:sz w:val="20"/>
                <w:szCs w:val="20"/>
              </w:rPr>
            </w:pPr>
            <w:r>
              <w:rPr>
                <w:sz w:val="20"/>
                <w:szCs w:val="20"/>
              </w:rPr>
              <w:t>Britton, John</w:t>
            </w:r>
          </w:p>
        </w:tc>
        <w:tc>
          <w:tcPr>
            <w:tcW w:w="1155" w:type="dxa"/>
            <w:shd w:val="clear" w:color="auto" w:fill="auto"/>
            <w:noWrap/>
            <w:vAlign w:val="bottom"/>
          </w:tcPr>
          <w:p w14:paraId="2A9867F2" w14:textId="77777777" w:rsidR="004B429D" w:rsidRDefault="004B429D" w:rsidP="006254B4">
            <w:pPr>
              <w:rPr>
                <w:sz w:val="20"/>
                <w:szCs w:val="20"/>
              </w:rPr>
            </w:pPr>
            <w:r>
              <w:rPr>
                <w:sz w:val="20"/>
                <w:szCs w:val="20"/>
              </w:rPr>
              <w:t>Capt.</w:t>
            </w:r>
          </w:p>
        </w:tc>
        <w:tc>
          <w:tcPr>
            <w:tcW w:w="960" w:type="dxa"/>
            <w:shd w:val="clear" w:color="auto" w:fill="auto"/>
            <w:noWrap/>
            <w:vAlign w:val="bottom"/>
          </w:tcPr>
          <w:p w14:paraId="33D88682" w14:textId="77777777" w:rsidR="004B429D" w:rsidRDefault="004B429D" w:rsidP="006254B4">
            <w:pPr>
              <w:rPr>
                <w:sz w:val="20"/>
                <w:szCs w:val="20"/>
              </w:rPr>
            </w:pPr>
            <w:r>
              <w:rPr>
                <w:sz w:val="20"/>
                <w:szCs w:val="20"/>
              </w:rPr>
              <w:t>wounded</w:t>
            </w:r>
          </w:p>
        </w:tc>
        <w:tc>
          <w:tcPr>
            <w:tcW w:w="1080" w:type="dxa"/>
            <w:shd w:val="clear" w:color="auto" w:fill="auto"/>
            <w:noWrap/>
            <w:vAlign w:val="bottom"/>
          </w:tcPr>
          <w:p w14:paraId="14ACE9AB"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488D00B0" w14:textId="77777777" w:rsidR="004B429D" w:rsidRDefault="004B429D" w:rsidP="006254B4">
            <w:pPr>
              <w:rPr>
                <w:sz w:val="20"/>
                <w:szCs w:val="20"/>
              </w:rPr>
            </w:pPr>
            <w:r>
              <w:rPr>
                <w:sz w:val="20"/>
                <w:szCs w:val="20"/>
              </w:rPr>
              <w:t>10/19/1863</w:t>
            </w:r>
          </w:p>
        </w:tc>
        <w:tc>
          <w:tcPr>
            <w:tcW w:w="1560" w:type="dxa"/>
            <w:shd w:val="clear" w:color="auto" w:fill="auto"/>
            <w:noWrap/>
            <w:vAlign w:val="bottom"/>
          </w:tcPr>
          <w:p w14:paraId="64604949" w14:textId="77777777" w:rsidR="004B429D" w:rsidRDefault="004B429D" w:rsidP="006254B4">
            <w:pPr>
              <w:rPr>
                <w:sz w:val="20"/>
                <w:szCs w:val="20"/>
              </w:rPr>
            </w:pPr>
            <w:r>
              <w:rPr>
                <w:sz w:val="20"/>
                <w:szCs w:val="20"/>
              </w:rPr>
              <w:t>gun shot</w:t>
            </w:r>
          </w:p>
        </w:tc>
        <w:tc>
          <w:tcPr>
            <w:tcW w:w="1080" w:type="dxa"/>
            <w:shd w:val="clear" w:color="auto" w:fill="auto"/>
            <w:noWrap/>
            <w:vAlign w:val="bottom"/>
          </w:tcPr>
          <w:p w14:paraId="5CE85E31" w14:textId="77777777" w:rsidR="004B429D" w:rsidRDefault="004B429D" w:rsidP="006254B4">
            <w:pPr>
              <w:rPr>
                <w:sz w:val="20"/>
                <w:szCs w:val="20"/>
              </w:rPr>
            </w:pPr>
            <w:r>
              <w:rPr>
                <w:sz w:val="20"/>
                <w:szCs w:val="20"/>
              </w:rPr>
              <w:t>Casualty List [NARA]; 18th PA (1900)</w:t>
            </w:r>
          </w:p>
        </w:tc>
      </w:tr>
      <w:tr w:rsidR="004B429D" w14:paraId="2F9702CA" w14:textId="77777777" w:rsidTr="006254B4">
        <w:trPr>
          <w:trHeight w:val="255"/>
        </w:trPr>
        <w:tc>
          <w:tcPr>
            <w:tcW w:w="500" w:type="dxa"/>
            <w:shd w:val="clear" w:color="auto" w:fill="auto"/>
            <w:noWrap/>
            <w:vAlign w:val="bottom"/>
          </w:tcPr>
          <w:p w14:paraId="16EBAE76" w14:textId="77777777" w:rsidR="004B429D" w:rsidRDefault="004B429D" w:rsidP="006254B4">
            <w:pPr>
              <w:rPr>
                <w:sz w:val="20"/>
                <w:szCs w:val="20"/>
              </w:rPr>
            </w:pPr>
            <w:r>
              <w:rPr>
                <w:sz w:val="20"/>
                <w:szCs w:val="20"/>
              </w:rPr>
              <w:t>H</w:t>
            </w:r>
          </w:p>
        </w:tc>
        <w:tc>
          <w:tcPr>
            <w:tcW w:w="1840" w:type="dxa"/>
            <w:shd w:val="clear" w:color="auto" w:fill="auto"/>
            <w:noWrap/>
            <w:vAlign w:val="bottom"/>
          </w:tcPr>
          <w:p w14:paraId="6A90B08B" w14:textId="77777777" w:rsidR="004B429D" w:rsidRDefault="004B429D" w:rsidP="006254B4">
            <w:pPr>
              <w:rPr>
                <w:sz w:val="20"/>
                <w:szCs w:val="20"/>
              </w:rPr>
            </w:pPr>
            <w:r>
              <w:rPr>
                <w:sz w:val="20"/>
                <w:szCs w:val="20"/>
              </w:rPr>
              <w:t>Lang, Fred A.</w:t>
            </w:r>
          </w:p>
        </w:tc>
        <w:tc>
          <w:tcPr>
            <w:tcW w:w="1155" w:type="dxa"/>
            <w:shd w:val="clear" w:color="auto" w:fill="auto"/>
            <w:noWrap/>
            <w:vAlign w:val="bottom"/>
          </w:tcPr>
          <w:p w14:paraId="4BD1AFDE" w14:textId="77777777" w:rsidR="004B429D" w:rsidRDefault="004B429D" w:rsidP="006254B4">
            <w:pPr>
              <w:rPr>
                <w:sz w:val="20"/>
                <w:szCs w:val="20"/>
              </w:rPr>
            </w:pPr>
            <w:r>
              <w:rPr>
                <w:sz w:val="20"/>
                <w:szCs w:val="20"/>
              </w:rPr>
              <w:t>Sgt.</w:t>
            </w:r>
          </w:p>
        </w:tc>
        <w:tc>
          <w:tcPr>
            <w:tcW w:w="960" w:type="dxa"/>
            <w:shd w:val="clear" w:color="auto" w:fill="auto"/>
            <w:noWrap/>
            <w:vAlign w:val="bottom"/>
          </w:tcPr>
          <w:p w14:paraId="4654BCA7" w14:textId="77777777" w:rsidR="004B429D" w:rsidRDefault="004B429D" w:rsidP="006254B4">
            <w:pPr>
              <w:rPr>
                <w:sz w:val="20"/>
                <w:szCs w:val="20"/>
              </w:rPr>
            </w:pPr>
            <w:r>
              <w:rPr>
                <w:sz w:val="20"/>
                <w:szCs w:val="20"/>
              </w:rPr>
              <w:t>missing</w:t>
            </w:r>
          </w:p>
        </w:tc>
        <w:tc>
          <w:tcPr>
            <w:tcW w:w="1080" w:type="dxa"/>
            <w:shd w:val="clear" w:color="auto" w:fill="auto"/>
            <w:noWrap/>
            <w:vAlign w:val="bottom"/>
          </w:tcPr>
          <w:p w14:paraId="3BD626D0"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219BD2BB" w14:textId="77777777" w:rsidR="004B429D" w:rsidRDefault="004B429D" w:rsidP="006254B4">
            <w:pPr>
              <w:rPr>
                <w:sz w:val="20"/>
                <w:szCs w:val="20"/>
              </w:rPr>
            </w:pPr>
            <w:r>
              <w:rPr>
                <w:sz w:val="20"/>
                <w:szCs w:val="20"/>
              </w:rPr>
              <w:t>10/18/1863</w:t>
            </w:r>
          </w:p>
        </w:tc>
        <w:tc>
          <w:tcPr>
            <w:tcW w:w="1560" w:type="dxa"/>
            <w:shd w:val="clear" w:color="auto" w:fill="auto"/>
            <w:noWrap/>
            <w:vAlign w:val="bottom"/>
          </w:tcPr>
          <w:p w14:paraId="71F00940" w14:textId="77777777" w:rsidR="004B429D" w:rsidRDefault="004B429D" w:rsidP="006254B4">
            <w:pPr>
              <w:rPr>
                <w:sz w:val="20"/>
                <w:szCs w:val="20"/>
              </w:rPr>
            </w:pPr>
            <w:r>
              <w:rPr>
                <w:sz w:val="20"/>
                <w:szCs w:val="20"/>
              </w:rPr>
              <w:t>captured on picket on the Gum Spring Rd between Bull Run battlefield and Aldie</w:t>
            </w:r>
          </w:p>
        </w:tc>
        <w:tc>
          <w:tcPr>
            <w:tcW w:w="1080" w:type="dxa"/>
            <w:shd w:val="clear" w:color="auto" w:fill="auto"/>
            <w:noWrap/>
            <w:vAlign w:val="bottom"/>
          </w:tcPr>
          <w:p w14:paraId="209FDABB" w14:textId="77777777" w:rsidR="004B429D" w:rsidRDefault="004B429D" w:rsidP="006254B4">
            <w:pPr>
              <w:rPr>
                <w:sz w:val="20"/>
                <w:szCs w:val="20"/>
              </w:rPr>
            </w:pPr>
            <w:r>
              <w:rPr>
                <w:sz w:val="20"/>
                <w:szCs w:val="20"/>
              </w:rPr>
              <w:t>Casualty List [NARA]</w:t>
            </w:r>
          </w:p>
        </w:tc>
      </w:tr>
      <w:tr w:rsidR="004B429D" w14:paraId="47B9D346" w14:textId="77777777" w:rsidTr="006254B4">
        <w:trPr>
          <w:trHeight w:val="255"/>
        </w:trPr>
        <w:tc>
          <w:tcPr>
            <w:tcW w:w="500" w:type="dxa"/>
            <w:shd w:val="clear" w:color="auto" w:fill="auto"/>
            <w:noWrap/>
            <w:vAlign w:val="bottom"/>
          </w:tcPr>
          <w:p w14:paraId="4F52C477" w14:textId="77777777" w:rsidR="004B429D" w:rsidRDefault="004B429D" w:rsidP="006254B4">
            <w:pPr>
              <w:rPr>
                <w:sz w:val="20"/>
                <w:szCs w:val="20"/>
              </w:rPr>
            </w:pPr>
            <w:r>
              <w:rPr>
                <w:sz w:val="20"/>
                <w:szCs w:val="20"/>
              </w:rPr>
              <w:t>H</w:t>
            </w:r>
          </w:p>
        </w:tc>
        <w:tc>
          <w:tcPr>
            <w:tcW w:w="1840" w:type="dxa"/>
            <w:shd w:val="clear" w:color="auto" w:fill="auto"/>
            <w:noWrap/>
            <w:vAlign w:val="bottom"/>
          </w:tcPr>
          <w:p w14:paraId="3547F534" w14:textId="77777777" w:rsidR="004B429D" w:rsidRDefault="004B429D" w:rsidP="006254B4">
            <w:pPr>
              <w:rPr>
                <w:sz w:val="20"/>
                <w:szCs w:val="20"/>
              </w:rPr>
            </w:pPr>
            <w:r>
              <w:rPr>
                <w:sz w:val="20"/>
                <w:szCs w:val="20"/>
              </w:rPr>
              <w:t>Raymond, John</w:t>
            </w:r>
          </w:p>
        </w:tc>
        <w:tc>
          <w:tcPr>
            <w:tcW w:w="1155" w:type="dxa"/>
            <w:shd w:val="clear" w:color="auto" w:fill="auto"/>
            <w:noWrap/>
            <w:vAlign w:val="bottom"/>
          </w:tcPr>
          <w:p w14:paraId="24969BEB" w14:textId="77777777" w:rsidR="004B429D" w:rsidRDefault="004B429D" w:rsidP="006254B4">
            <w:pPr>
              <w:rPr>
                <w:sz w:val="20"/>
                <w:szCs w:val="20"/>
              </w:rPr>
            </w:pPr>
            <w:r>
              <w:rPr>
                <w:sz w:val="20"/>
                <w:szCs w:val="20"/>
              </w:rPr>
              <w:t>Sgt.</w:t>
            </w:r>
          </w:p>
        </w:tc>
        <w:tc>
          <w:tcPr>
            <w:tcW w:w="960" w:type="dxa"/>
            <w:shd w:val="clear" w:color="auto" w:fill="auto"/>
            <w:noWrap/>
            <w:vAlign w:val="bottom"/>
          </w:tcPr>
          <w:p w14:paraId="40E8398C" w14:textId="77777777" w:rsidR="004B429D" w:rsidRDefault="004B429D" w:rsidP="006254B4">
            <w:pPr>
              <w:rPr>
                <w:sz w:val="20"/>
                <w:szCs w:val="20"/>
              </w:rPr>
            </w:pPr>
            <w:r>
              <w:rPr>
                <w:sz w:val="20"/>
                <w:szCs w:val="20"/>
              </w:rPr>
              <w:t>missing</w:t>
            </w:r>
          </w:p>
        </w:tc>
        <w:tc>
          <w:tcPr>
            <w:tcW w:w="1080" w:type="dxa"/>
            <w:shd w:val="clear" w:color="auto" w:fill="auto"/>
            <w:noWrap/>
            <w:vAlign w:val="bottom"/>
          </w:tcPr>
          <w:p w14:paraId="27F48C06"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6BAC85B0" w14:textId="77777777" w:rsidR="004B429D" w:rsidRDefault="004B429D" w:rsidP="006254B4">
            <w:pPr>
              <w:rPr>
                <w:sz w:val="20"/>
                <w:szCs w:val="20"/>
              </w:rPr>
            </w:pPr>
            <w:r>
              <w:rPr>
                <w:sz w:val="20"/>
                <w:szCs w:val="20"/>
              </w:rPr>
              <w:t>10/18/1863</w:t>
            </w:r>
          </w:p>
        </w:tc>
        <w:tc>
          <w:tcPr>
            <w:tcW w:w="1560" w:type="dxa"/>
            <w:shd w:val="clear" w:color="auto" w:fill="auto"/>
            <w:noWrap/>
            <w:vAlign w:val="bottom"/>
          </w:tcPr>
          <w:p w14:paraId="5491A407" w14:textId="77777777" w:rsidR="004B429D" w:rsidRDefault="004B429D" w:rsidP="006254B4">
            <w:pPr>
              <w:rPr>
                <w:sz w:val="20"/>
                <w:szCs w:val="20"/>
              </w:rPr>
            </w:pPr>
            <w:r>
              <w:rPr>
                <w:sz w:val="20"/>
                <w:szCs w:val="20"/>
              </w:rPr>
              <w:t>captured on picket on the Gum Spring Rd between Bull Run battlefield and Aldie; died at Andersonville, GA 6/8/1864 of scro.; gr. 1719</w:t>
            </w:r>
          </w:p>
        </w:tc>
        <w:tc>
          <w:tcPr>
            <w:tcW w:w="1080" w:type="dxa"/>
            <w:shd w:val="clear" w:color="auto" w:fill="auto"/>
            <w:noWrap/>
            <w:vAlign w:val="bottom"/>
          </w:tcPr>
          <w:p w14:paraId="724E7A61" w14:textId="77777777" w:rsidR="004B429D" w:rsidRDefault="004B429D" w:rsidP="006254B4">
            <w:pPr>
              <w:rPr>
                <w:sz w:val="20"/>
                <w:szCs w:val="20"/>
              </w:rPr>
            </w:pPr>
            <w:r>
              <w:rPr>
                <w:sz w:val="20"/>
                <w:szCs w:val="20"/>
              </w:rPr>
              <w:t>Casualty List [NARA]</w:t>
            </w:r>
          </w:p>
        </w:tc>
      </w:tr>
      <w:tr w:rsidR="004B429D" w14:paraId="25E84EA1" w14:textId="77777777" w:rsidTr="006254B4">
        <w:trPr>
          <w:trHeight w:val="255"/>
        </w:trPr>
        <w:tc>
          <w:tcPr>
            <w:tcW w:w="500" w:type="dxa"/>
            <w:shd w:val="clear" w:color="auto" w:fill="auto"/>
            <w:noWrap/>
            <w:vAlign w:val="bottom"/>
          </w:tcPr>
          <w:p w14:paraId="3EEAFDF8" w14:textId="77777777" w:rsidR="004B429D" w:rsidRDefault="004B429D" w:rsidP="006254B4">
            <w:pPr>
              <w:rPr>
                <w:sz w:val="20"/>
                <w:szCs w:val="20"/>
              </w:rPr>
            </w:pPr>
            <w:r>
              <w:rPr>
                <w:sz w:val="20"/>
                <w:szCs w:val="20"/>
              </w:rPr>
              <w:t>I</w:t>
            </w:r>
          </w:p>
        </w:tc>
        <w:tc>
          <w:tcPr>
            <w:tcW w:w="1840" w:type="dxa"/>
            <w:shd w:val="clear" w:color="auto" w:fill="auto"/>
            <w:noWrap/>
            <w:vAlign w:val="bottom"/>
          </w:tcPr>
          <w:p w14:paraId="581DEF41" w14:textId="77777777" w:rsidR="004B429D" w:rsidRDefault="004B429D" w:rsidP="006254B4">
            <w:pPr>
              <w:rPr>
                <w:sz w:val="20"/>
                <w:szCs w:val="20"/>
              </w:rPr>
            </w:pPr>
            <w:r>
              <w:rPr>
                <w:sz w:val="20"/>
                <w:szCs w:val="20"/>
              </w:rPr>
              <w:t>Jacoby, William</w:t>
            </w:r>
          </w:p>
        </w:tc>
        <w:tc>
          <w:tcPr>
            <w:tcW w:w="1155" w:type="dxa"/>
            <w:shd w:val="clear" w:color="auto" w:fill="auto"/>
            <w:noWrap/>
            <w:vAlign w:val="bottom"/>
          </w:tcPr>
          <w:p w14:paraId="0F707A7E" w14:textId="77777777" w:rsidR="004B429D" w:rsidRDefault="004B429D" w:rsidP="006254B4">
            <w:pPr>
              <w:rPr>
                <w:sz w:val="20"/>
                <w:szCs w:val="20"/>
              </w:rPr>
            </w:pPr>
            <w:r>
              <w:rPr>
                <w:sz w:val="20"/>
                <w:szCs w:val="20"/>
              </w:rPr>
              <w:t>Ambulance Driver</w:t>
            </w:r>
          </w:p>
        </w:tc>
        <w:tc>
          <w:tcPr>
            <w:tcW w:w="960" w:type="dxa"/>
            <w:shd w:val="clear" w:color="auto" w:fill="auto"/>
            <w:noWrap/>
            <w:vAlign w:val="bottom"/>
          </w:tcPr>
          <w:p w14:paraId="6917DA22" w14:textId="77777777" w:rsidR="004B429D" w:rsidRDefault="004B429D" w:rsidP="006254B4">
            <w:pPr>
              <w:rPr>
                <w:sz w:val="20"/>
                <w:szCs w:val="20"/>
              </w:rPr>
            </w:pPr>
            <w:r>
              <w:rPr>
                <w:sz w:val="20"/>
                <w:szCs w:val="20"/>
              </w:rPr>
              <w:t>missing</w:t>
            </w:r>
          </w:p>
        </w:tc>
        <w:tc>
          <w:tcPr>
            <w:tcW w:w="1080" w:type="dxa"/>
            <w:shd w:val="clear" w:color="auto" w:fill="auto"/>
            <w:noWrap/>
            <w:vAlign w:val="bottom"/>
          </w:tcPr>
          <w:p w14:paraId="53184A8E"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65F0FB41" w14:textId="77777777" w:rsidR="004B429D" w:rsidRDefault="004B429D" w:rsidP="006254B4">
            <w:pPr>
              <w:rPr>
                <w:sz w:val="20"/>
                <w:szCs w:val="20"/>
              </w:rPr>
            </w:pPr>
            <w:r>
              <w:rPr>
                <w:sz w:val="20"/>
                <w:szCs w:val="20"/>
              </w:rPr>
              <w:t>10/18/1863</w:t>
            </w:r>
          </w:p>
        </w:tc>
        <w:tc>
          <w:tcPr>
            <w:tcW w:w="1560" w:type="dxa"/>
            <w:shd w:val="clear" w:color="auto" w:fill="auto"/>
            <w:noWrap/>
            <w:vAlign w:val="bottom"/>
          </w:tcPr>
          <w:p w14:paraId="68E3EC5D" w14:textId="77777777" w:rsidR="004B429D" w:rsidRDefault="004B429D" w:rsidP="006254B4">
            <w:pPr>
              <w:rPr>
                <w:sz w:val="20"/>
                <w:szCs w:val="20"/>
              </w:rPr>
            </w:pPr>
          </w:p>
        </w:tc>
        <w:tc>
          <w:tcPr>
            <w:tcW w:w="1080" w:type="dxa"/>
            <w:shd w:val="clear" w:color="auto" w:fill="auto"/>
            <w:noWrap/>
            <w:vAlign w:val="bottom"/>
          </w:tcPr>
          <w:p w14:paraId="0AEFA061" w14:textId="77777777" w:rsidR="004B429D" w:rsidRDefault="004B429D" w:rsidP="006254B4">
            <w:pPr>
              <w:rPr>
                <w:sz w:val="20"/>
                <w:szCs w:val="20"/>
              </w:rPr>
            </w:pPr>
            <w:r>
              <w:rPr>
                <w:sz w:val="20"/>
                <w:szCs w:val="20"/>
              </w:rPr>
              <w:t>Casualty List [NARA]</w:t>
            </w:r>
          </w:p>
        </w:tc>
      </w:tr>
      <w:tr w:rsidR="004B429D" w14:paraId="165318A8" w14:textId="77777777" w:rsidTr="006254B4">
        <w:trPr>
          <w:trHeight w:val="255"/>
        </w:trPr>
        <w:tc>
          <w:tcPr>
            <w:tcW w:w="500" w:type="dxa"/>
            <w:shd w:val="clear" w:color="auto" w:fill="auto"/>
            <w:noWrap/>
            <w:vAlign w:val="bottom"/>
          </w:tcPr>
          <w:p w14:paraId="5C1D4277" w14:textId="77777777" w:rsidR="004B429D" w:rsidRDefault="004B429D" w:rsidP="006254B4">
            <w:pPr>
              <w:rPr>
                <w:sz w:val="20"/>
                <w:szCs w:val="20"/>
              </w:rPr>
            </w:pPr>
            <w:r>
              <w:rPr>
                <w:sz w:val="20"/>
                <w:szCs w:val="20"/>
              </w:rPr>
              <w:t>M</w:t>
            </w:r>
          </w:p>
        </w:tc>
        <w:tc>
          <w:tcPr>
            <w:tcW w:w="1840" w:type="dxa"/>
            <w:shd w:val="clear" w:color="auto" w:fill="auto"/>
            <w:noWrap/>
            <w:vAlign w:val="bottom"/>
          </w:tcPr>
          <w:p w14:paraId="698BB01C" w14:textId="77777777" w:rsidR="004B429D" w:rsidRDefault="004B429D" w:rsidP="006254B4">
            <w:pPr>
              <w:rPr>
                <w:sz w:val="20"/>
                <w:szCs w:val="20"/>
              </w:rPr>
            </w:pPr>
            <w:r>
              <w:rPr>
                <w:sz w:val="20"/>
                <w:szCs w:val="20"/>
              </w:rPr>
              <w:t>Pennypacker, Enos J.</w:t>
            </w:r>
          </w:p>
        </w:tc>
        <w:tc>
          <w:tcPr>
            <w:tcW w:w="1155" w:type="dxa"/>
            <w:shd w:val="clear" w:color="auto" w:fill="auto"/>
            <w:noWrap/>
            <w:vAlign w:val="bottom"/>
          </w:tcPr>
          <w:p w14:paraId="2EF01D0E" w14:textId="77777777" w:rsidR="004B429D" w:rsidRDefault="004B429D" w:rsidP="006254B4">
            <w:pPr>
              <w:rPr>
                <w:sz w:val="20"/>
                <w:szCs w:val="20"/>
              </w:rPr>
            </w:pPr>
            <w:r>
              <w:rPr>
                <w:sz w:val="20"/>
                <w:szCs w:val="20"/>
              </w:rPr>
              <w:t>Capt.</w:t>
            </w:r>
          </w:p>
        </w:tc>
        <w:tc>
          <w:tcPr>
            <w:tcW w:w="960" w:type="dxa"/>
            <w:shd w:val="clear" w:color="auto" w:fill="auto"/>
            <w:noWrap/>
            <w:vAlign w:val="bottom"/>
          </w:tcPr>
          <w:p w14:paraId="4C9777BB" w14:textId="77777777" w:rsidR="004B429D" w:rsidRDefault="004B429D" w:rsidP="006254B4">
            <w:pPr>
              <w:rPr>
                <w:sz w:val="20"/>
                <w:szCs w:val="20"/>
              </w:rPr>
            </w:pPr>
            <w:r>
              <w:rPr>
                <w:sz w:val="20"/>
                <w:szCs w:val="20"/>
              </w:rPr>
              <w:t>missing</w:t>
            </w:r>
          </w:p>
        </w:tc>
        <w:tc>
          <w:tcPr>
            <w:tcW w:w="1080" w:type="dxa"/>
            <w:shd w:val="clear" w:color="auto" w:fill="auto"/>
            <w:noWrap/>
            <w:vAlign w:val="bottom"/>
          </w:tcPr>
          <w:p w14:paraId="69D90C02"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46AEA914" w14:textId="77777777" w:rsidR="004B429D" w:rsidRDefault="004B429D" w:rsidP="006254B4">
            <w:pPr>
              <w:rPr>
                <w:sz w:val="20"/>
                <w:szCs w:val="20"/>
              </w:rPr>
            </w:pPr>
            <w:r>
              <w:rPr>
                <w:sz w:val="20"/>
                <w:szCs w:val="20"/>
              </w:rPr>
              <w:t>10/14/1863</w:t>
            </w:r>
          </w:p>
        </w:tc>
        <w:tc>
          <w:tcPr>
            <w:tcW w:w="1560" w:type="dxa"/>
            <w:shd w:val="clear" w:color="auto" w:fill="auto"/>
            <w:noWrap/>
            <w:vAlign w:val="bottom"/>
          </w:tcPr>
          <w:p w14:paraId="359943E0" w14:textId="77777777" w:rsidR="004B429D" w:rsidRDefault="004B429D" w:rsidP="006254B4">
            <w:pPr>
              <w:rPr>
                <w:sz w:val="20"/>
                <w:szCs w:val="20"/>
              </w:rPr>
            </w:pPr>
            <w:r>
              <w:rPr>
                <w:sz w:val="20"/>
                <w:szCs w:val="20"/>
              </w:rPr>
              <w:t>captured in action; rejoined regiment 10/31/1865</w:t>
            </w:r>
          </w:p>
        </w:tc>
        <w:tc>
          <w:tcPr>
            <w:tcW w:w="1080" w:type="dxa"/>
            <w:shd w:val="clear" w:color="auto" w:fill="auto"/>
            <w:noWrap/>
            <w:vAlign w:val="bottom"/>
          </w:tcPr>
          <w:p w14:paraId="53CDB985" w14:textId="77777777" w:rsidR="004B429D" w:rsidRDefault="004B429D" w:rsidP="006254B4">
            <w:pPr>
              <w:rPr>
                <w:sz w:val="20"/>
                <w:szCs w:val="20"/>
              </w:rPr>
            </w:pPr>
            <w:r>
              <w:rPr>
                <w:sz w:val="20"/>
                <w:szCs w:val="20"/>
              </w:rPr>
              <w:t>Casualty List [NARA]; 18th PA (1900)</w:t>
            </w:r>
          </w:p>
        </w:tc>
      </w:tr>
    </w:tbl>
    <w:p w14:paraId="0CE5A9BE" w14:textId="77777777" w:rsidR="004B429D" w:rsidRDefault="004B429D" w:rsidP="004B429D">
      <w:pPr>
        <w:jc w:val="both"/>
      </w:pPr>
    </w:p>
    <w:p w14:paraId="61ADA727" w14:textId="77777777" w:rsidR="004B429D" w:rsidRDefault="004B429D" w:rsidP="004B429D">
      <w:pPr>
        <w:jc w:val="both"/>
      </w:pPr>
      <w:r>
        <w:t>Captured: 5</w:t>
      </w:r>
    </w:p>
    <w:p w14:paraId="5DF267CC" w14:textId="77777777" w:rsidR="004B429D" w:rsidRDefault="004B429D" w:rsidP="004B429D">
      <w:pPr>
        <w:jc w:val="both"/>
      </w:pPr>
      <w:r>
        <w:t>Wounded: 1</w:t>
      </w:r>
    </w:p>
    <w:p w14:paraId="3784D4C7" w14:textId="77777777" w:rsidR="004B429D" w:rsidRPr="007B0A4F" w:rsidRDefault="004B429D" w:rsidP="004B429D">
      <w:pPr>
        <w:jc w:val="both"/>
      </w:pPr>
      <w:r>
        <w:rPr>
          <w:i/>
        </w:rPr>
        <w:t>Sub-Total: 6</w:t>
      </w:r>
    </w:p>
    <w:p w14:paraId="7DE39DB2" w14:textId="77777777" w:rsidR="004B429D" w:rsidRDefault="004B429D" w:rsidP="004B429D">
      <w:pPr>
        <w:jc w:val="both"/>
      </w:pPr>
    </w:p>
    <w:p w14:paraId="2025B9D7" w14:textId="77777777" w:rsidR="004B429D" w:rsidRPr="00BE7515" w:rsidRDefault="004B429D" w:rsidP="004B429D">
      <w:r>
        <w:rPr>
          <w:u w:val="single"/>
        </w:rPr>
        <w:t>1</w:t>
      </w:r>
      <w:r w:rsidRPr="00BE7515">
        <w:rPr>
          <w:u w:val="single"/>
          <w:vertAlign w:val="superscript"/>
        </w:rPr>
        <w:t>ST</w:t>
      </w:r>
      <w:r>
        <w:rPr>
          <w:u w:val="single"/>
        </w:rPr>
        <w:t xml:space="preserve"> WEST VIRGINIA</w:t>
      </w:r>
      <w:r w:rsidRPr="00917F60">
        <w:rPr>
          <w:u w:val="single"/>
        </w:rPr>
        <w:t xml:space="preserve"> CAVALRY</w:t>
      </w:r>
      <w:r>
        <w:t xml:space="preserve"> (also known as 1</w:t>
      </w:r>
      <w:r w:rsidRPr="00BE7515">
        <w:rPr>
          <w:vertAlign w:val="superscript"/>
        </w:rPr>
        <w:t>st</w:t>
      </w:r>
      <w:r>
        <w:t xml:space="preserve"> Virginia Cavalry, U.S. Volunteers)</w:t>
      </w:r>
    </w:p>
    <w:p w14:paraId="62573077" w14:textId="77777777" w:rsidR="004B429D" w:rsidRDefault="004B429D" w:rsidP="004B429D">
      <w:pPr>
        <w:jc w:val="both"/>
      </w:pPr>
      <w:r>
        <w:t xml:space="preserve">(First Brigade, Third Division, </w:t>
      </w:r>
      <w:r w:rsidRPr="003520C7">
        <w:t>Cavalry Corps</w:t>
      </w:r>
      <w:r>
        <w:t>, Army of the Potomac)</w:t>
      </w:r>
    </w:p>
    <w:p w14:paraId="45EB2A62" w14:textId="77777777" w:rsidR="004B429D" w:rsidRDefault="004B429D" w:rsidP="004B429D">
      <w:pPr>
        <w:jc w:val="both"/>
      </w:pPr>
    </w:p>
    <w:tbl>
      <w:tblPr>
        <w:tblW w:w="937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00"/>
        <w:gridCol w:w="1840"/>
        <w:gridCol w:w="675"/>
        <w:gridCol w:w="1080"/>
        <w:gridCol w:w="1320"/>
        <w:gridCol w:w="1128"/>
        <w:gridCol w:w="1752"/>
        <w:gridCol w:w="1080"/>
      </w:tblGrid>
      <w:tr w:rsidR="004B429D" w14:paraId="384ACC41" w14:textId="77777777" w:rsidTr="006254B4">
        <w:trPr>
          <w:trHeight w:val="255"/>
        </w:trPr>
        <w:tc>
          <w:tcPr>
            <w:tcW w:w="500" w:type="dxa"/>
            <w:shd w:val="clear" w:color="auto" w:fill="auto"/>
            <w:noWrap/>
            <w:vAlign w:val="bottom"/>
          </w:tcPr>
          <w:p w14:paraId="69C5D3AE" w14:textId="77777777" w:rsidR="004B429D" w:rsidRDefault="004B429D" w:rsidP="006254B4">
            <w:pPr>
              <w:rPr>
                <w:i/>
                <w:iCs/>
                <w:sz w:val="20"/>
                <w:szCs w:val="20"/>
              </w:rPr>
            </w:pPr>
            <w:r>
              <w:rPr>
                <w:i/>
                <w:iCs/>
                <w:sz w:val="20"/>
                <w:szCs w:val="20"/>
              </w:rPr>
              <w:t>Co.</w:t>
            </w:r>
          </w:p>
        </w:tc>
        <w:tc>
          <w:tcPr>
            <w:tcW w:w="1840" w:type="dxa"/>
            <w:shd w:val="clear" w:color="auto" w:fill="auto"/>
            <w:noWrap/>
            <w:vAlign w:val="bottom"/>
          </w:tcPr>
          <w:p w14:paraId="6556B17F" w14:textId="77777777" w:rsidR="004B429D" w:rsidRDefault="004B429D" w:rsidP="006254B4">
            <w:pPr>
              <w:rPr>
                <w:i/>
                <w:iCs/>
                <w:sz w:val="20"/>
                <w:szCs w:val="20"/>
              </w:rPr>
            </w:pPr>
            <w:r>
              <w:rPr>
                <w:i/>
                <w:iCs/>
                <w:sz w:val="20"/>
                <w:szCs w:val="20"/>
              </w:rPr>
              <w:t>Name</w:t>
            </w:r>
          </w:p>
        </w:tc>
        <w:tc>
          <w:tcPr>
            <w:tcW w:w="675" w:type="dxa"/>
            <w:shd w:val="clear" w:color="auto" w:fill="auto"/>
            <w:noWrap/>
            <w:vAlign w:val="bottom"/>
          </w:tcPr>
          <w:p w14:paraId="49E43592" w14:textId="77777777" w:rsidR="004B429D" w:rsidRDefault="004B429D" w:rsidP="006254B4">
            <w:pPr>
              <w:rPr>
                <w:i/>
                <w:iCs/>
                <w:sz w:val="20"/>
                <w:szCs w:val="20"/>
              </w:rPr>
            </w:pPr>
            <w:r>
              <w:rPr>
                <w:i/>
                <w:iCs/>
                <w:sz w:val="20"/>
                <w:szCs w:val="20"/>
              </w:rPr>
              <w:t>Rank</w:t>
            </w:r>
          </w:p>
        </w:tc>
        <w:tc>
          <w:tcPr>
            <w:tcW w:w="1080" w:type="dxa"/>
            <w:shd w:val="clear" w:color="auto" w:fill="auto"/>
            <w:noWrap/>
            <w:vAlign w:val="bottom"/>
          </w:tcPr>
          <w:p w14:paraId="52E7F31C" w14:textId="77777777" w:rsidR="004B429D" w:rsidRDefault="004B429D" w:rsidP="006254B4">
            <w:pPr>
              <w:rPr>
                <w:i/>
                <w:iCs/>
                <w:sz w:val="20"/>
                <w:szCs w:val="20"/>
              </w:rPr>
            </w:pPr>
            <w:r>
              <w:rPr>
                <w:i/>
                <w:iCs/>
                <w:sz w:val="20"/>
                <w:szCs w:val="20"/>
              </w:rPr>
              <w:t>Casualty</w:t>
            </w:r>
          </w:p>
        </w:tc>
        <w:tc>
          <w:tcPr>
            <w:tcW w:w="1320" w:type="dxa"/>
            <w:shd w:val="clear" w:color="auto" w:fill="auto"/>
            <w:noWrap/>
            <w:vAlign w:val="bottom"/>
          </w:tcPr>
          <w:p w14:paraId="2766678B" w14:textId="77777777" w:rsidR="004B429D" w:rsidRDefault="004B429D" w:rsidP="006254B4">
            <w:pPr>
              <w:rPr>
                <w:i/>
                <w:iCs/>
                <w:sz w:val="20"/>
                <w:szCs w:val="20"/>
              </w:rPr>
            </w:pPr>
            <w:r>
              <w:rPr>
                <w:i/>
                <w:iCs/>
                <w:sz w:val="20"/>
                <w:szCs w:val="20"/>
              </w:rPr>
              <w:t>Place</w:t>
            </w:r>
          </w:p>
        </w:tc>
        <w:tc>
          <w:tcPr>
            <w:tcW w:w="1128" w:type="dxa"/>
            <w:shd w:val="clear" w:color="auto" w:fill="auto"/>
            <w:noWrap/>
            <w:vAlign w:val="bottom"/>
          </w:tcPr>
          <w:p w14:paraId="1E9F0854" w14:textId="77777777" w:rsidR="004B429D" w:rsidRDefault="004B429D" w:rsidP="006254B4">
            <w:pPr>
              <w:rPr>
                <w:i/>
                <w:iCs/>
                <w:sz w:val="20"/>
                <w:szCs w:val="20"/>
              </w:rPr>
            </w:pPr>
            <w:r>
              <w:rPr>
                <w:i/>
                <w:iCs/>
                <w:sz w:val="20"/>
                <w:szCs w:val="20"/>
              </w:rPr>
              <w:t>Date</w:t>
            </w:r>
          </w:p>
        </w:tc>
        <w:tc>
          <w:tcPr>
            <w:tcW w:w="1752" w:type="dxa"/>
            <w:shd w:val="clear" w:color="auto" w:fill="auto"/>
            <w:noWrap/>
            <w:vAlign w:val="bottom"/>
          </w:tcPr>
          <w:p w14:paraId="560F4745" w14:textId="77777777" w:rsidR="004B429D" w:rsidRDefault="004B429D" w:rsidP="006254B4">
            <w:pPr>
              <w:rPr>
                <w:i/>
                <w:iCs/>
                <w:sz w:val="20"/>
                <w:szCs w:val="20"/>
              </w:rPr>
            </w:pPr>
            <w:r>
              <w:rPr>
                <w:i/>
                <w:iCs/>
                <w:sz w:val="20"/>
                <w:szCs w:val="20"/>
              </w:rPr>
              <w:t>Notes</w:t>
            </w:r>
          </w:p>
        </w:tc>
        <w:tc>
          <w:tcPr>
            <w:tcW w:w="1080" w:type="dxa"/>
            <w:shd w:val="clear" w:color="auto" w:fill="auto"/>
            <w:noWrap/>
            <w:vAlign w:val="bottom"/>
          </w:tcPr>
          <w:p w14:paraId="232E0A38" w14:textId="77777777" w:rsidR="004B429D" w:rsidRDefault="004B429D" w:rsidP="006254B4">
            <w:pPr>
              <w:rPr>
                <w:i/>
                <w:iCs/>
                <w:sz w:val="20"/>
                <w:szCs w:val="20"/>
              </w:rPr>
            </w:pPr>
            <w:r>
              <w:rPr>
                <w:i/>
                <w:iCs/>
                <w:sz w:val="20"/>
                <w:szCs w:val="20"/>
              </w:rPr>
              <w:t>Source</w:t>
            </w:r>
          </w:p>
        </w:tc>
      </w:tr>
      <w:tr w:rsidR="004B429D" w14:paraId="204D1489" w14:textId="77777777" w:rsidTr="006254B4">
        <w:trPr>
          <w:trHeight w:val="255"/>
        </w:trPr>
        <w:tc>
          <w:tcPr>
            <w:tcW w:w="500" w:type="dxa"/>
            <w:shd w:val="clear" w:color="auto" w:fill="auto"/>
            <w:noWrap/>
            <w:vAlign w:val="bottom"/>
          </w:tcPr>
          <w:p w14:paraId="288A9F26" w14:textId="77777777" w:rsidR="004B429D" w:rsidRDefault="004B429D" w:rsidP="006254B4">
            <w:pPr>
              <w:rPr>
                <w:sz w:val="20"/>
                <w:szCs w:val="20"/>
              </w:rPr>
            </w:pPr>
            <w:r>
              <w:rPr>
                <w:sz w:val="20"/>
                <w:szCs w:val="20"/>
              </w:rPr>
              <w:t>B</w:t>
            </w:r>
          </w:p>
        </w:tc>
        <w:tc>
          <w:tcPr>
            <w:tcW w:w="1840" w:type="dxa"/>
            <w:shd w:val="clear" w:color="auto" w:fill="auto"/>
            <w:noWrap/>
            <w:vAlign w:val="bottom"/>
          </w:tcPr>
          <w:p w14:paraId="69083DDC" w14:textId="77777777" w:rsidR="004B429D" w:rsidRDefault="004B429D" w:rsidP="006254B4">
            <w:pPr>
              <w:rPr>
                <w:sz w:val="20"/>
                <w:szCs w:val="20"/>
              </w:rPr>
            </w:pPr>
            <w:r>
              <w:rPr>
                <w:sz w:val="20"/>
                <w:szCs w:val="20"/>
              </w:rPr>
              <w:t>Stickle, Stephen</w:t>
            </w:r>
          </w:p>
        </w:tc>
        <w:tc>
          <w:tcPr>
            <w:tcW w:w="675" w:type="dxa"/>
            <w:shd w:val="clear" w:color="auto" w:fill="auto"/>
            <w:noWrap/>
            <w:vAlign w:val="bottom"/>
          </w:tcPr>
          <w:p w14:paraId="7C39FE94" w14:textId="77777777" w:rsidR="004B429D" w:rsidRDefault="004B429D" w:rsidP="006254B4">
            <w:pPr>
              <w:rPr>
                <w:sz w:val="20"/>
                <w:szCs w:val="20"/>
              </w:rPr>
            </w:pPr>
          </w:p>
        </w:tc>
        <w:tc>
          <w:tcPr>
            <w:tcW w:w="1080" w:type="dxa"/>
            <w:shd w:val="clear" w:color="auto" w:fill="auto"/>
            <w:noWrap/>
            <w:vAlign w:val="bottom"/>
          </w:tcPr>
          <w:p w14:paraId="57E875EA" w14:textId="77777777" w:rsidR="004B429D" w:rsidRDefault="004B429D" w:rsidP="006254B4">
            <w:pPr>
              <w:rPr>
                <w:sz w:val="20"/>
                <w:szCs w:val="20"/>
              </w:rPr>
            </w:pPr>
            <w:r>
              <w:rPr>
                <w:sz w:val="20"/>
                <w:szCs w:val="20"/>
              </w:rPr>
              <w:t>wounded</w:t>
            </w:r>
          </w:p>
        </w:tc>
        <w:tc>
          <w:tcPr>
            <w:tcW w:w="1320" w:type="dxa"/>
            <w:shd w:val="clear" w:color="auto" w:fill="auto"/>
            <w:noWrap/>
            <w:vAlign w:val="bottom"/>
          </w:tcPr>
          <w:p w14:paraId="0C007F7B" w14:textId="77777777" w:rsidR="004B429D" w:rsidRDefault="004B429D" w:rsidP="006254B4">
            <w:pPr>
              <w:rPr>
                <w:sz w:val="20"/>
                <w:szCs w:val="20"/>
              </w:rPr>
            </w:pPr>
            <w:r>
              <w:rPr>
                <w:sz w:val="20"/>
                <w:szCs w:val="20"/>
              </w:rPr>
              <w:t>Brandy Station and Buckland</w:t>
            </w:r>
            <w:r>
              <w:rPr>
                <w:sz w:val="20"/>
                <w:szCs w:val="20"/>
              </w:rPr>
              <w:sym w:font="Symbol" w:char="F02A"/>
            </w:r>
          </w:p>
        </w:tc>
        <w:tc>
          <w:tcPr>
            <w:tcW w:w="1128" w:type="dxa"/>
            <w:shd w:val="clear" w:color="auto" w:fill="auto"/>
            <w:noWrap/>
            <w:vAlign w:val="bottom"/>
          </w:tcPr>
          <w:p w14:paraId="0A2753A0" w14:textId="77777777" w:rsidR="004B429D" w:rsidRDefault="004B429D" w:rsidP="006254B4">
            <w:pPr>
              <w:rPr>
                <w:sz w:val="20"/>
                <w:szCs w:val="20"/>
              </w:rPr>
            </w:pPr>
          </w:p>
        </w:tc>
        <w:tc>
          <w:tcPr>
            <w:tcW w:w="1752" w:type="dxa"/>
            <w:shd w:val="clear" w:color="auto" w:fill="auto"/>
            <w:noWrap/>
            <w:vAlign w:val="bottom"/>
          </w:tcPr>
          <w:p w14:paraId="21BFCE9C" w14:textId="77777777" w:rsidR="004B429D" w:rsidRDefault="004B429D" w:rsidP="006254B4">
            <w:pPr>
              <w:rPr>
                <w:sz w:val="20"/>
                <w:szCs w:val="20"/>
              </w:rPr>
            </w:pPr>
          </w:p>
        </w:tc>
        <w:tc>
          <w:tcPr>
            <w:tcW w:w="1080" w:type="dxa"/>
            <w:shd w:val="clear" w:color="auto" w:fill="auto"/>
            <w:noWrap/>
            <w:vAlign w:val="bottom"/>
          </w:tcPr>
          <w:p w14:paraId="5665F3F6" w14:textId="77777777" w:rsidR="004B429D" w:rsidRDefault="004B429D" w:rsidP="006254B4">
            <w:pPr>
              <w:rPr>
                <w:sz w:val="20"/>
                <w:szCs w:val="20"/>
              </w:rPr>
            </w:pPr>
            <w:r>
              <w:rPr>
                <w:sz w:val="20"/>
                <w:szCs w:val="20"/>
              </w:rPr>
              <w:t>Casualty List [NARA]</w:t>
            </w:r>
          </w:p>
        </w:tc>
      </w:tr>
      <w:tr w:rsidR="004B429D" w14:paraId="502CA977" w14:textId="77777777" w:rsidTr="006254B4">
        <w:trPr>
          <w:trHeight w:val="255"/>
        </w:trPr>
        <w:tc>
          <w:tcPr>
            <w:tcW w:w="500" w:type="dxa"/>
            <w:shd w:val="clear" w:color="auto" w:fill="auto"/>
            <w:noWrap/>
            <w:vAlign w:val="bottom"/>
          </w:tcPr>
          <w:p w14:paraId="4819A263" w14:textId="77777777" w:rsidR="004B429D" w:rsidRDefault="004B429D" w:rsidP="006254B4">
            <w:pPr>
              <w:rPr>
                <w:sz w:val="20"/>
                <w:szCs w:val="20"/>
              </w:rPr>
            </w:pPr>
            <w:r>
              <w:rPr>
                <w:sz w:val="20"/>
                <w:szCs w:val="20"/>
              </w:rPr>
              <w:t>C</w:t>
            </w:r>
          </w:p>
        </w:tc>
        <w:tc>
          <w:tcPr>
            <w:tcW w:w="1840" w:type="dxa"/>
            <w:shd w:val="clear" w:color="auto" w:fill="auto"/>
            <w:noWrap/>
            <w:vAlign w:val="bottom"/>
          </w:tcPr>
          <w:p w14:paraId="1A7788E8" w14:textId="77777777" w:rsidR="004B429D" w:rsidRDefault="004B429D" w:rsidP="006254B4">
            <w:pPr>
              <w:rPr>
                <w:sz w:val="20"/>
                <w:szCs w:val="20"/>
              </w:rPr>
            </w:pPr>
            <w:r>
              <w:rPr>
                <w:sz w:val="20"/>
                <w:szCs w:val="20"/>
              </w:rPr>
              <w:t>Weaver, Melvin H.</w:t>
            </w:r>
          </w:p>
        </w:tc>
        <w:tc>
          <w:tcPr>
            <w:tcW w:w="675" w:type="dxa"/>
            <w:shd w:val="clear" w:color="auto" w:fill="auto"/>
            <w:noWrap/>
            <w:vAlign w:val="bottom"/>
          </w:tcPr>
          <w:p w14:paraId="76CBF70F" w14:textId="77777777" w:rsidR="004B429D" w:rsidRDefault="004B429D" w:rsidP="006254B4">
            <w:pPr>
              <w:rPr>
                <w:sz w:val="20"/>
                <w:szCs w:val="20"/>
              </w:rPr>
            </w:pPr>
          </w:p>
        </w:tc>
        <w:tc>
          <w:tcPr>
            <w:tcW w:w="1080" w:type="dxa"/>
            <w:shd w:val="clear" w:color="auto" w:fill="auto"/>
            <w:noWrap/>
            <w:vAlign w:val="bottom"/>
          </w:tcPr>
          <w:p w14:paraId="09D1DEEF" w14:textId="77777777" w:rsidR="004B429D" w:rsidRDefault="004B429D" w:rsidP="006254B4">
            <w:pPr>
              <w:rPr>
                <w:sz w:val="20"/>
                <w:szCs w:val="20"/>
              </w:rPr>
            </w:pPr>
            <w:r>
              <w:rPr>
                <w:sz w:val="20"/>
                <w:szCs w:val="20"/>
              </w:rPr>
              <w:t>missing</w:t>
            </w:r>
          </w:p>
        </w:tc>
        <w:tc>
          <w:tcPr>
            <w:tcW w:w="1320" w:type="dxa"/>
            <w:shd w:val="clear" w:color="auto" w:fill="auto"/>
            <w:noWrap/>
            <w:vAlign w:val="bottom"/>
          </w:tcPr>
          <w:p w14:paraId="53621A44" w14:textId="77777777" w:rsidR="004B429D" w:rsidRDefault="004B429D" w:rsidP="006254B4">
            <w:pPr>
              <w:rPr>
                <w:sz w:val="20"/>
                <w:szCs w:val="20"/>
              </w:rPr>
            </w:pPr>
            <w:r>
              <w:rPr>
                <w:sz w:val="20"/>
                <w:szCs w:val="20"/>
              </w:rPr>
              <w:t>Brandy Station and Buckland</w:t>
            </w:r>
          </w:p>
        </w:tc>
        <w:tc>
          <w:tcPr>
            <w:tcW w:w="1128" w:type="dxa"/>
            <w:shd w:val="clear" w:color="auto" w:fill="auto"/>
            <w:noWrap/>
            <w:vAlign w:val="bottom"/>
          </w:tcPr>
          <w:p w14:paraId="75967951" w14:textId="77777777" w:rsidR="004B429D" w:rsidRDefault="004B429D" w:rsidP="006254B4">
            <w:pPr>
              <w:rPr>
                <w:sz w:val="20"/>
                <w:szCs w:val="20"/>
              </w:rPr>
            </w:pPr>
          </w:p>
        </w:tc>
        <w:tc>
          <w:tcPr>
            <w:tcW w:w="1752" w:type="dxa"/>
            <w:shd w:val="clear" w:color="auto" w:fill="auto"/>
            <w:noWrap/>
            <w:vAlign w:val="bottom"/>
          </w:tcPr>
          <w:p w14:paraId="28B917BB" w14:textId="77777777" w:rsidR="004B429D" w:rsidRDefault="004B429D" w:rsidP="006254B4">
            <w:pPr>
              <w:rPr>
                <w:sz w:val="20"/>
                <w:szCs w:val="20"/>
              </w:rPr>
            </w:pPr>
          </w:p>
        </w:tc>
        <w:tc>
          <w:tcPr>
            <w:tcW w:w="1080" w:type="dxa"/>
            <w:shd w:val="clear" w:color="auto" w:fill="auto"/>
            <w:noWrap/>
            <w:vAlign w:val="bottom"/>
          </w:tcPr>
          <w:p w14:paraId="5FD02BC9" w14:textId="77777777" w:rsidR="004B429D" w:rsidRDefault="004B429D" w:rsidP="006254B4">
            <w:pPr>
              <w:rPr>
                <w:sz w:val="20"/>
                <w:szCs w:val="20"/>
              </w:rPr>
            </w:pPr>
            <w:r>
              <w:rPr>
                <w:sz w:val="20"/>
                <w:szCs w:val="20"/>
              </w:rPr>
              <w:t>Casualty List [NARA]</w:t>
            </w:r>
          </w:p>
        </w:tc>
      </w:tr>
      <w:tr w:rsidR="004B429D" w14:paraId="204AAEB1" w14:textId="77777777" w:rsidTr="006254B4">
        <w:trPr>
          <w:trHeight w:val="255"/>
        </w:trPr>
        <w:tc>
          <w:tcPr>
            <w:tcW w:w="500" w:type="dxa"/>
            <w:shd w:val="clear" w:color="auto" w:fill="auto"/>
            <w:noWrap/>
            <w:vAlign w:val="bottom"/>
          </w:tcPr>
          <w:p w14:paraId="5C6E2633" w14:textId="77777777" w:rsidR="004B429D" w:rsidRDefault="004B429D" w:rsidP="006254B4">
            <w:pPr>
              <w:rPr>
                <w:sz w:val="20"/>
                <w:szCs w:val="20"/>
              </w:rPr>
            </w:pPr>
            <w:r>
              <w:rPr>
                <w:sz w:val="20"/>
                <w:szCs w:val="20"/>
              </w:rPr>
              <w:t>F</w:t>
            </w:r>
          </w:p>
        </w:tc>
        <w:tc>
          <w:tcPr>
            <w:tcW w:w="1840" w:type="dxa"/>
            <w:shd w:val="clear" w:color="auto" w:fill="auto"/>
            <w:noWrap/>
            <w:vAlign w:val="bottom"/>
          </w:tcPr>
          <w:p w14:paraId="08BC68EB" w14:textId="77777777" w:rsidR="004B429D" w:rsidRDefault="004B429D" w:rsidP="006254B4">
            <w:pPr>
              <w:rPr>
                <w:sz w:val="20"/>
                <w:szCs w:val="20"/>
              </w:rPr>
            </w:pPr>
            <w:r>
              <w:rPr>
                <w:sz w:val="20"/>
                <w:szCs w:val="20"/>
              </w:rPr>
              <w:t>Jones, William Y.</w:t>
            </w:r>
          </w:p>
        </w:tc>
        <w:tc>
          <w:tcPr>
            <w:tcW w:w="675" w:type="dxa"/>
            <w:shd w:val="clear" w:color="auto" w:fill="auto"/>
            <w:noWrap/>
            <w:vAlign w:val="bottom"/>
          </w:tcPr>
          <w:p w14:paraId="3F11B28C" w14:textId="77777777" w:rsidR="004B429D" w:rsidRDefault="004B429D" w:rsidP="006254B4">
            <w:pPr>
              <w:rPr>
                <w:sz w:val="20"/>
                <w:szCs w:val="20"/>
              </w:rPr>
            </w:pPr>
            <w:r>
              <w:rPr>
                <w:sz w:val="20"/>
                <w:szCs w:val="20"/>
              </w:rPr>
              <w:t>Pvt.</w:t>
            </w:r>
          </w:p>
        </w:tc>
        <w:tc>
          <w:tcPr>
            <w:tcW w:w="1080" w:type="dxa"/>
            <w:shd w:val="clear" w:color="auto" w:fill="auto"/>
            <w:noWrap/>
            <w:vAlign w:val="bottom"/>
          </w:tcPr>
          <w:p w14:paraId="24FB8106" w14:textId="77777777" w:rsidR="004B429D" w:rsidRDefault="004B429D" w:rsidP="006254B4">
            <w:pPr>
              <w:rPr>
                <w:sz w:val="20"/>
                <w:szCs w:val="20"/>
              </w:rPr>
            </w:pPr>
            <w:r>
              <w:rPr>
                <w:sz w:val="20"/>
                <w:szCs w:val="20"/>
              </w:rPr>
              <w:t>missing</w:t>
            </w:r>
          </w:p>
        </w:tc>
        <w:tc>
          <w:tcPr>
            <w:tcW w:w="1320" w:type="dxa"/>
            <w:shd w:val="clear" w:color="auto" w:fill="auto"/>
            <w:noWrap/>
            <w:vAlign w:val="bottom"/>
          </w:tcPr>
          <w:p w14:paraId="5F9186B0"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6CE90106" w14:textId="77777777" w:rsidR="004B429D" w:rsidRDefault="004B429D" w:rsidP="006254B4">
            <w:pPr>
              <w:rPr>
                <w:sz w:val="20"/>
                <w:szCs w:val="20"/>
              </w:rPr>
            </w:pPr>
            <w:r>
              <w:rPr>
                <w:sz w:val="20"/>
                <w:szCs w:val="20"/>
              </w:rPr>
              <w:t>10/19/1863</w:t>
            </w:r>
          </w:p>
        </w:tc>
        <w:tc>
          <w:tcPr>
            <w:tcW w:w="1752" w:type="dxa"/>
            <w:shd w:val="clear" w:color="auto" w:fill="auto"/>
            <w:noWrap/>
            <w:vAlign w:val="bottom"/>
          </w:tcPr>
          <w:p w14:paraId="41D94362" w14:textId="77777777" w:rsidR="004B429D" w:rsidRDefault="004B429D" w:rsidP="006254B4">
            <w:pPr>
              <w:rPr>
                <w:sz w:val="20"/>
                <w:szCs w:val="20"/>
              </w:rPr>
            </w:pPr>
            <w:r>
              <w:rPr>
                <w:sz w:val="20"/>
                <w:szCs w:val="20"/>
              </w:rPr>
              <w:t>captured at Buckland</w:t>
            </w:r>
          </w:p>
        </w:tc>
        <w:tc>
          <w:tcPr>
            <w:tcW w:w="1080" w:type="dxa"/>
            <w:shd w:val="clear" w:color="auto" w:fill="auto"/>
            <w:noWrap/>
            <w:vAlign w:val="bottom"/>
          </w:tcPr>
          <w:p w14:paraId="46FAD859" w14:textId="77777777" w:rsidR="004B429D" w:rsidRDefault="004B429D" w:rsidP="006254B4">
            <w:pPr>
              <w:rPr>
                <w:sz w:val="20"/>
                <w:szCs w:val="20"/>
              </w:rPr>
            </w:pPr>
            <w:r>
              <w:rPr>
                <w:sz w:val="20"/>
                <w:szCs w:val="20"/>
              </w:rPr>
              <w:t>Casualty List [NARA]</w:t>
            </w:r>
          </w:p>
        </w:tc>
      </w:tr>
      <w:tr w:rsidR="004B429D" w14:paraId="5B740BF4" w14:textId="77777777" w:rsidTr="006254B4">
        <w:trPr>
          <w:trHeight w:val="255"/>
        </w:trPr>
        <w:tc>
          <w:tcPr>
            <w:tcW w:w="500" w:type="dxa"/>
            <w:shd w:val="clear" w:color="auto" w:fill="auto"/>
            <w:noWrap/>
            <w:vAlign w:val="bottom"/>
          </w:tcPr>
          <w:p w14:paraId="6C1C8667" w14:textId="77777777" w:rsidR="004B429D" w:rsidRDefault="004B429D" w:rsidP="006254B4">
            <w:pPr>
              <w:rPr>
                <w:sz w:val="20"/>
                <w:szCs w:val="20"/>
              </w:rPr>
            </w:pPr>
            <w:r>
              <w:rPr>
                <w:sz w:val="20"/>
                <w:szCs w:val="20"/>
              </w:rPr>
              <w:t>F</w:t>
            </w:r>
          </w:p>
        </w:tc>
        <w:tc>
          <w:tcPr>
            <w:tcW w:w="1840" w:type="dxa"/>
            <w:shd w:val="clear" w:color="auto" w:fill="auto"/>
            <w:noWrap/>
            <w:vAlign w:val="bottom"/>
          </w:tcPr>
          <w:p w14:paraId="1D5D0FE9" w14:textId="77777777" w:rsidR="004B429D" w:rsidRDefault="004B429D" w:rsidP="006254B4">
            <w:pPr>
              <w:rPr>
                <w:sz w:val="20"/>
                <w:szCs w:val="20"/>
              </w:rPr>
            </w:pPr>
            <w:r>
              <w:rPr>
                <w:sz w:val="20"/>
                <w:szCs w:val="20"/>
              </w:rPr>
              <w:t>Smith, Joseph B.</w:t>
            </w:r>
          </w:p>
        </w:tc>
        <w:tc>
          <w:tcPr>
            <w:tcW w:w="675" w:type="dxa"/>
            <w:shd w:val="clear" w:color="auto" w:fill="auto"/>
            <w:noWrap/>
            <w:vAlign w:val="bottom"/>
          </w:tcPr>
          <w:p w14:paraId="1638261A" w14:textId="77777777" w:rsidR="004B429D" w:rsidRDefault="004B429D" w:rsidP="006254B4">
            <w:pPr>
              <w:rPr>
                <w:sz w:val="20"/>
                <w:szCs w:val="20"/>
              </w:rPr>
            </w:pPr>
            <w:r>
              <w:rPr>
                <w:sz w:val="20"/>
                <w:szCs w:val="20"/>
              </w:rPr>
              <w:t>Pvt.</w:t>
            </w:r>
          </w:p>
        </w:tc>
        <w:tc>
          <w:tcPr>
            <w:tcW w:w="1080" w:type="dxa"/>
            <w:shd w:val="clear" w:color="auto" w:fill="auto"/>
            <w:noWrap/>
            <w:vAlign w:val="bottom"/>
          </w:tcPr>
          <w:p w14:paraId="031A7FBA" w14:textId="77777777" w:rsidR="004B429D" w:rsidRDefault="004B429D" w:rsidP="006254B4">
            <w:pPr>
              <w:rPr>
                <w:sz w:val="20"/>
                <w:szCs w:val="20"/>
              </w:rPr>
            </w:pPr>
            <w:r>
              <w:rPr>
                <w:sz w:val="20"/>
                <w:szCs w:val="20"/>
              </w:rPr>
              <w:t>missing</w:t>
            </w:r>
          </w:p>
        </w:tc>
        <w:tc>
          <w:tcPr>
            <w:tcW w:w="1320" w:type="dxa"/>
            <w:shd w:val="clear" w:color="auto" w:fill="auto"/>
            <w:noWrap/>
            <w:vAlign w:val="bottom"/>
          </w:tcPr>
          <w:p w14:paraId="2AA2B29A"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3EAA81FC" w14:textId="77777777" w:rsidR="004B429D" w:rsidRDefault="004B429D" w:rsidP="006254B4">
            <w:pPr>
              <w:rPr>
                <w:sz w:val="20"/>
                <w:szCs w:val="20"/>
              </w:rPr>
            </w:pPr>
            <w:r>
              <w:rPr>
                <w:sz w:val="20"/>
                <w:szCs w:val="20"/>
              </w:rPr>
              <w:t>10/19/1863</w:t>
            </w:r>
          </w:p>
        </w:tc>
        <w:tc>
          <w:tcPr>
            <w:tcW w:w="1752" w:type="dxa"/>
            <w:shd w:val="clear" w:color="auto" w:fill="auto"/>
            <w:noWrap/>
            <w:vAlign w:val="bottom"/>
          </w:tcPr>
          <w:p w14:paraId="2E496854" w14:textId="77777777" w:rsidR="004B429D" w:rsidRDefault="004B429D" w:rsidP="006254B4">
            <w:pPr>
              <w:rPr>
                <w:sz w:val="20"/>
                <w:szCs w:val="20"/>
              </w:rPr>
            </w:pPr>
            <w:r>
              <w:rPr>
                <w:sz w:val="20"/>
                <w:szCs w:val="20"/>
              </w:rPr>
              <w:t>captured at Buckland</w:t>
            </w:r>
          </w:p>
        </w:tc>
        <w:tc>
          <w:tcPr>
            <w:tcW w:w="1080" w:type="dxa"/>
            <w:shd w:val="clear" w:color="auto" w:fill="auto"/>
            <w:noWrap/>
            <w:vAlign w:val="bottom"/>
          </w:tcPr>
          <w:p w14:paraId="513438CE" w14:textId="77777777" w:rsidR="004B429D" w:rsidRDefault="004B429D" w:rsidP="006254B4">
            <w:pPr>
              <w:rPr>
                <w:sz w:val="20"/>
                <w:szCs w:val="20"/>
              </w:rPr>
            </w:pPr>
            <w:r>
              <w:rPr>
                <w:sz w:val="20"/>
                <w:szCs w:val="20"/>
              </w:rPr>
              <w:t>Casualty List [NARA]</w:t>
            </w:r>
          </w:p>
        </w:tc>
      </w:tr>
      <w:tr w:rsidR="004B429D" w14:paraId="2443C5F6" w14:textId="77777777" w:rsidTr="006254B4">
        <w:trPr>
          <w:trHeight w:val="255"/>
        </w:trPr>
        <w:tc>
          <w:tcPr>
            <w:tcW w:w="500" w:type="dxa"/>
            <w:shd w:val="clear" w:color="auto" w:fill="auto"/>
            <w:noWrap/>
            <w:vAlign w:val="bottom"/>
          </w:tcPr>
          <w:p w14:paraId="0DFB76AC" w14:textId="77777777" w:rsidR="004B429D" w:rsidRDefault="004B429D" w:rsidP="006254B4">
            <w:pPr>
              <w:rPr>
                <w:sz w:val="20"/>
                <w:szCs w:val="20"/>
              </w:rPr>
            </w:pPr>
            <w:r>
              <w:rPr>
                <w:sz w:val="20"/>
                <w:szCs w:val="20"/>
              </w:rPr>
              <w:t>F</w:t>
            </w:r>
          </w:p>
        </w:tc>
        <w:tc>
          <w:tcPr>
            <w:tcW w:w="1840" w:type="dxa"/>
            <w:shd w:val="clear" w:color="auto" w:fill="auto"/>
            <w:noWrap/>
            <w:vAlign w:val="bottom"/>
          </w:tcPr>
          <w:p w14:paraId="03044E99" w14:textId="77777777" w:rsidR="004B429D" w:rsidRDefault="004B429D" w:rsidP="006254B4">
            <w:pPr>
              <w:rPr>
                <w:sz w:val="20"/>
                <w:szCs w:val="20"/>
              </w:rPr>
            </w:pPr>
            <w:r>
              <w:rPr>
                <w:sz w:val="20"/>
                <w:szCs w:val="20"/>
              </w:rPr>
              <w:t>Genety, Francis</w:t>
            </w:r>
          </w:p>
        </w:tc>
        <w:tc>
          <w:tcPr>
            <w:tcW w:w="675" w:type="dxa"/>
            <w:shd w:val="clear" w:color="auto" w:fill="auto"/>
            <w:noWrap/>
            <w:vAlign w:val="bottom"/>
          </w:tcPr>
          <w:p w14:paraId="5747FA34" w14:textId="77777777" w:rsidR="004B429D" w:rsidRDefault="004B429D" w:rsidP="006254B4">
            <w:pPr>
              <w:rPr>
                <w:sz w:val="20"/>
                <w:szCs w:val="20"/>
              </w:rPr>
            </w:pPr>
            <w:r>
              <w:rPr>
                <w:sz w:val="20"/>
                <w:szCs w:val="20"/>
              </w:rPr>
              <w:t>Pvt.</w:t>
            </w:r>
          </w:p>
        </w:tc>
        <w:tc>
          <w:tcPr>
            <w:tcW w:w="1080" w:type="dxa"/>
            <w:shd w:val="clear" w:color="auto" w:fill="auto"/>
            <w:noWrap/>
            <w:vAlign w:val="bottom"/>
          </w:tcPr>
          <w:p w14:paraId="7F5686B0" w14:textId="77777777" w:rsidR="004B429D" w:rsidRDefault="004B429D" w:rsidP="006254B4">
            <w:pPr>
              <w:rPr>
                <w:sz w:val="20"/>
                <w:szCs w:val="20"/>
              </w:rPr>
            </w:pPr>
            <w:r>
              <w:rPr>
                <w:sz w:val="20"/>
                <w:szCs w:val="20"/>
              </w:rPr>
              <w:t>missing</w:t>
            </w:r>
          </w:p>
        </w:tc>
        <w:tc>
          <w:tcPr>
            <w:tcW w:w="1320" w:type="dxa"/>
            <w:shd w:val="clear" w:color="auto" w:fill="auto"/>
            <w:noWrap/>
            <w:vAlign w:val="bottom"/>
          </w:tcPr>
          <w:p w14:paraId="357A1110"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26ED67DC" w14:textId="77777777" w:rsidR="004B429D" w:rsidRDefault="004B429D" w:rsidP="006254B4">
            <w:pPr>
              <w:rPr>
                <w:sz w:val="20"/>
                <w:szCs w:val="20"/>
              </w:rPr>
            </w:pPr>
            <w:r>
              <w:rPr>
                <w:sz w:val="20"/>
                <w:szCs w:val="20"/>
              </w:rPr>
              <w:t>10/19/1863</w:t>
            </w:r>
          </w:p>
        </w:tc>
        <w:tc>
          <w:tcPr>
            <w:tcW w:w="1752" w:type="dxa"/>
            <w:shd w:val="clear" w:color="auto" w:fill="auto"/>
            <w:noWrap/>
            <w:vAlign w:val="bottom"/>
          </w:tcPr>
          <w:p w14:paraId="7CB61C9D" w14:textId="77777777" w:rsidR="004B429D" w:rsidRDefault="004B429D" w:rsidP="006254B4">
            <w:pPr>
              <w:rPr>
                <w:sz w:val="20"/>
                <w:szCs w:val="20"/>
              </w:rPr>
            </w:pPr>
            <w:r>
              <w:rPr>
                <w:sz w:val="20"/>
                <w:szCs w:val="20"/>
              </w:rPr>
              <w:t>captured at Buckland</w:t>
            </w:r>
          </w:p>
        </w:tc>
        <w:tc>
          <w:tcPr>
            <w:tcW w:w="1080" w:type="dxa"/>
            <w:shd w:val="clear" w:color="auto" w:fill="auto"/>
            <w:noWrap/>
            <w:vAlign w:val="bottom"/>
          </w:tcPr>
          <w:p w14:paraId="7174ADFD" w14:textId="77777777" w:rsidR="004B429D" w:rsidRDefault="004B429D" w:rsidP="006254B4">
            <w:pPr>
              <w:rPr>
                <w:sz w:val="20"/>
                <w:szCs w:val="20"/>
              </w:rPr>
            </w:pPr>
            <w:r>
              <w:rPr>
                <w:sz w:val="20"/>
                <w:szCs w:val="20"/>
              </w:rPr>
              <w:t>Casualty List [NARA]</w:t>
            </w:r>
          </w:p>
        </w:tc>
      </w:tr>
      <w:tr w:rsidR="004B429D" w14:paraId="370A11B3" w14:textId="77777777" w:rsidTr="006254B4">
        <w:trPr>
          <w:trHeight w:val="255"/>
        </w:trPr>
        <w:tc>
          <w:tcPr>
            <w:tcW w:w="500" w:type="dxa"/>
            <w:shd w:val="clear" w:color="auto" w:fill="auto"/>
            <w:noWrap/>
            <w:vAlign w:val="bottom"/>
          </w:tcPr>
          <w:p w14:paraId="570E3C5E" w14:textId="77777777" w:rsidR="004B429D" w:rsidRDefault="004B429D" w:rsidP="006254B4">
            <w:pPr>
              <w:rPr>
                <w:sz w:val="20"/>
                <w:szCs w:val="20"/>
              </w:rPr>
            </w:pPr>
            <w:r>
              <w:rPr>
                <w:sz w:val="20"/>
                <w:szCs w:val="20"/>
              </w:rPr>
              <w:t>G</w:t>
            </w:r>
          </w:p>
        </w:tc>
        <w:tc>
          <w:tcPr>
            <w:tcW w:w="1840" w:type="dxa"/>
            <w:shd w:val="clear" w:color="auto" w:fill="auto"/>
            <w:noWrap/>
            <w:vAlign w:val="bottom"/>
          </w:tcPr>
          <w:p w14:paraId="582EBF5C" w14:textId="77777777" w:rsidR="004B429D" w:rsidRDefault="004B429D" w:rsidP="006254B4">
            <w:pPr>
              <w:rPr>
                <w:sz w:val="20"/>
                <w:szCs w:val="20"/>
              </w:rPr>
            </w:pPr>
            <w:r>
              <w:rPr>
                <w:sz w:val="20"/>
                <w:szCs w:val="20"/>
              </w:rPr>
              <w:t>Hollenback, William</w:t>
            </w:r>
          </w:p>
        </w:tc>
        <w:tc>
          <w:tcPr>
            <w:tcW w:w="675" w:type="dxa"/>
            <w:shd w:val="clear" w:color="auto" w:fill="auto"/>
            <w:noWrap/>
            <w:vAlign w:val="bottom"/>
          </w:tcPr>
          <w:p w14:paraId="147004C4" w14:textId="77777777" w:rsidR="004B429D" w:rsidRDefault="004B429D" w:rsidP="006254B4">
            <w:pPr>
              <w:rPr>
                <w:sz w:val="20"/>
                <w:szCs w:val="20"/>
              </w:rPr>
            </w:pPr>
          </w:p>
        </w:tc>
        <w:tc>
          <w:tcPr>
            <w:tcW w:w="1080" w:type="dxa"/>
            <w:shd w:val="clear" w:color="auto" w:fill="auto"/>
            <w:noWrap/>
            <w:vAlign w:val="bottom"/>
          </w:tcPr>
          <w:p w14:paraId="28738C9A" w14:textId="77777777" w:rsidR="004B429D" w:rsidRDefault="004B429D" w:rsidP="006254B4">
            <w:pPr>
              <w:rPr>
                <w:sz w:val="20"/>
                <w:szCs w:val="20"/>
              </w:rPr>
            </w:pPr>
            <w:r>
              <w:rPr>
                <w:sz w:val="20"/>
                <w:szCs w:val="20"/>
              </w:rPr>
              <w:t>missing</w:t>
            </w:r>
          </w:p>
        </w:tc>
        <w:tc>
          <w:tcPr>
            <w:tcW w:w="1320" w:type="dxa"/>
            <w:shd w:val="clear" w:color="auto" w:fill="auto"/>
            <w:noWrap/>
            <w:vAlign w:val="bottom"/>
          </w:tcPr>
          <w:p w14:paraId="73E5A8AA" w14:textId="77777777" w:rsidR="004B429D" w:rsidRDefault="004B429D" w:rsidP="006254B4">
            <w:pPr>
              <w:rPr>
                <w:sz w:val="20"/>
                <w:szCs w:val="20"/>
              </w:rPr>
            </w:pPr>
            <w:r>
              <w:rPr>
                <w:sz w:val="20"/>
                <w:szCs w:val="20"/>
              </w:rPr>
              <w:t>Brandy Station and Buckland</w:t>
            </w:r>
          </w:p>
        </w:tc>
        <w:tc>
          <w:tcPr>
            <w:tcW w:w="1128" w:type="dxa"/>
            <w:shd w:val="clear" w:color="auto" w:fill="auto"/>
            <w:noWrap/>
            <w:vAlign w:val="bottom"/>
          </w:tcPr>
          <w:p w14:paraId="4C846EDA" w14:textId="77777777" w:rsidR="004B429D" w:rsidRDefault="004B429D" w:rsidP="006254B4">
            <w:pPr>
              <w:rPr>
                <w:sz w:val="20"/>
                <w:szCs w:val="20"/>
              </w:rPr>
            </w:pPr>
          </w:p>
        </w:tc>
        <w:tc>
          <w:tcPr>
            <w:tcW w:w="1752" w:type="dxa"/>
            <w:shd w:val="clear" w:color="auto" w:fill="auto"/>
            <w:noWrap/>
            <w:vAlign w:val="bottom"/>
          </w:tcPr>
          <w:p w14:paraId="0F9D8D05" w14:textId="77777777" w:rsidR="004B429D" w:rsidRDefault="004B429D" w:rsidP="006254B4">
            <w:pPr>
              <w:rPr>
                <w:sz w:val="20"/>
                <w:szCs w:val="20"/>
              </w:rPr>
            </w:pPr>
          </w:p>
        </w:tc>
        <w:tc>
          <w:tcPr>
            <w:tcW w:w="1080" w:type="dxa"/>
            <w:shd w:val="clear" w:color="auto" w:fill="auto"/>
            <w:noWrap/>
            <w:vAlign w:val="bottom"/>
          </w:tcPr>
          <w:p w14:paraId="2A37BAE8" w14:textId="77777777" w:rsidR="004B429D" w:rsidRDefault="004B429D" w:rsidP="006254B4">
            <w:pPr>
              <w:rPr>
                <w:sz w:val="20"/>
                <w:szCs w:val="20"/>
              </w:rPr>
            </w:pPr>
            <w:r>
              <w:rPr>
                <w:sz w:val="20"/>
                <w:szCs w:val="20"/>
              </w:rPr>
              <w:t>Casualty List [NARA]</w:t>
            </w:r>
          </w:p>
        </w:tc>
      </w:tr>
      <w:tr w:rsidR="004B429D" w14:paraId="4BA8F2DF" w14:textId="77777777" w:rsidTr="006254B4">
        <w:trPr>
          <w:trHeight w:val="255"/>
        </w:trPr>
        <w:tc>
          <w:tcPr>
            <w:tcW w:w="500" w:type="dxa"/>
            <w:shd w:val="clear" w:color="auto" w:fill="auto"/>
            <w:noWrap/>
            <w:vAlign w:val="bottom"/>
          </w:tcPr>
          <w:p w14:paraId="1855DB71" w14:textId="77777777" w:rsidR="004B429D" w:rsidRDefault="004B429D" w:rsidP="006254B4">
            <w:pPr>
              <w:rPr>
                <w:sz w:val="20"/>
                <w:szCs w:val="20"/>
              </w:rPr>
            </w:pPr>
            <w:r>
              <w:rPr>
                <w:sz w:val="20"/>
                <w:szCs w:val="20"/>
              </w:rPr>
              <w:t>G</w:t>
            </w:r>
          </w:p>
        </w:tc>
        <w:tc>
          <w:tcPr>
            <w:tcW w:w="1840" w:type="dxa"/>
            <w:shd w:val="clear" w:color="auto" w:fill="auto"/>
            <w:noWrap/>
            <w:vAlign w:val="bottom"/>
          </w:tcPr>
          <w:p w14:paraId="30D0489B" w14:textId="77777777" w:rsidR="004B429D" w:rsidRDefault="004B429D" w:rsidP="006254B4">
            <w:pPr>
              <w:rPr>
                <w:sz w:val="20"/>
                <w:szCs w:val="20"/>
              </w:rPr>
            </w:pPr>
            <w:r>
              <w:rPr>
                <w:sz w:val="20"/>
                <w:szCs w:val="20"/>
              </w:rPr>
              <w:t>Likens, James</w:t>
            </w:r>
          </w:p>
        </w:tc>
        <w:tc>
          <w:tcPr>
            <w:tcW w:w="675" w:type="dxa"/>
            <w:shd w:val="clear" w:color="auto" w:fill="auto"/>
            <w:noWrap/>
            <w:vAlign w:val="bottom"/>
          </w:tcPr>
          <w:p w14:paraId="417E31E2" w14:textId="77777777" w:rsidR="004B429D" w:rsidRDefault="004B429D" w:rsidP="006254B4">
            <w:pPr>
              <w:rPr>
                <w:sz w:val="20"/>
                <w:szCs w:val="20"/>
              </w:rPr>
            </w:pPr>
          </w:p>
        </w:tc>
        <w:tc>
          <w:tcPr>
            <w:tcW w:w="1080" w:type="dxa"/>
            <w:shd w:val="clear" w:color="auto" w:fill="auto"/>
            <w:noWrap/>
            <w:vAlign w:val="bottom"/>
          </w:tcPr>
          <w:p w14:paraId="214C8132" w14:textId="77777777" w:rsidR="004B429D" w:rsidRDefault="004B429D" w:rsidP="006254B4">
            <w:pPr>
              <w:rPr>
                <w:sz w:val="20"/>
                <w:szCs w:val="20"/>
              </w:rPr>
            </w:pPr>
            <w:r>
              <w:rPr>
                <w:sz w:val="20"/>
                <w:szCs w:val="20"/>
              </w:rPr>
              <w:t>missing</w:t>
            </w:r>
          </w:p>
        </w:tc>
        <w:tc>
          <w:tcPr>
            <w:tcW w:w="1320" w:type="dxa"/>
            <w:shd w:val="clear" w:color="auto" w:fill="auto"/>
            <w:noWrap/>
            <w:vAlign w:val="bottom"/>
          </w:tcPr>
          <w:p w14:paraId="0F0529B1" w14:textId="77777777" w:rsidR="004B429D" w:rsidRDefault="004B429D" w:rsidP="006254B4">
            <w:pPr>
              <w:rPr>
                <w:sz w:val="20"/>
                <w:szCs w:val="20"/>
              </w:rPr>
            </w:pPr>
            <w:r>
              <w:rPr>
                <w:sz w:val="20"/>
                <w:szCs w:val="20"/>
              </w:rPr>
              <w:t>Brandy Station and Buckland</w:t>
            </w:r>
          </w:p>
        </w:tc>
        <w:tc>
          <w:tcPr>
            <w:tcW w:w="1128" w:type="dxa"/>
            <w:shd w:val="clear" w:color="auto" w:fill="auto"/>
            <w:noWrap/>
            <w:vAlign w:val="bottom"/>
          </w:tcPr>
          <w:p w14:paraId="541D2C90" w14:textId="77777777" w:rsidR="004B429D" w:rsidRDefault="004B429D" w:rsidP="006254B4">
            <w:pPr>
              <w:rPr>
                <w:sz w:val="20"/>
                <w:szCs w:val="20"/>
              </w:rPr>
            </w:pPr>
          </w:p>
        </w:tc>
        <w:tc>
          <w:tcPr>
            <w:tcW w:w="1752" w:type="dxa"/>
            <w:shd w:val="clear" w:color="auto" w:fill="auto"/>
            <w:noWrap/>
            <w:vAlign w:val="bottom"/>
          </w:tcPr>
          <w:p w14:paraId="7E43722A" w14:textId="77777777" w:rsidR="004B429D" w:rsidRDefault="004B429D" w:rsidP="006254B4">
            <w:pPr>
              <w:rPr>
                <w:sz w:val="20"/>
                <w:szCs w:val="20"/>
              </w:rPr>
            </w:pPr>
          </w:p>
        </w:tc>
        <w:tc>
          <w:tcPr>
            <w:tcW w:w="1080" w:type="dxa"/>
            <w:shd w:val="clear" w:color="auto" w:fill="auto"/>
            <w:noWrap/>
            <w:vAlign w:val="bottom"/>
          </w:tcPr>
          <w:p w14:paraId="7C7FBE00" w14:textId="77777777" w:rsidR="004B429D" w:rsidRDefault="004B429D" w:rsidP="006254B4">
            <w:pPr>
              <w:rPr>
                <w:sz w:val="20"/>
                <w:szCs w:val="20"/>
              </w:rPr>
            </w:pPr>
            <w:r>
              <w:rPr>
                <w:sz w:val="20"/>
                <w:szCs w:val="20"/>
              </w:rPr>
              <w:t>Casualty List [NARA]</w:t>
            </w:r>
          </w:p>
        </w:tc>
      </w:tr>
      <w:tr w:rsidR="004B429D" w14:paraId="72B65F7C" w14:textId="77777777" w:rsidTr="006254B4">
        <w:trPr>
          <w:trHeight w:val="255"/>
        </w:trPr>
        <w:tc>
          <w:tcPr>
            <w:tcW w:w="500" w:type="dxa"/>
            <w:shd w:val="clear" w:color="auto" w:fill="auto"/>
            <w:noWrap/>
            <w:vAlign w:val="bottom"/>
          </w:tcPr>
          <w:p w14:paraId="2B7A2C01" w14:textId="77777777" w:rsidR="004B429D" w:rsidRDefault="004B429D" w:rsidP="006254B4">
            <w:pPr>
              <w:rPr>
                <w:sz w:val="20"/>
                <w:szCs w:val="20"/>
              </w:rPr>
            </w:pPr>
            <w:r>
              <w:rPr>
                <w:sz w:val="20"/>
                <w:szCs w:val="20"/>
              </w:rPr>
              <w:t>L</w:t>
            </w:r>
          </w:p>
        </w:tc>
        <w:tc>
          <w:tcPr>
            <w:tcW w:w="1840" w:type="dxa"/>
            <w:shd w:val="clear" w:color="auto" w:fill="auto"/>
            <w:noWrap/>
            <w:vAlign w:val="bottom"/>
          </w:tcPr>
          <w:p w14:paraId="08F6F7C9" w14:textId="77777777" w:rsidR="004B429D" w:rsidRDefault="004B429D" w:rsidP="006254B4">
            <w:pPr>
              <w:rPr>
                <w:sz w:val="20"/>
                <w:szCs w:val="20"/>
              </w:rPr>
            </w:pPr>
            <w:r>
              <w:rPr>
                <w:sz w:val="20"/>
                <w:szCs w:val="20"/>
              </w:rPr>
              <w:t>McFarland, Alex</w:t>
            </w:r>
          </w:p>
        </w:tc>
        <w:tc>
          <w:tcPr>
            <w:tcW w:w="675" w:type="dxa"/>
            <w:shd w:val="clear" w:color="auto" w:fill="auto"/>
            <w:noWrap/>
            <w:vAlign w:val="bottom"/>
          </w:tcPr>
          <w:p w14:paraId="058C9032" w14:textId="77777777" w:rsidR="004B429D" w:rsidRDefault="004B429D" w:rsidP="006254B4">
            <w:pPr>
              <w:rPr>
                <w:sz w:val="20"/>
                <w:szCs w:val="20"/>
              </w:rPr>
            </w:pPr>
          </w:p>
        </w:tc>
        <w:tc>
          <w:tcPr>
            <w:tcW w:w="1080" w:type="dxa"/>
            <w:shd w:val="clear" w:color="auto" w:fill="auto"/>
            <w:noWrap/>
            <w:vAlign w:val="bottom"/>
          </w:tcPr>
          <w:p w14:paraId="7C848E26" w14:textId="77777777" w:rsidR="004B429D" w:rsidRDefault="004B429D" w:rsidP="006254B4">
            <w:pPr>
              <w:rPr>
                <w:sz w:val="20"/>
                <w:szCs w:val="20"/>
              </w:rPr>
            </w:pPr>
            <w:r>
              <w:rPr>
                <w:sz w:val="20"/>
                <w:szCs w:val="20"/>
              </w:rPr>
              <w:t>missing</w:t>
            </w:r>
          </w:p>
        </w:tc>
        <w:tc>
          <w:tcPr>
            <w:tcW w:w="1320" w:type="dxa"/>
            <w:shd w:val="clear" w:color="auto" w:fill="auto"/>
            <w:noWrap/>
            <w:vAlign w:val="bottom"/>
          </w:tcPr>
          <w:p w14:paraId="044E4CA8" w14:textId="77777777" w:rsidR="004B429D" w:rsidRDefault="004B429D" w:rsidP="006254B4">
            <w:pPr>
              <w:rPr>
                <w:sz w:val="20"/>
                <w:szCs w:val="20"/>
              </w:rPr>
            </w:pPr>
            <w:r>
              <w:rPr>
                <w:sz w:val="20"/>
                <w:szCs w:val="20"/>
              </w:rPr>
              <w:t>Brandy Station and Buckland</w:t>
            </w:r>
          </w:p>
        </w:tc>
        <w:tc>
          <w:tcPr>
            <w:tcW w:w="1128" w:type="dxa"/>
            <w:shd w:val="clear" w:color="auto" w:fill="auto"/>
            <w:noWrap/>
            <w:vAlign w:val="bottom"/>
          </w:tcPr>
          <w:p w14:paraId="4ADF7E74" w14:textId="77777777" w:rsidR="004B429D" w:rsidRDefault="004B429D" w:rsidP="006254B4">
            <w:pPr>
              <w:rPr>
                <w:sz w:val="20"/>
                <w:szCs w:val="20"/>
              </w:rPr>
            </w:pPr>
          </w:p>
        </w:tc>
        <w:tc>
          <w:tcPr>
            <w:tcW w:w="1752" w:type="dxa"/>
            <w:shd w:val="clear" w:color="auto" w:fill="auto"/>
            <w:noWrap/>
            <w:vAlign w:val="bottom"/>
          </w:tcPr>
          <w:p w14:paraId="7B031588" w14:textId="77777777" w:rsidR="004B429D" w:rsidRDefault="004B429D" w:rsidP="006254B4">
            <w:pPr>
              <w:rPr>
                <w:sz w:val="20"/>
                <w:szCs w:val="20"/>
              </w:rPr>
            </w:pPr>
          </w:p>
        </w:tc>
        <w:tc>
          <w:tcPr>
            <w:tcW w:w="1080" w:type="dxa"/>
            <w:shd w:val="clear" w:color="auto" w:fill="auto"/>
            <w:noWrap/>
            <w:vAlign w:val="bottom"/>
          </w:tcPr>
          <w:p w14:paraId="405E0A1A" w14:textId="77777777" w:rsidR="004B429D" w:rsidRDefault="004B429D" w:rsidP="006254B4">
            <w:pPr>
              <w:rPr>
                <w:sz w:val="20"/>
                <w:szCs w:val="20"/>
              </w:rPr>
            </w:pPr>
            <w:r>
              <w:rPr>
                <w:sz w:val="20"/>
                <w:szCs w:val="20"/>
              </w:rPr>
              <w:t>Casualty List [NARA]</w:t>
            </w:r>
          </w:p>
        </w:tc>
      </w:tr>
      <w:tr w:rsidR="004B429D" w14:paraId="1A565BC2" w14:textId="77777777" w:rsidTr="006254B4">
        <w:trPr>
          <w:trHeight w:val="255"/>
        </w:trPr>
        <w:tc>
          <w:tcPr>
            <w:tcW w:w="500" w:type="dxa"/>
            <w:shd w:val="clear" w:color="auto" w:fill="auto"/>
            <w:noWrap/>
            <w:vAlign w:val="bottom"/>
          </w:tcPr>
          <w:p w14:paraId="597A024B" w14:textId="77777777" w:rsidR="004B429D" w:rsidRDefault="004B429D" w:rsidP="006254B4">
            <w:pPr>
              <w:rPr>
                <w:sz w:val="20"/>
                <w:szCs w:val="20"/>
              </w:rPr>
            </w:pPr>
            <w:r>
              <w:rPr>
                <w:sz w:val="20"/>
                <w:szCs w:val="20"/>
              </w:rPr>
              <w:t>L</w:t>
            </w:r>
          </w:p>
        </w:tc>
        <w:tc>
          <w:tcPr>
            <w:tcW w:w="1840" w:type="dxa"/>
            <w:shd w:val="clear" w:color="auto" w:fill="auto"/>
            <w:noWrap/>
            <w:vAlign w:val="bottom"/>
          </w:tcPr>
          <w:p w14:paraId="38B6E6F7" w14:textId="77777777" w:rsidR="004B429D" w:rsidRDefault="004B429D" w:rsidP="006254B4">
            <w:pPr>
              <w:rPr>
                <w:sz w:val="20"/>
                <w:szCs w:val="20"/>
              </w:rPr>
            </w:pPr>
            <w:r>
              <w:rPr>
                <w:sz w:val="20"/>
                <w:szCs w:val="20"/>
              </w:rPr>
              <w:t>Petitt, Jerry</w:t>
            </w:r>
          </w:p>
        </w:tc>
        <w:tc>
          <w:tcPr>
            <w:tcW w:w="675" w:type="dxa"/>
            <w:shd w:val="clear" w:color="auto" w:fill="auto"/>
            <w:noWrap/>
            <w:vAlign w:val="bottom"/>
          </w:tcPr>
          <w:p w14:paraId="5BC764E6" w14:textId="77777777" w:rsidR="004B429D" w:rsidRDefault="004B429D" w:rsidP="006254B4">
            <w:pPr>
              <w:rPr>
                <w:sz w:val="20"/>
                <w:szCs w:val="20"/>
              </w:rPr>
            </w:pPr>
          </w:p>
        </w:tc>
        <w:tc>
          <w:tcPr>
            <w:tcW w:w="1080" w:type="dxa"/>
            <w:shd w:val="clear" w:color="auto" w:fill="auto"/>
            <w:noWrap/>
            <w:vAlign w:val="bottom"/>
          </w:tcPr>
          <w:p w14:paraId="0B76BD39" w14:textId="77777777" w:rsidR="004B429D" w:rsidRDefault="004B429D" w:rsidP="006254B4">
            <w:pPr>
              <w:rPr>
                <w:sz w:val="20"/>
                <w:szCs w:val="20"/>
              </w:rPr>
            </w:pPr>
            <w:r>
              <w:rPr>
                <w:sz w:val="20"/>
                <w:szCs w:val="20"/>
              </w:rPr>
              <w:t>missing</w:t>
            </w:r>
          </w:p>
        </w:tc>
        <w:tc>
          <w:tcPr>
            <w:tcW w:w="1320" w:type="dxa"/>
            <w:shd w:val="clear" w:color="auto" w:fill="auto"/>
            <w:noWrap/>
            <w:vAlign w:val="bottom"/>
          </w:tcPr>
          <w:p w14:paraId="6545FC3C" w14:textId="77777777" w:rsidR="004B429D" w:rsidRDefault="004B429D" w:rsidP="006254B4">
            <w:pPr>
              <w:rPr>
                <w:sz w:val="20"/>
                <w:szCs w:val="20"/>
              </w:rPr>
            </w:pPr>
            <w:r>
              <w:rPr>
                <w:sz w:val="20"/>
                <w:szCs w:val="20"/>
              </w:rPr>
              <w:t>Brandy Station and Buckland</w:t>
            </w:r>
          </w:p>
        </w:tc>
        <w:tc>
          <w:tcPr>
            <w:tcW w:w="1128" w:type="dxa"/>
            <w:shd w:val="clear" w:color="auto" w:fill="auto"/>
            <w:noWrap/>
            <w:vAlign w:val="bottom"/>
          </w:tcPr>
          <w:p w14:paraId="48EA8368" w14:textId="77777777" w:rsidR="004B429D" w:rsidRDefault="004B429D" w:rsidP="006254B4">
            <w:pPr>
              <w:rPr>
                <w:sz w:val="20"/>
                <w:szCs w:val="20"/>
              </w:rPr>
            </w:pPr>
          </w:p>
        </w:tc>
        <w:tc>
          <w:tcPr>
            <w:tcW w:w="1752" w:type="dxa"/>
            <w:shd w:val="clear" w:color="auto" w:fill="auto"/>
            <w:noWrap/>
            <w:vAlign w:val="bottom"/>
          </w:tcPr>
          <w:p w14:paraId="67BFFF0D" w14:textId="77777777" w:rsidR="004B429D" w:rsidRDefault="004B429D" w:rsidP="006254B4">
            <w:pPr>
              <w:rPr>
                <w:sz w:val="20"/>
                <w:szCs w:val="20"/>
              </w:rPr>
            </w:pPr>
          </w:p>
        </w:tc>
        <w:tc>
          <w:tcPr>
            <w:tcW w:w="1080" w:type="dxa"/>
            <w:shd w:val="clear" w:color="auto" w:fill="auto"/>
            <w:noWrap/>
            <w:vAlign w:val="bottom"/>
          </w:tcPr>
          <w:p w14:paraId="4BA8807F" w14:textId="77777777" w:rsidR="004B429D" w:rsidRDefault="004B429D" w:rsidP="006254B4">
            <w:pPr>
              <w:rPr>
                <w:sz w:val="20"/>
                <w:szCs w:val="20"/>
              </w:rPr>
            </w:pPr>
            <w:r>
              <w:rPr>
                <w:sz w:val="20"/>
                <w:szCs w:val="20"/>
              </w:rPr>
              <w:t>Casualty List [NARA]</w:t>
            </w:r>
          </w:p>
        </w:tc>
      </w:tr>
      <w:tr w:rsidR="004B429D" w14:paraId="059CD09A" w14:textId="77777777" w:rsidTr="006254B4">
        <w:trPr>
          <w:trHeight w:val="255"/>
        </w:trPr>
        <w:tc>
          <w:tcPr>
            <w:tcW w:w="500" w:type="dxa"/>
            <w:shd w:val="clear" w:color="auto" w:fill="auto"/>
            <w:noWrap/>
            <w:vAlign w:val="bottom"/>
          </w:tcPr>
          <w:p w14:paraId="7E0AF039" w14:textId="77777777" w:rsidR="004B429D" w:rsidRDefault="004B429D" w:rsidP="006254B4">
            <w:pPr>
              <w:rPr>
                <w:sz w:val="20"/>
                <w:szCs w:val="20"/>
              </w:rPr>
            </w:pPr>
            <w:r>
              <w:rPr>
                <w:sz w:val="20"/>
                <w:szCs w:val="20"/>
              </w:rPr>
              <w:t>L</w:t>
            </w:r>
          </w:p>
        </w:tc>
        <w:tc>
          <w:tcPr>
            <w:tcW w:w="1840" w:type="dxa"/>
            <w:shd w:val="clear" w:color="auto" w:fill="auto"/>
            <w:noWrap/>
            <w:vAlign w:val="bottom"/>
          </w:tcPr>
          <w:p w14:paraId="04AEB73E" w14:textId="77777777" w:rsidR="004B429D" w:rsidRDefault="004B429D" w:rsidP="006254B4">
            <w:pPr>
              <w:rPr>
                <w:sz w:val="20"/>
                <w:szCs w:val="20"/>
              </w:rPr>
            </w:pPr>
            <w:r>
              <w:rPr>
                <w:sz w:val="20"/>
                <w:szCs w:val="20"/>
              </w:rPr>
              <w:t>Weihi, Julius</w:t>
            </w:r>
          </w:p>
        </w:tc>
        <w:tc>
          <w:tcPr>
            <w:tcW w:w="675" w:type="dxa"/>
            <w:shd w:val="clear" w:color="auto" w:fill="auto"/>
            <w:noWrap/>
            <w:vAlign w:val="bottom"/>
          </w:tcPr>
          <w:p w14:paraId="3DB874CE" w14:textId="77777777" w:rsidR="004B429D" w:rsidRDefault="004B429D" w:rsidP="006254B4">
            <w:pPr>
              <w:rPr>
                <w:sz w:val="20"/>
                <w:szCs w:val="20"/>
              </w:rPr>
            </w:pPr>
          </w:p>
        </w:tc>
        <w:tc>
          <w:tcPr>
            <w:tcW w:w="1080" w:type="dxa"/>
            <w:shd w:val="clear" w:color="auto" w:fill="auto"/>
            <w:noWrap/>
            <w:vAlign w:val="bottom"/>
          </w:tcPr>
          <w:p w14:paraId="6865CDE9" w14:textId="77777777" w:rsidR="004B429D" w:rsidRDefault="004B429D" w:rsidP="006254B4">
            <w:pPr>
              <w:rPr>
                <w:sz w:val="20"/>
                <w:szCs w:val="20"/>
              </w:rPr>
            </w:pPr>
            <w:r>
              <w:rPr>
                <w:sz w:val="20"/>
                <w:szCs w:val="20"/>
              </w:rPr>
              <w:t>missing</w:t>
            </w:r>
          </w:p>
        </w:tc>
        <w:tc>
          <w:tcPr>
            <w:tcW w:w="1320" w:type="dxa"/>
            <w:shd w:val="clear" w:color="auto" w:fill="auto"/>
            <w:noWrap/>
            <w:vAlign w:val="bottom"/>
          </w:tcPr>
          <w:p w14:paraId="24996400" w14:textId="77777777" w:rsidR="004B429D" w:rsidRDefault="004B429D" w:rsidP="006254B4">
            <w:pPr>
              <w:rPr>
                <w:sz w:val="20"/>
                <w:szCs w:val="20"/>
              </w:rPr>
            </w:pPr>
            <w:r>
              <w:rPr>
                <w:sz w:val="20"/>
                <w:szCs w:val="20"/>
              </w:rPr>
              <w:t>Brandy Station and Buckland</w:t>
            </w:r>
          </w:p>
        </w:tc>
        <w:tc>
          <w:tcPr>
            <w:tcW w:w="1128" w:type="dxa"/>
            <w:shd w:val="clear" w:color="auto" w:fill="auto"/>
            <w:noWrap/>
            <w:vAlign w:val="bottom"/>
          </w:tcPr>
          <w:p w14:paraId="2B9E0D3F" w14:textId="77777777" w:rsidR="004B429D" w:rsidRDefault="004B429D" w:rsidP="006254B4">
            <w:pPr>
              <w:rPr>
                <w:sz w:val="20"/>
                <w:szCs w:val="20"/>
              </w:rPr>
            </w:pPr>
          </w:p>
        </w:tc>
        <w:tc>
          <w:tcPr>
            <w:tcW w:w="1752" w:type="dxa"/>
            <w:shd w:val="clear" w:color="auto" w:fill="auto"/>
            <w:noWrap/>
            <w:vAlign w:val="bottom"/>
          </w:tcPr>
          <w:p w14:paraId="696EFB08" w14:textId="77777777" w:rsidR="004B429D" w:rsidRDefault="004B429D" w:rsidP="006254B4">
            <w:pPr>
              <w:rPr>
                <w:sz w:val="20"/>
                <w:szCs w:val="20"/>
              </w:rPr>
            </w:pPr>
          </w:p>
        </w:tc>
        <w:tc>
          <w:tcPr>
            <w:tcW w:w="1080" w:type="dxa"/>
            <w:shd w:val="clear" w:color="auto" w:fill="auto"/>
            <w:noWrap/>
            <w:vAlign w:val="bottom"/>
          </w:tcPr>
          <w:p w14:paraId="61A1573E" w14:textId="77777777" w:rsidR="004B429D" w:rsidRDefault="004B429D" w:rsidP="006254B4">
            <w:pPr>
              <w:rPr>
                <w:sz w:val="20"/>
                <w:szCs w:val="20"/>
              </w:rPr>
            </w:pPr>
            <w:r>
              <w:rPr>
                <w:sz w:val="20"/>
                <w:szCs w:val="20"/>
              </w:rPr>
              <w:t>Casualty List [NARA]</w:t>
            </w:r>
          </w:p>
        </w:tc>
      </w:tr>
      <w:tr w:rsidR="004B429D" w14:paraId="30D62153" w14:textId="77777777" w:rsidTr="006254B4">
        <w:trPr>
          <w:trHeight w:val="255"/>
        </w:trPr>
        <w:tc>
          <w:tcPr>
            <w:tcW w:w="500" w:type="dxa"/>
            <w:shd w:val="clear" w:color="auto" w:fill="auto"/>
            <w:noWrap/>
            <w:vAlign w:val="bottom"/>
          </w:tcPr>
          <w:p w14:paraId="6BFB46B6" w14:textId="77777777" w:rsidR="004B429D" w:rsidRDefault="004B429D" w:rsidP="006254B4">
            <w:pPr>
              <w:rPr>
                <w:sz w:val="20"/>
                <w:szCs w:val="20"/>
              </w:rPr>
            </w:pPr>
            <w:r>
              <w:rPr>
                <w:sz w:val="20"/>
                <w:szCs w:val="20"/>
              </w:rPr>
              <w:t>L</w:t>
            </w:r>
          </w:p>
        </w:tc>
        <w:tc>
          <w:tcPr>
            <w:tcW w:w="1840" w:type="dxa"/>
            <w:shd w:val="clear" w:color="auto" w:fill="auto"/>
            <w:noWrap/>
            <w:vAlign w:val="bottom"/>
          </w:tcPr>
          <w:p w14:paraId="21D498C0" w14:textId="77777777" w:rsidR="004B429D" w:rsidRDefault="004B429D" w:rsidP="006254B4">
            <w:pPr>
              <w:rPr>
                <w:sz w:val="20"/>
                <w:szCs w:val="20"/>
              </w:rPr>
            </w:pPr>
            <w:r>
              <w:rPr>
                <w:sz w:val="20"/>
                <w:szCs w:val="20"/>
              </w:rPr>
              <w:t>Estep, Francis</w:t>
            </w:r>
          </w:p>
        </w:tc>
        <w:tc>
          <w:tcPr>
            <w:tcW w:w="675" w:type="dxa"/>
            <w:shd w:val="clear" w:color="auto" w:fill="auto"/>
            <w:noWrap/>
            <w:vAlign w:val="bottom"/>
          </w:tcPr>
          <w:p w14:paraId="73F4AF20" w14:textId="77777777" w:rsidR="004B429D" w:rsidRDefault="004B429D" w:rsidP="006254B4">
            <w:pPr>
              <w:rPr>
                <w:sz w:val="20"/>
                <w:szCs w:val="20"/>
              </w:rPr>
            </w:pPr>
          </w:p>
        </w:tc>
        <w:tc>
          <w:tcPr>
            <w:tcW w:w="1080" w:type="dxa"/>
            <w:shd w:val="clear" w:color="auto" w:fill="auto"/>
            <w:noWrap/>
            <w:vAlign w:val="bottom"/>
          </w:tcPr>
          <w:p w14:paraId="0CEF535E" w14:textId="77777777" w:rsidR="004B429D" w:rsidRDefault="004B429D" w:rsidP="006254B4">
            <w:pPr>
              <w:rPr>
                <w:sz w:val="20"/>
                <w:szCs w:val="20"/>
              </w:rPr>
            </w:pPr>
            <w:r>
              <w:rPr>
                <w:sz w:val="20"/>
                <w:szCs w:val="20"/>
              </w:rPr>
              <w:t>missing</w:t>
            </w:r>
          </w:p>
        </w:tc>
        <w:tc>
          <w:tcPr>
            <w:tcW w:w="1320" w:type="dxa"/>
            <w:shd w:val="clear" w:color="auto" w:fill="auto"/>
            <w:noWrap/>
            <w:vAlign w:val="bottom"/>
          </w:tcPr>
          <w:p w14:paraId="545DF0A0" w14:textId="77777777" w:rsidR="004B429D" w:rsidRDefault="004B429D" w:rsidP="006254B4">
            <w:pPr>
              <w:rPr>
                <w:sz w:val="20"/>
                <w:szCs w:val="20"/>
              </w:rPr>
            </w:pPr>
            <w:r>
              <w:rPr>
                <w:sz w:val="20"/>
                <w:szCs w:val="20"/>
              </w:rPr>
              <w:t>Brandy Station and Buckland</w:t>
            </w:r>
          </w:p>
        </w:tc>
        <w:tc>
          <w:tcPr>
            <w:tcW w:w="1128" w:type="dxa"/>
            <w:shd w:val="clear" w:color="auto" w:fill="auto"/>
            <w:noWrap/>
            <w:vAlign w:val="bottom"/>
          </w:tcPr>
          <w:p w14:paraId="32E4FBCC" w14:textId="77777777" w:rsidR="004B429D" w:rsidRDefault="004B429D" w:rsidP="006254B4">
            <w:pPr>
              <w:rPr>
                <w:sz w:val="20"/>
                <w:szCs w:val="20"/>
              </w:rPr>
            </w:pPr>
          </w:p>
        </w:tc>
        <w:tc>
          <w:tcPr>
            <w:tcW w:w="1752" w:type="dxa"/>
            <w:shd w:val="clear" w:color="auto" w:fill="auto"/>
            <w:noWrap/>
            <w:vAlign w:val="bottom"/>
          </w:tcPr>
          <w:p w14:paraId="159C9A80" w14:textId="77777777" w:rsidR="004B429D" w:rsidRDefault="004B429D" w:rsidP="006254B4">
            <w:pPr>
              <w:rPr>
                <w:sz w:val="20"/>
                <w:szCs w:val="20"/>
              </w:rPr>
            </w:pPr>
          </w:p>
        </w:tc>
        <w:tc>
          <w:tcPr>
            <w:tcW w:w="1080" w:type="dxa"/>
            <w:shd w:val="clear" w:color="auto" w:fill="auto"/>
            <w:noWrap/>
            <w:vAlign w:val="bottom"/>
          </w:tcPr>
          <w:p w14:paraId="33DFEEBA" w14:textId="77777777" w:rsidR="004B429D" w:rsidRDefault="004B429D" w:rsidP="006254B4">
            <w:pPr>
              <w:rPr>
                <w:sz w:val="20"/>
                <w:szCs w:val="20"/>
              </w:rPr>
            </w:pPr>
            <w:r>
              <w:rPr>
                <w:sz w:val="20"/>
                <w:szCs w:val="20"/>
              </w:rPr>
              <w:t>Casualty List [NARA]</w:t>
            </w:r>
          </w:p>
        </w:tc>
      </w:tr>
      <w:tr w:rsidR="004B429D" w14:paraId="56B2A991" w14:textId="77777777" w:rsidTr="006254B4">
        <w:trPr>
          <w:trHeight w:val="255"/>
        </w:trPr>
        <w:tc>
          <w:tcPr>
            <w:tcW w:w="500" w:type="dxa"/>
            <w:shd w:val="clear" w:color="auto" w:fill="auto"/>
            <w:noWrap/>
            <w:vAlign w:val="bottom"/>
          </w:tcPr>
          <w:p w14:paraId="21C93922" w14:textId="77777777" w:rsidR="004B429D" w:rsidRDefault="004B429D" w:rsidP="006254B4">
            <w:pPr>
              <w:rPr>
                <w:sz w:val="20"/>
                <w:szCs w:val="20"/>
              </w:rPr>
            </w:pPr>
            <w:r>
              <w:rPr>
                <w:sz w:val="20"/>
                <w:szCs w:val="20"/>
              </w:rPr>
              <w:t>L</w:t>
            </w:r>
          </w:p>
        </w:tc>
        <w:tc>
          <w:tcPr>
            <w:tcW w:w="1840" w:type="dxa"/>
            <w:shd w:val="clear" w:color="auto" w:fill="auto"/>
            <w:noWrap/>
            <w:vAlign w:val="bottom"/>
          </w:tcPr>
          <w:p w14:paraId="3FA187DF" w14:textId="77777777" w:rsidR="004B429D" w:rsidRDefault="004B429D" w:rsidP="006254B4">
            <w:pPr>
              <w:rPr>
                <w:sz w:val="20"/>
                <w:szCs w:val="20"/>
              </w:rPr>
            </w:pPr>
            <w:r>
              <w:rPr>
                <w:sz w:val="20"/>
                <w:szCs w:val="20"/>
              </w:rPr>
              <w:t>Estep, John</w:t>
            </w:r>
          </w:p>
        </w:tc>
        <w:tc>
          <w:tcPr>
            <w:tcW w:w="675" w:type="dxa"/>
            <w:shd w:val="clear" w:color="auto" w:fill="auto"/>
            <w:noWrap/>
            <w:vAlign w:val="bottom"/>
          </w:tcPr>
          <w:p w14:paraId="32E64A88" w14:textId="77777777" w:rsidR="004B429D" w:rsidRDefault="004B429D" w:rsidP="006254B4">
            <w:pPr>
              <w:rPr>
                <w:sz w:val="20"/>
                <w:szCs w:val="20"/>
              </w:rPr>
            </w:pPr>
          </w:p>
        </w:tc>
        <w:tc>
          <w:tcPr>
            <w:tcW w:w="1080" w:type="dxa"/>
            <w:shd w:val="clear" w:color="auto" w:fill="auto"/>
            <w:noWrap/>
            <w:vAlign w:val="bottom"/>
          </w:tcPr>
          <w:p w14:paraId="47C6190D" w14:textId="77777777" w:rsidR="004B429D" w:rsidRDefault="004B429D" w:rsidP="006254B4">
            <w:pPr>
              <w:rPr>
                <w:sz w:val="20"/>
                <w:szCs w:val="20"/>
              </w:rPr>
            </w:pPr>
            <w:r>
              <w:rPr>
                <w:sz w:val="20"/>
                <w:szCs w:val="20"/>
              </w:rPr>
              <w:t>missing</w:t>
            </w:r>
          </w:p>
        </w:tc>
        <w:tc>
          <w:tcPr>
            <w:tcW w:w="1320" w:type="dxa"/>
            <w:shd w:val="clear" w:color="auto" w:fill="auto"/>
            <w:noWrap/>
            <w:vAlign w:val="bottom"/>
          </w:tcPr>
          <w:p w14:paraId="15BBD2CE" w14:textId="77777777" w:rsidR="004B429D" w:rsidRDefault="004B429D" w:rsidP="006254B4">
            <w:pPr>
              <w:rPr>
                <w:sz w:val="20"/>
                <w:szCs w:val="20"/>
              </w:rPr>
            </w:pPr>
            <w:r>
              <w:rPr>
                <w:sz w:val="20"/>
                <w:szCs w:val="20"/>
              </w:rPr>
              <w:t>Brandy Station and Buckland</w:t>
            </w:r>
          </w:p>
        </w:tc>
        <w:tc>
          <w:tcPr>
            <w:tcW w:w="1128" w:type="dxa"/>
            <w:shd w:val="clear" w:color="auto" w:fill="auto"/>
            <w:noWrap/>
            <w:vAlign w:val="bottom"/>
          </w:tcPr>
          <w:p w14:paraId="6192DC76" w14:textId="77777777" w:rsidR="004B429D" w:rsidRDefault="004B429D" w:rsidP="006254B4">
            <w:pPr>
              <w:rPr>
                <w:sz w:val="20"/>
                <w:szCs w:val="20"/>
              </w:rPr>
            </w:pPr>
          </w:p>
        </w:tc>
        <w:tc>
          <w:tcPr>
            <w:tcW w:w="1752" w:type="dxa"/>
            <w:shd w:val="clear" w:color="auto" w:fill="auto"/>
            <w:noWrap/>
            <w:vAlign w:val="bottom"/>
          </w:tcPr>
          <w:p w14:paraId="5A207A79" w14:textId="77777777" w:rsidR="004B429D" w:rsidRDefault="004B429D" w:rsidP="006254B4">
            <w:pPr>
              <w:rPr>
                <w:sz w:val="20"/>
                <w:szCs w:val="20"/>
              </w:rPr>
            </w:pPr>
          </w:p>
        </w:tc>
        <w:tc>
          <w:tcPr>
            <w:tcW w:w="1080" w:type="dxa"/>
            <w:shd w:val="clear" w:color="auto" w:fill="auto"/>
            <w:noWrap/>
            <w:vAlign w:val="bottom"/>
          </w:tcPr>
          <w:p w14:paraId="2B076B78" w14:textId="77777777" w:rsidR="004B429D" w:rsidRDefault="004B429D" w:rsidP="006254B4">
            <w:pPr>
              <w:rPr>
                <w:sz w:val="20"/>
                <w:szCs w:val="20"/>
              </w:rPr>
            </w:pPr>
            <w:r>
              <w:rPr>
                <w:sz w:val="20"/>
                <w:szCs w:val="20"/>
              </w:rPr>
              <w:t>Casualty List [NARA]</w:t>
            </w:r>
          </w:p>
        </w:tc>
      </w:tr>
      <w:tr w:rsidR="004B429D" w14:paraId="1A0885F1" w14:textId="77777777" w:rsidTr="006254B4">
        <w:trPr>
          <w:trHeight w:val="255"/>
        </w:trPr>
        <w:tc>
          <w:tcPr>
            <w:tcW w:w="500" w:type="dxa"/>
            <w:shd w:val="clear" w:color="auto" w:fill="auto"/>
            <w:noWrap/>
            <w:vAlign w:val="bottom"/>
          </w:tcPr>
          <w:p w14:paraId="1F200AC0" w14:textId="77777777" w:rsidR="004B429D" w:rsidRDefault="004B429D" w:rsidP="006254B4">
            <w:pPr>
              <w:rPr>
                <w:sz w:val="20"/>
                <w:szCs w:val="20"/>
              </w:rPr>
            </w:pPr>
            <w:r>
              <w:rPr>
                <w:sz w:val="20"/>
                <w:szCs w:val="20"/>
              </w:rPr>
              <w:t>L</w:t>
            </w:r>
          </w:p>
        </w:tc>
        <w:tc>
          <w:tcPr>
            <w:tcW w:w="1840" w:type="dxa"/>
            <w:shd w:val="clear" w:color="auto" w:fill="auto"/>
            <w:noWrap/>
            <w:vAlign w:val="bottom"/>
          </w:tcPr>
          <w:p w14:paraId="2B4930E2" w14:textId="77777777" w:rsidR="004B429D" w:rsidRDefault="004B429D" w:rsidP="006254B4">
            <w:pPr>
              <w:rPr>
                <w:sz w:val="20"/>
                <w:szCs w:val="20"/>
              </w:rPr>
            </w:pPr>
            <w:r>
              <w:rPr>
                <w:sz w:val="20"/>
                <w:szCs w:val="20"/>
              </w:rPr>
              <w:t>Swicard, Henry</w:t>
            </w:r>
          </w:p>
        </w:tc>
        <w:tc>
          <w:tcPr>
            <w:tcW w:w="675" w:type="dxa"/>
            <w:shd w:val="clear" w:color="auto" w:fill="auto"/>
            <w:noWrap/>
            <w:vAlign w:val="bottom"/>
          </w:tcPr>
          <w:p w14:paraId="31E50C5E" w14:textId="77777777" w:rsidR="004B429D" w:rsidRDefault="004B429D" w:rsidP="006254B4">
            <w:pPr>
              <w:rPr>
                <w:sz w:val="20"/>
                <w:szCs w:val="20"/>
              </w:rPr>
            </w:pPr>
          </w:p>
        </w:tc>
        <w:tc>
          <w:tcPr>
            <w:tcW w:w="1080" w:type="dxa"/>
            <w:shd w:val="clear" w:color="auto" w:fill="auto"/>
            <w:noWrap/>
            <w:vAlign w:val="bottom"/>
          </w:tcPr>
          <w:p w14:paraId="3B1849D1" w14:textId="77777777" w:rsidR="004B429D" w:rsidRDefault="004B429D" w:rsidP="006254B4">
            <w:pPr>
              <w:rPr>
                <w:sz w:val="20"/>
                <w:szCs w:val="20"/>
              </w:rPr>
            </w:pPr>
            <w:r>
              <w:rPr>
                <w:sz w:val="20"/>
                <w:szCs w:val="20"/>
              </w:rPr>
              <w:t>missing</w:t>
            </w:r>
          </w:p>
        </w:tc>
        <w:tc>
          <w:tcPr>
            <w:tcW w:w="1320" w:type="dxa"/>
            <w:shd w:val="clear" w:color="auto" w:fill="auto"/>
            <w:noWrap/>
            <w:vAlign w:val="bottom"/>
          </w:tcPr>
          <w:p w14:paraId="2DD49E55" w14:textId="77777777" w:rsidR="004B429D" w:rsidRDefault="004B429D" w:rsidP="006254B4">
            <w:pPr>
              <w:rPr>
                <w:sz w:val="20"/>
                <w:szCs w:val="20"/>
              </w:rPr>
            </w:pPr>
            <w:r>
              <w:rPr>
                <w:sz w:val="20"/>
                <w:szCs w:val="20"/>
              </w:rPr>
              <w:t>Brandy Station and Buckland</w:t>
            </w:r>
          </w:p>
        </w:tc>
        <w:tc>
          <w:tcPr>
            <w:tcW w:w="1128" w:type="dxa"/>
            <w:shd w:val="clear" w:color="auto" w:fill="auto"/>
            <w:noWrap/>
            <w:vAlign w:val="bottom"/>
          </w:tcPr>
          <w:p w14:paraId="50CB00B0" w14:textId="77777777" w:rsidR="004B429D" w:rsidRDefault="004B429D" w:rsidP="006254B4">
            <w:pPr>
              <w:rPr>
                <w:sz w:val="20"/>
                <w:szCs w:val="20"/>
              </w:rPr>
            </w:pPr>
          </w:p>
        </w:tc>
        <w:tc>
          <w:tcPr>
            <w:tcW w:w="1752" w:type="dxa"/>
            <w:shd w:val="clear" w:color="auto" w:fill="auto"/>
            <w:noWrap/>
            <w:vAlign w:val="bottom"/>
          </w:tcPr>
          <w:p w14:paraId="16E649AA" w14:textId="77777777" w:rsidR="004B429D" w:rsidRDefault="004B429D" w:rsidP="006254B4">
            <w:pPr>
              <w:rPr>
                <w:sz w:val="20"/>
                <w:szCs w:val="20"/>
              </w:rPr>
            </w:pPr>
          </w:p>
        </w:tc>
        <w:tc>
          <w:tcPr>
            <w:tcW w:w="1080" w:type="dxa"/>
            <w:shd w:val="clear" w:color="auto" w:fill="auto"/>
            <w:noWrap/>
            <w:vAlign w:val="bottom"/>
          </w:tcPr>
          <w:p w14:paraId="1BA4BD8D" w14:textId="77777777" w:rsidR="004B429D" w:rsidRDefault="004B429D" w:rsidP="006254B4">
            <w:pPr>
              <w:rPr>
                <w:sz w:val="20"/>
                <w:szCs w:val="20"/>
              </w:rPr>
            </w:pPr>
            <w:r>
              <w:rPr>
                <w:sz w:val="20"/>
                <w:szCs w:val="20"/>
              </w:rPr>
              <w:t>Casualty List [NARA]</w:t>
            </w:r>
          </w:p>
        </w:tc>
      </w:tr>
      <w:tr w:rsidR="004B429D" w14:paraId="5F4E991D" w14:textId="77777777" w:rsidTr="006254B4">
        <w:trPr>
          <w:trHeight w:val="255"/>
        </w:trPr>
        <w:tc>
          <w:tcPr>
            <w:tcW w:w="500" w:type="dxa"/>
            <w:shd w:val="clear" w:color="auto" w:fill="auto"/>
            <w:noWrap/>
            <w:vAlign w:val="bottom"/>
          </w:tcPr>
          <w:p w14:paraId="54073F79" w14:textId="77777777" w:rsidR="004B429D" w:rsidRDefault="004B429D" w:rsidP="006254B4">
            <w:pPr>
              <w:rPr>
                <w:sz w:val="20"/>
                <w:szCs w:val="20"/>
              </w:rPr>
            </w:pPr>
            <w:r>
              <w:rPr>
                <w:sz w:val="20"/>
                <w:szCs w:val="20"/>
              </w:rPr>
              <w:t>L</w:t>
            </w:r>
          </w:p>
        </w:tc>
        <w:tc>
          <w:tcPr>
            <w:tcW w:w="1840" w:type="dxa"/>
            <w:shd w:val="clear" w:color="auto" w:fill="auto"/>
            <w:noWrap/>
            <w:vAlign w:val="bottom"/>
          </w:tcPr>
          <w:p w14:paraId="351AE564" w14:textId="77777777" w:rsidR="004B429D" w:rsidRDefault="004B429D" w:rsidP="006254B4">
            <w:pPr>
              <w:rPr>
                <w:sz w:val="20"/>
                <w:szCs w:val="20"/>
              </w:rPr>
            </w:pPr>
            <w:r>
              <w:rPr>
                <w:sz w:val="20"/>
                <w:szCs w:val="20"/>
              </w:rPr>
              <w:t>Law, Henry</w:t>
            </w:r>
          </w:p>
        </w:tc>
        <w:tc>
          <w:tcPr>
            <w:tcW w:w="675" w:type="dxa"/>
            <w:shd w:val="clear" w:color="auto" w:fill="auto"/>
            <w:noWrap/>
            <w:vAlign w:val="bottom"/>
          </w:tcPr>
          <w:p w14:paraId="63DEFE66" w14:textId="77777777" w:rsidR="004B429D" w:rsidRDefault="004B429D" w:rsidP="006254B4">
            <w:pPr>
              <w:rPr>
                <w:sz w:val="20"/>
                <w:szCs w:val="20"/>
              </w:rPr>
            </w:pPr>
          </w:p>
        </w:tc>
        <w:tc>
          <w:tcPr>
            <w:tcW w:w="1080" w:type="dxa"/>
            <w:shd w:val="clear" w:color="auto" w:fill="auto"/>
            <w:noWrap/>
            <w:vAlign w:val="bottom"/>
          </w:tcPr>
          <w:p w14:paraId="7CD27D6C" w14:textId="77777777" w:rsidR="004B429D" w:rsidRDefault="004B429D" w:rsidP="006254B4">
            <w:pPr>
              <w:rPr>
                <w:sz w:val="20"/>
                <w:szCs w:val="20"/>
              </w:rPr>
            </w:pPr>
            <w:r>
              <w:rPr>
                <w:sz w:val="20"/>
                <w:szCs w:val="20"/>
              </w:rPr>
              <w:t>missing</w:t>
            </w:r>
          </w:p>
        </w:tc>
        <w:tc>
          <w:tcPr>
            <w:tcW w:w="1320" w:type="dxa"/>
            <w:shd w:val="clear" w:color="auto" w:fill="auto"/>
            <w:noWrap/>
            <w:vAlign w:val="bottom"/>
          </w:tcPr>
          <w:p w14:paraId="3222876E" w14:textId="77777777" w:rsidR="004B429D" w:rsidRDefault="004B429D" w:rsidP="006254B4">
            <w:pPr>
              <w:rPr>
                <w:sz w:val="20"/>
                <w:szCs w:val="20"/>
              </w:rPr>
            </w:pPr>
            <w:r>
              <w:rPr>
                <w:sz w:val="20"/>
                <w:szCs w:val="20"/>
              </w:rPr>
              <w:t>Brandy Station and Buckland</w:t>
            </w:r>
          </w:p>
        </w:tc>
        <w:tc>
          <w:tcPr>
            <w:tcW w:w="1128" w:type="dxa"/>
            <w:shd w:val="clear" w:color="auto" w:fill="auto"/>
            <w:noWrap/>
            <w:vAlign w:val="bottom"/>
          </w:tcPr>
          <w:p w14:paraId="71B24FB7" w14:textId="77777777" w:rsidR="004B429D" w:rsidRDefault="004B429D" w:rsidP="006254B4">
            <w:pPr>
              <w:rPr>
                <w:sz w:val="20"/>
                <w:szCs w:val="20"/>
              </w:rPr>
            </w:pPr>
          </w:p>
        </w:tc>
        <w:tc>
          <w:tcPr>
            <w:tcW w:w="1752" w:type="dxa"/>
            <w:shd w:val="clear" w:color="auto" w:fill="auto"/>
            <w:noWrap/>
            <w:vAlign w:val="bottom"/>
          </w:tcPr>
          <w:p w14:paraId="60A907A1" w14:textId="77777777" w:rsidR="004B429D" w:rsidRDefault="004B429D" w:rsidP="006254B4">
            <w:pPr>
              <w:rPr>
                <w:sz w:val="20"/>
                <w:szCs w:val="20"/>
              </w:rPr>
            </w:pPr>
          </w:p>
        </w:tc>
        <w:tc>
          <w:tcPr>
            <w:tcW w:w="1080" w:type="dxa"/>
            <w:shd w:val="clear" w:color="auto" w:fill="auto"/>
            <w:noWrap/>
            <w:vAlign w:val="bottom"/>
          </w:tcPr>
          <w:p w14:paraId="4F9697E9" w14:textId="77777777" w:rsidR="004B429D" w:rsidRDefault="004B429D" w:rsidP="006254B4">
            <w:pPr>
              <w:rPr>
                <w:sz w:val="20"/>
                <w:szCs w:val="20"/>
              </w:rPr>
            </w:pPr>
            <w:r>
              <w:rPr>
                <w:sz w:val="20"/>
                <w:szCs w:val="20"/>
              </w:rPr>
              <w:t>Casualty List [NARA]</w:t>
            </w:r>
          </w:p>
        </w:tc>
      </w:tr>
      <w:tr w:rsidR="004B429D" w14:paraId="046F3619" w14:textId="77777777" w:rsidTr="006254B4">
        <w:trPr>
          <w:trHeight w:val="255"/>
        </w:trPr>
        <w:tc>
          <w:tcPr>
            <w:tcW w:w="500" w:type="dxa"/>
            <w:shd w:val="clear" w:color="auto" w:fill="auto"/>
            <w:noWrap/>
            <w:vAlign w:val="bottom"/>
          </w:tcPr>
          <w:p w14:paraId="6554D4B6" w14:textId="77777777" w:rsidR="004B429D" w:rsidRDefault="004B429D" w:rsidP="006254B4">
            <w:pPr>
              <w:rPr>
                <w:sz w:val="20"/>
                <w:szCs w:val="20"/>
              </w:rPr>
            </w:pPr>
            <w:r>
              <w:rPr>
                <w:sz w:val="20"/>
                <w:szCs w:val="20"/>
              </w:rPr>
              <w:t>M</w:t>
            </w:r>
          </w:p>
        </w:tc>
        <w:tc>
          <w:tcPr>
            <w:tcW w:w="1840" w:type="dxa"/>
            <w:shd w:val="clear" w:color="auto" w:fill="auto"/>
            <w:noWrap/>
            <w:vAlign w:val="bottom"/>
          </w:tcPr>
          <w:p w14:paraId="02712888" w14:textId="77777777" w:rsidR="004B429D" w:rsidRDefault="004B429D" w:rsidP="006254B4">
            <w:pPr>
              <w:rPr>
                <w:sz w:val="20"/>
                <w:szCs w:val="20"/>
              </w:rPr>
            </w:pPr>
            <w:r>
              <w:rPr>
                <w:sz w:val="20"/>
                <w:szCs w:val="20"/>
              </w:rPr>
              <w:t>Zepperich, Albert</w:t>
            </w:r>
          </w:p>
        </w:tc>
        <w:tc>
          <w:tcPr>
            <w:tcW w:w="675" w:type="dxa"/>
            <w:shd w:val="clear" w:color="auto" w:fill="auto"/>
            <w:noWrap/>
            <w:vAlign w:val="bottom"/>
          </w:tcPr>
          <w:p w14:paraId="4A2C97C9" w14:textId="77777777" w:rsidR="004B429D" w:rsidRDefault="004B429D" w:rsidP="006254B4">
            <w:pPr>
              <w:rPr>
                <w:sz w:val="20"/>
                <w:szCs w:val="20"/>
              </w:rPr>
            </w:pPr>
            <w:r>
              <w:rPr>
                <w:sz w:val="20"/>
                <w:szCs w:val="20"/>
              </w:rPr>
              <w:t>Pvt.</w:t>
            </w:r>
          </w:p>
        </w:tc>
        <w:tc>
          <w:tcPr>
            <w:tcW w:w="1080" w:type="dxa"/>
            <w:shd w:val="clear" w:color="auto" w:fill="auto"/>
            <w:noWrap/>
            <w:vAlign w:val="bottom"/>
          </w:tcPr>
          <w:p w14:paraId="2BC7E492" w14:textId="77777777" w:rsidR="004B429D" w:rsidRDefault="004B429D" w:rsidP="006254B4">
            <w:pPr>
              <w:rPr>
                <w:sz w:val="20"/>
                <w:szCs w:val="20"/>
              </w:rPr>
            </w:pPr>
            <w:r>
              <w:rPr>
                <w:sz w:val="20"/>
                <w:szCs w:val="20"/>
              </w:rPr>
              <w:t>missing</w:t>
            </w:r>
          </w:p>
        </w:tc>
        <w:tc>
          <w:tcPr>
            <w:tcW w:w="1320" w:type="dxa"/>
            <w:shd w:val="clear" w:color="auto" w:fill="auto"/>
            <w:noWrap/>
            <w:vAlign w:val="bottom"/>
          </w:tcPr>
          <w:p w14:paraId="2E988AC2"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2D100686" w14:textId="77777777" w:rsidR="004B429D" w:rsidRDefault="004B429D" w:rsidP="006254B4">
            <w:pPr>
              <w:rPr>
                <w:sz w:val="20"/>
                <w:szCs w:val="20"/>
              </w:rPr>
            </w:pPr>
            <w:r>
              <w:rPr>
                <w:sz w:val="20"/>
                <w:szCs w:val="20"/>
              </w:rPr>
              <w:t>10/19/1863</w:t>
            </w:r>
          </w:p>
        </w:tc>
        <w:tc>
          <w:tcPr>
            <w:tcW w:w="1752" w:type="dxa"/>
            <w:shd w:val="clear" w:color="auto" w:fill="auto"/>
            <w:noWrap/>
            <w:vAlign w:val="bottom"/>
          </w:tcPr>
          <w:p w14:paraId="5AD7188C" w14:textId="77777777" w:rsidR="004B429D" w:rsidRDefault="004B429D" w:rsidP="006254B4">
            <w:pPr>
              <w:rPr>
                <w:sz w:val="20"/>
                <w:szCs w:val="20"/>
              </w:rPr>
            </w:pPr>
            <w:r>
              <w:rPr>
                <w:sz w:val="20"/>
                <w:szCs w:val="20"/>
              </w:rPr>
              <w:t>near New Baltimore</w:t>
            </w:r>
          </w:p>
        </w:tc>
        <w:tc>
          <w:tcPr>
            <w:tcW w:w="1080" w:type="dxa"/>
            <w:shd w:val="clear" w:color="auto" w:fill="auto"/>
            <w:noWrap/>
            <w:vAlign w:val="bottom"/>
          </w:tcPr>
          <w:p w14:paraId="08D592D9" w14:textId="77777777" w:rsidR="004B429D" w:rsidRDefault="004B429D" w:rsidP="006254B4">
            <w:pPr>
              <w:rPr>
                <w:sz w:val="20"/>
                <w:szCs w:val="20"/>
              </w:rPr>
            </w:pPr>
            <w:r>
              <w:rPr>
                <w:sz w:val="20"/>
                <w:szCs w:val="20"/>
              </w:rPr>
              <w:t>Casualty List [NARA]</w:t>
            </w:r>
          </w:p>
        </w:tc>
      </w:tr>
      <w:tr w:rsidR="004B429D" w14:paraId="3E826BC2" w14:textId="77777777" w:rsidTr="006254B4">
        <w:trPr>
          <w:trHeight w:val="255"/>
        </w:trPr>
        <w:tc>
          <w:tcPr>
            <w:tcW w:w="500" w:type="dxa"/>
            <w:shd w:val="clear" w:color="auto" w:fill="auto"/>
            <w:noWrap/>
            <w:vAlign w:val="bottom"/>
          </w:tcPr>
          <w:p w14:paraId="397B1774" w14:textId="77777777" w:rsidR="004B429D" w:rsidRDefault="004B429D" w:rsidP="006254B4">
            <w:pPr>
              <w:rPr>
                <w:sz w:val="20"/>
                <w:szCs w:val="20"/>
              </w:rPr>
            </w:pPr>
            <w:r>
              <w:rPr>
                <w:sz w:val="20"/>
                <w:szCs w:val="20"/>
              </w:rPr>
              <w:t>M</w:t>
            </w:r>
          </w:p>
        </w:tc>
        <w:tc>
          <w:tcPr>
            <w:tcW w:w="1840" w:type="dxa"/>
            <w:shd w:val="clear" w:color="auto" w:fill="auto"/>
            <w:noWrap/>
            <w:vAlign w:val="bottom"/>
          </w:tcPr>
          <w:p w14:paraId="423F83B9" w14:textId="77777777" w:rsidR="004B429D" w:rsidRDefault="004B429D" w:rsidP="006254B4">
            <w:pPr>
              <w:rPr>
                <w:sz w:val="20"/>
                <w:szCs w:val="20"/>
              </w:rPr>
            </w:pPr>
            <w:r>
              <w:rPr>
                <w:sz w:val="20"/>
                <w:szCs w:val="20"/>
              </w:rPr>
              <w:t>Robert, Frederick</w:t>
            </w:r>
          </w:p>
        </w:tc>
        <w:tc>
          <w:tcPr>
            <w:tcW w:w="675" w:type="dxa"/>
            <w:shd w:val="clear" w:color="auto" w:fill="auto"/>
            <w:noWrap/>
            <w:vAlign w:val="bottom"/>
          </w:tcPr>
          <w:p w14:paraId="19AD2E18" w14:textId="77777777" w:rsidR="004B429D" w:rsidRDefault="004B429D" w:rsidP="006254B4">
            <w:pPr>
              <w:rPr>
                <w:sz w:val="20"/>
                <w:szCs w:val="20"/>
              </w:rPr>
            </w:pPr>
          </w:p>
        </w:tc>
        <w:tc>
          <w:tcPr>
            <w:tcW w:w="1080" w:type="dxa"/>
            <w:shd w:val="clear" w:color="auto" w:fill="auto"/>
            <w:noWrap/>
            <w:vAlign w:val="bottom"/>
          </w:tcPr>
          <w:p w14:paraId="23CE190D" w14:textId="77777777" w:rsidR="004B429D" w:rsidRDefault="004B429D" w:rsidP="006254B4">
            <w:pPr>
              <w:rPr>
                <w:sz w:val="20"/>
                <w:szCs w:val="20"/>
              </w:rPr>
            </w:pPr>
            <w:r>
              <w:rPr>
                <w:sz w:val="20"/>
                <w:szCs w:val="20"/>
              </w:rPr>
              <w:t>killed</w:t>
            </w:r>
          </w:p>
        </w:tc>
        <w:tc>
          <w:tcPr>
            <w:tcW w:w="1320" w:type="dxa"/>
            <w:shd w:val="clear" w:color="auto" w:fill="auto"/>
            <w:noWrap/>
            <w:vAlign w:val="bottom"/>
          </w:tcPr>
          <w:p w14:paraId="34A3C264" w14:textId="77777777" w:rsidR="004B429D" w:rsidRDefault="004B429D" w:rsidP="006254B4">
            <w:pPr>
              <w:rPr>
                <w:sz w:val="20"/>
                <w:szCs w:val="20"/>
              </w:rPr>
            </w:pPr>
            <w:r>
              <w:rPr>
                <w:sz w:val="20"/>
                <w:szCs w:val="20"/>
              </w:rPr>
              <w:t>Brandy Station and Buckland</w:t>
            </w:r>
          </w:p>
        </w:tc>
        <w:tc>
          <w:tcPr>
            <w:tcW w:w="1128" w:type="dxa"/>
            <w:shd w:val="clear" w:color="auto" w:fill="auto"/>
            <w:noWrap/>
            <w:vAlign w:val="bottom"/>
          </w:tcPr>
          <w:p w14:paraId="096558CA" w14:textId="77777777" w:rsidR="004B429D" w:rsidRDefault="004B429D" w:rsidP="006254B4">
            <w:pPr>
              <w:rPr>
                <w:sz w:val="20"/>
                <w:szCs w:val="20"/>
              </w:rPr>
            </w:pPr>
          </w:p>
        </w:tc>
        <w:tc>
          <w:tcPr>
            <w:tcW w:w="1752" w:type="dxa"/>
            <w:shd w:val="clear" w:color="auto" w:fill="auto"/>
            <w:noWrap/>
            <w:vAlign w:val="bottom"/>
          </w:tcPr>
          <w:p w14:paraId="100BE46C" w14:textId="77777777" w:rsidR="004B429D" w:rsidRDefault="004B429D" w:rsidP="006254B4">
            <w:pPr>
              <w:rPr>
                <w:sz w:val="20"/>
                <w:szCs w:val="20"/>
              </w:rPr>
            </w:pPr>
          </w:p>
        </w:tc>
        <w:tc>
          <w:tcPr>
            <w:tcW w:w="1080" w:type="dxa"/>
            <w:shd w:val="clear" w:color="auto" w:fill="auto"/>
            <w:noWrap/>
            <w:vAlign w:val="bottom"/>
          </w:tcPr>
          <w:p w14:paraId="3346CF10" w14:textId="77777777" w:rsidR="004B429D" w:rsidRDefault="004B429D" w:rsidP="006254B4">
            <w:pPr>
              <w:rPr>
                <w:sz w:val="20"/>
                <w:szCs w:val="20"/>
              </w:rPr>
            </w:pPr>
            <w:r>
              <w:rPr>
                <w:sz w:val="20"/>
                <w:szCs w:val="20"/>
              </w:rPr>
              <w:t>Casualty List [NARA]</w:t>
            </w:r>
          </w:p>
        </w:tc>
      </w:tr>
      <w:tr w:rsidR="004B429D" w14:paraId="5E52FC7B" w14:textId="77777777" w:rsidTr="006254B4">
        <w:trPr>
          <w:trHeight w:val="255"/>
        </w:trPr>
        <w:tc>
          <w:tcPr>
            <w:tcW w:w="500" w:type="dxa"/>
            <w:shd w:val="clear" w:color="auto" w:fill="auto"/>
            <w:noWrap/>
            <w:vAlign w:val="bottom"/>
          </w:tcPr>
          <w:p w14:paraId="2C6CCE3D" w14:textId="77777777" w:rsidR="004B429D" w:rsidRDefault="004B429D" w:rsidP="006254B4">
            <w:pPr>
              <w:rPr>
                <w:sz w:val="20"/>
                <w:szCs w:val="20"/>
              </w:rPr>
            </w:pPr>
            <w:r>
              <w:rPr>
                <w:sz w:val="20"/>
                <w:szCs w:val="20"/>
              </w:rPr>
              <w:t>M</w:t>
            </w:r>
          </w:p>
        </w:tc>
        <w:tc>
          <w:tcPr>
            <w:tcW w:w="1840" w:type="dxa"/>
            <w:shd w:val="clear" w:color="auto" w:fill="auto"/>
            <w:noWrap/>
            <w:vAlign w:val="bottom"/>
          </w:tcPr>
          <w:p w14:paraId="6530CF0D" w14:textId="77777777" w:rsidR="004B429D" w:rsidRDefault="004B429D" w:rsidP="006254B4">
            <w:pPr>
              <w:rPr>
                <w:sz w:val="20"/>
                <w:szCs w:val="20"/>
              </w:rPr>
            </w:pPr>
            <w:r>
              <w:rPr>
                <w:sz w:val="20"/>
                <w:szCs w:val="20"/>
              </w:rPr>
              <w:t>Bretzler, Charles</w:t>
            </w:r>
          </w:p>
        </w:tc>
        <w:tc>
          <w:tcPr>
            <w:tcW w:w="675" w:type="dxa"/>
            <w:shd w:val="clear" w:color="auto" w:fill="auto"/>
            <w:noWrap/>
            <w:vAlign w:val="bottom"/>
          </w:tcPr>
          <w:p w14:paraId="1C841E36" w14:textId="77777777" w:rsidR="004B429D" w:rsidRDefault="004B429D" w:rsidP="006254B4">
            <w:pPr>
              <w:rPr>
                <w:sz w:val="20"/>
                <w:szCs w:val="20"/>
              </w:rPr>
            </w:pPr>
          </w:p>
        </w:tc>
        <w:tc>
          <w:tcPr>
            <w:tcW w:w="1080" w:type="dxa"/>
            <w:shd w:val="clear" w:color="auto" w:fill="auto"/>
            <w:noWrap/>
            <w:vAlign w:val="bottom"/>
          </w:tcPr>
          <w:p w14:paraId="1387B418" w14:textId="77777777" w:rsidR="004B429D" w:rsidRDefault="004B429D" w:rsidP="006254B4">
            <w:pPr>
              <w:rPr>
                <w:sz w:val="20"/>
                <w:szCs w:val="20"/>
              </w:rPr>
            </w:pPr>
            <w:r>
              <w:rPr>
                <w:sz w:val="20"/>
                <w:szCs w:val="20"/>
              </w:rPr>
              <w:t>missing</w:t>
            </w:r>
          </w:p>
        </w:tc>
        <w:tc>
          <w:tcPr>
            <w:tcW w:w="1320" w:type="dxa"/>
            <w:shd w:val="clear" w:color="auto" w:fill="auto"/>
            <w:noWrap/>
            <w:vAlign w:val="bottom"/>
          </w:tcPr>
          <w:p w14:paraId="5814B237" w14:textId="77777777" w:rsidR="004B429D" w:rsidRDefault="004B429D" w:rsidP="006254B4">
            <w:pPr>
              <w:rPr>
                <w:sz w:val="20"/>
                <w:szCs w:val="20"/>
              </w:rPr>
            </w:pPr>
            <w:r>
              <w:rPr>
                <w:sz w:val="20"/>
                <w:szCs w:val="20"/>
              </w:rPr>
              <w:t>Brandy Station and Buckland</w:t>
            </w:r>
          </w:p>
        </w:tc>
        <w:tc>
          <w:tcPr>
            <w:tcW w:w="1128" w:type="dxa"/>
            <w:shd w:val="clear" w:color="auto" w:fill="auto"/>
            <w:noWrap/>
            <w:vAlign w:val="bottom"/>
          </w:tcPr>
          <w:p w14:paraId="2D05DC58" w14:textId="77777777" w:rsidR="004B429D" w:rsidRDefault="004B429D" w:rsidP="006254B4">
            <w:pPr>
              <w:rPr>
                <w:sz w:val="20"/>
                <w:szCs w:val="20"/>
              </w:rPr>
            </w:pPr>
          </w:p>
        </w:tc>
        <w:tc>
          <w:tcPr>
            <w:tcW w:w="1752" w:type="dxa"/>
            <w:shd w:val="clear" w:color="auto" w:fill="auto"/>
            <w:noWrap/>
            <w:vAlign w:val="bottom"/>
          </w:tcPr>
          <w:p w14:paraId="54E2F92E" w14:textId="77777777" w:rsidR="004B429D" w:rsidRDefault="004B429D" w:rsidP="006254B4">
            <w:pPr>
              <w:rPr>
                <w:sz w:val="20"/>
                <w:szCs w:val="20"/>
              </w:rPr>
            </w:pPr>
          </w:p>
        </w:tc>
        <w:tc>
          <w:tcPr>
            <w:tcW w:w="1080" w:type="dxa"/>
            <w:shd w:val="clear" w:color="auto" w:fill="auto"/>
            <w:noWrap/>
            <w:vAlign w:val="bottom"/>
          </w:tcPr>
          <w:p w14:paraId="227E320E" w14:textId="77777777" w:rsidR="004B429D" w:rsidRDefault="004B429D" w:rsidP="006254B4">
            <w:pPr>
              <w:rPr>
                <w:sz w:val="20"/>
                <w:szCs w:val="20"/>
              </w:rPr>
            </w:pPr>
            <w:r>
              <w:rPr>
                <w:sz w:val="20"/>
                <w:szCs w:val="20"/>
              </w:rPr>
              <w:t>Casualty List [NARA]</w:t>
            </w:r>
          </w:p>
        </w:tc>
      </w:tr>
      <w:tr w:rsidR="004B429D" w14:paraId="73116CD2" w14:textId="77777777" w:rsidTr="006254B4">
        <w:trPr>
          <w:trHeight w:val="255"/>
        </w:trPr>
        <w:tc>
          <w:tcPr>
            <w:tcW w:w="500" w:type="dxa"/>
            <w:shd w:val="clear" w:color="auto" w:fill="auto"/>
            <w:noWrap/>
            <w:vAlign w:val="bottom"/>
          </w:tcPr>
          <w:p w14:paraId="30ACD9C5" w14:textId="77777777" w:rsidR="004B429D" w:rsidRDefault="004B429D" w:rsidP="006254B4">
            <w:pPr>
              <w:rPr>
                <w:sz w:val="20"/>
                <w:szCs w:val="20"/>
              </w:rPr>
            </w:pPr>
            <w:r>
              <w:rPr>
                <w:sz w:val="20"/>
                <w:szCs w:val="20"/>
              </w:rPr>
              <w:t>M</w:t>
            </w:r>
          </w:p>
        </w:tc>
        <w:tc>
          <w:tcPr>
            <w:tcW w:w="1840" w:type="dxa"/>
            <w:shd w:val="clear" w:color="auto" w:fill="auto"/>
            <w:noWrap/>
            <w:vAlign w:val="bottom"/>
          </w:tcPr>
          <w:p w14:paraId="722B214C" w14:textId="77777777" w:rsidR="004B429D" w:rsidRDefault="004B429D" w:rsidP="006254B4">
            <w:pPr>
              <w:rPr>
                <w:sz w:val="20"/>
                <w:szCs w:val="20"/>
              </w:rPr>
            </w:pPr>
            <w:r>
              <w:rPr>
                <w:sz w:val="20"/>
                <w:szCs w:val="20"/>
              </w:rPr>
              <w:t>Schweiber, George</w:t>
            </w:r>
          </w:p>
        </w:tc>
        <w:tc>
          <w:tcPr>
            <w:tcW w:w="675" w:type="dxa"/>
            <w:shd w:val="clear" w:color="auto" w:fill="auto"/>
            <w:noWrap/>
            <w:vAlign w:val="bottom"/>
          </w:tcPr>
          <w:p w14:paraId="7BA94C6E" w14:textId="77777777" w:rsidR="004B429D" w:rsidRDefault="004B429D" w:rsidP="006254B4">
            <w:pPr>
              <w:rPr>
                <w:sz w:val="20"/>
                <w:szCs w:val="20"/>
              </w:rPr>
            </w:pPr>
          </w:p>
        </w:tc>
        <w:tc>
          <w:tcPr>
            <w:tcW w:w="1080" w:type="dxa"/>
            <w:shd w:val="clear" w:color="auto" w:fill="auto"/>
            <w:noWrap/>
            <w:vAlign w:val="bottom"/>
          </w:tcPr>
          <w:p w14:paraId="28E6007D" w14:textId="77777777" w:rsidR="004B429D" w:rsidRDefault="004B429D" w:rsidP="006254B4">
            <w:pPr>
              <w:rPr>
                <w:sz w:val="20"/>
                <w:szCs w:val="20"/>
              </w:rPr>
            </w:pPr>
            <w:r>
              <w:rPr>
                <w:sz w:val="20"/>
                <w:szCs w:val="20"/>
              </w:rPr>
              <w:t>missing</w:t>
            </w:r>
          </w:p>
        </w:tc>
        <w:tc>
          <w:tcPr>
            <w:tcW w:w="1320" w:type="dxa"/>
            <w:shd w:val="clear" w:color="auto" w:fill="auto"/>
            <w:noWrap/>
            <w:vAlign w:val="bottom"/>
          </w:tcPr>
          <w:p w14:paraId="1AAD7DE0" w14:textId="77777777" w:rsidR="004B429D" w:rsidRDefault="004B429D" w:rsidP="006254B4">
            <w:pPr>
              <w:rPr>
                <w:sz w:val="20"/>
                <w:szCs w:val="20"/>
              </w:rPr>
            </w:pPr>
            <w:r>
              <w:rPr>
                <w:sz w:val="20"/>
                <w:szCs w:val="20"/>
              </w:rPr>
              <w:t>Brandy Station and Buckland</w:t>
            </w:r>
          </w:p>
        </w:tc>
        <w:tc>
          <w:tcPr>
            <w:tcW w:w="1128" w:type="dxa"/>
            <w:shd w:val="clear" w:color="auto" w:fill="auto"/>
            <w:noWrap/>
            <w:vAlign w:val="bottom"/>
          </w:tcPr>
          <w:p w14:paraId="0CC2B246" w14:textId="77777777" w:rsidR="004B429D" w:rsidRDefault="004B429D" w:rsidP="006254B4">
            <w:pPr>
              <w:rPr>
                <w:sz w:val="20"/>
                <w:szCs w:val="20"/>
              </w:rPr>
            </w:pPr>
          </w:p>
        </w:tc>
        <w:tc>
          <w:tcPr>
            <w:tcW w:w="1752" w:type="dxa"/>
            <w:shd w:val="clear" w:color="auto" w:fill="auto"/>
            <w:noWrap/>
            <w:vAlign w:val="bottom"/>
          </w:tcPr>
          <w:p w14:paraId="243DEE3D" w14:textId="77777777" w:rsidR="004B429D" w:rsidRDefault="004B429D" w:rsidP="006254B4">
            <w:pPr>
              <w:rPr>
                <w:sz w:val="20"/>
                <w:szCs w:val="20"/>
              </w:rPr>
            </w:pPr>
          </w:p>
        </w:tc>
        <w:tc>
          <w:tcPr>
            <w:tcW w:w="1080" w:type="dxa"/>
            <w:shd w:val="clear" w:color="auto" w:fill="auto"/>
            <w:noWrap/>
            <w:vAlign w:val="bottom"/>
          </w:tcPr>
          <w:p w14:paraId="76E96696" w14:textId="77777777" w:rsidR="004B429D" w:rsidRDefault="004B429D" w:rsidP="006254B4">
            <w:pPr>
              <w:rPr>
                <w:sz w:val="20"/>
                <w:szCs w:val="20"/>
              </w:rPr>
            </w:pPr>
            <w:r>
              <w:rPr>
                <w:sz w:val="20"/>
                <w:szCs w:val="20"/>
              </w:rPr>
              <w:t>Casualty List [NARA]</w:t>
            </w:r>
          </w:p>
        </w:tc>
      </w:tr>
      <w:tr w:rsidR="004B429D" w14:paraId="1E5E8439" w14:textId="77777777" w:rsidTr="006254B4">
        <w:trPr>
          <w:trHeight w:val="255"/>
        </w:trPr>
        <w:tc>
          <w:tcPr>
            <w:tcW w:w="500" w:type="dxa"/>
            <w:shd w:val="clear" w:color="auto" w:fill="auto"/>
            <w:noWrap/>
            <w:vAlign w:val="bottom"/>
          </w:tcPr>
          <w:p w14:paraId="7E889684" w14:textId="77777777" w:rsidR="004B429D" w:rsidRDefault="004B429D" w:rsidP="006254B4">
            <w:pPr>
              <w:rPr>
                <w:sz w:val="20"/>
                <w:szCs w:val="20"/>
              </w:rPr>
            </w:pPr>
            <w:r>
              <w:rPr>
                <w:sz w:val="20"/>
                <w:szCs w:val="20"/>
              </w:rPr>
              <w:t>N</w:t>
            </w:r>
          </w:p>
        </w:tc>
        <w:tc>
          <w:tcPr>
            <w:tcW w:w="1840" w:type="dxa"/>
            <w:shd w:val="clear" w:color="auto" w:fill="auto"/>
            <w:noWrap/>
            <w:vAlign w:val="bottom"/>
          </w:tcPr>
          <w:p w14:paraId="59034B40" w14:textId="77777777" w:rsidR="004B429D" w:rsidRDefault="004B429D" w:rsidP="006254B4">
            <w:pPr>
              <w:rPr>
                <w:sz w:val="20"/>
                <w:szCs w:val="20"/>
              </w:rPr>
            </w:pPr>
            <w:r>
              <w:rPr>
                <w:sz w:val="20"/>
                <w:szCs w:val="20"/>
              </w:rPr>
              <w:t>Carter, Ruben</w:t>
            </w:r>
          </w:p>
        </w:tc>
        <w:tc>
          <w:tcPr>
            <w:tcW w:w="675" w:type="dxa"/>
            <w:shd w:val="clear" w:color="auto" w:fill="auto"/>
            <w:noWrap/>
            <w:vAlign w:val="bottom"/>
          </w:tcPr>
          <w:p w14:paraId="6E6AB57B" w14:textId="77777777" w:rsidR="004B429D" w:rsidRDefault="004B429D" w:rsidP="006254B4">
            <w:pPr>
              <w:rPr>
                <w:sz w:val="20"/>
                <w:szCs w:val="20"/>
              </w:rPr>
            </w:pPr>
          </w:p>
        </w:tc>
        <w:tc>
          <w:tcPr>
            <w:tcW w:w="1080" w:type="dxa"/>
            <w:shd w:val="clear" w:color="auto" w:fill="auto"/>
            <w:noWrap/>
            <w:vAlign w:val="bottom"/>
          </w:tcPr>
          <w:p w14:paraId="0EC12AB8" w14:textId="77777777" w:rsidR="004B429D" w:rsidRDefault="004B429D" w:rsidP="006254B4">
            <w:pPr>
              <w:rPr>
                <w:sz w:val="20"/>
                <w:szCs w:val="20"/>
              </w:rPr>
            </w:pPr>
            <w:r>
              <w:rPr>
                <w:sz w:val="20"/>
                <w:szCs w:val="20"/>
              </w:rPr>
              <w:t>killed</w:t>
            </w:r>
          </w:p>
        </w:tc>
        <w:tc>
          <w:tcPr>
            <w:tcW w:w="1320" w:type="dxa"/>
            <w:shd w:val="clear" w:color="auto" w:fill="auto"/>
            <w:noWrap/>
            <w:vAlign w:val="bottom"/>
          </w:tcPr>
          <w:p w14:paraId="23909236" w14:textId="77777777" w:rsidR="004B429D" w:rsidRDefault="004B429D" w:rsidP="006254B4">
            <w:pPr>
              <w:rPr>
                <w:sz w:val="20"/>
                <w:szCs w:val="20"/>
              </w:rPr>
            </w:pPr>
            <w:r>
              <w:rPr>
                <w:sz w:val="20"/>
                <w:szCs w:val="20"/>
              </w:rPr>
              <w:t>Brandy Station and Buckland</w:t>
            </w:r>
          </w:p>
        </w:tc>
        <w:tc>
          <w:tcPr>
            <w:tcW w:w="1128" w:type="dxa"/>
            <w:shd w:val="clear" w:color="auto" w:fill="auto"/>
            <w:noWrap/>
            <w:vAlign w:val="bottom"/>
          </w:tcPr>
          <w:p w14:paraId="7C45F263" w14:textId="77777777" w:rsidR="004B429D" w:rsidRDefault="004B429D" w:rsidP="006254B4">
            <w:pPr>
              <w:rPr>
                <w:sz w:val="20"/>
                <w:szCs w:val="20"/>
              </w:rPr>
            </w:pPr>
          </w:p>
        </w:tc>
        <w:tc>
          <w:tcPr>
            <w:tcW w:w="1752" w:type="dxa"/>
            <w:shd w:val="clear" w:color="auto" w:fill="auto"/>
            <w:noWrap/>
            <w:vAlign w:val="bottom"/>
          </w:tcPr>
          <w:p w14:paraId="2270B8D4" w14:textId="77777777" w:rsidR="004B429D" w:rsidRDefault="004B429D" w:rsidP="006254B4">
            <w:pPr>
              <w:rPr>
                <w:sz w:val="20"/>
                <w:szCs w:val="20"/>
              </w:rPr>
            </w:pPr>
          </w:p>
        </w:tc>
        <w:tc>
          <w:tcPr>
            <w:tcW w:w="1080" w:type="dxa"/>
            <w:shd w:val="clear" w:color="auto" w:fill="auto"/>
            <w:noWrap/>
            <w:vAlign w:val="bottom"/>
          </w:tcPr>
          <w:p w14:paraId="596F500A" w14:textId="77777777" w:rsidR="004B429D" w:rsidRDefault="004B429D" w:rsidP="006254B4">
            <w:pPr>
              <w:rPr>
                <w:sz w:val="20"/>
                <w:szCs w:val="20"/>
              </w:rPr>
            </w:pPr>
            <w:r>
              <w:rPr>
                <w:sz w:val="20"/>
                <w:szCs w:val="20"/>
              </w:rPr>
              <w:t>Casualty List [NARA]</w:t>
            </w:r>
          </w:p>
        </w:tc>
      </w:tr>
      <w:tr w:rsidR="004B429D" w14:paraId="264ED27B" w14:textId="77777777" w:rsidTr="006254B4">
        <w:trPr>
          <w:trHeight w:val="255"/>
        </w:trPr>
        <w:tc>
          <w:tcPr>
            <w:tcW w:w="500" w:type="dxa"/>
            <w:shd w:val="clear" w:color="auto" w:fill="auto"/>
            <w:noWrap/>
            <w:vAlign w:val="bottom"/>
          </w:tcPr>
          <w:p w14:paraId="2B034A76" w14:textId="77777777" w:rsidR="004B429D" w:rsidRDefault="004B429D" w:rsidP="006254B4">
            <w:pPr>
              <w:rPr>
                <w:sz w:val="20"/>
                <w:szCs w:val="20"/>
              </w:rPr>
            </w:pPr>
          </w:p>
        </w:tc>
        <w:tc>
          <w:tcPr>
            <w:tcW w:w="1840" w:type="dxa"/>
            <w:shd w:val="clear" w:color="auto" w:fill="auto"/>
            <w:noWrap/>
            <w:vAlign w:val="bottom"/>
          </w:tcPr>
          <w:p w14:paraId="384C5CD8" w14:textId="77777777" w:rsidR="004B429D" w:rsidRDefault="004B429D" w:rsidP="006254B4">
            <w:pPr>
              <w:rPr>
                <w:sz w:val="20"/>
                <w:szCs w:val="20"/>
              </w:rPr>
            </w:pPr>
            <w:r>
              <w:rPr>
                <w:sz w:val="20"/>
                <w:szCs w:val="20"/>
              </w:rPr>
              <w:t>Quinn, John</w:t>
            </w:r>
          </w:p>
        </w:tc>
        <w:tc>
          <w:tcPr>
            <w:tcW w:w="675" w:type="dxa"/>
            <w:shd w:val="clear" w:color="auto" w:fill="auto"/>
            <w:noWrap/>
            <w:vAlign w:val="bottom"/>
          </w:tcPr>
          <w:p w14:paraId="6492AB59" w14:textId="77777777" w:rsidR="004B429D" w:rsidRDefault="004B429D" w:rsidP="006254B4">
            <w:pPr>
              <w:rPr>
                <w:sz w:val="20"/>
                <w:szCs w:val="20"/>
              </w:rPr>
            </w:pPr>
            <w:r>
              <w:rPr>
                <w:sz w:val="20"/>
                <w:szCs w:val="20"/>
              </w:rPr>
              <w:t>Capt.</w:t>
            </w:r>
          </w:p>
        </w:tc>
        <w:tc>
          <w:tcPr>
            <w:tcW w:w="1080" w:type="dxa"/>
            <w:shd w:val="clear" w:color="auto" w:fill="auto"/>
            <w:noWrap/>
            <w:vAlign w:val="bottom"/>
          </w:tcPr>
          <w:p w14:paraId="69C47036" w14:textId="77777777" w:rsidR="004B429D" w:rsidRDefault="004B429D" w:rsidP="006254B4">
            <w:pPr>
              <w:rPr>
                <w:sz w:val="20"/>
                <w:szCs w:val="20"/>
              </w:rPr>
            </w:pPr>
            <w:r>
              <w:rPr>
                <w:sz w:val="20"/>
                <w:szCs w:val="20"/>
              </w:rPr>
              <w:t>wounded</w:t>
            </w:r>
          </w:p>
        </w:tc>
        <w:tc>
          <w:tcPr>
            <w:tcW w:w="1320" w:type="dxa"/>
            <w:shd w:val="clear" w:color="auto" w:fill="auto"/>
            <w:noWrap/>
            <w:vAlign w:val="bottom"/>
          </w:tcPr>
          <w:p w14:paraId="3011C3A0"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348A9C34" w14:textId="77777777" w:rsidR="004B429D" w:rsidRDefault="004B429D" w:rsidP="006254B4">
            <w:pPr>
              <w:rPr>
                <w:sz w:val="20"/>
                <w:szCs w:val="20"/>
              </w:rPr>
            </w:pPr>
            <w:r>
              <w:rPr>
                <w:sz w:val="20"/>
                <w:szCs w:val="20"/>
              </w:rPr>
              <w:t>10/19/1863</w:t>
            </w:r>
          </w:p>
        </w:tc>
        <w:tc>
          <w:tcPr>
            <w:tcW w:w="1752" w:type="dxa"/>
            <w:shd w:val="clear" w:color="auto" w:fill="auto"/>
            <w:noWrap/>
            <w:vAlign w:val="bottom"/>
          </w:tcPr>
          <w:p w14:paraId="449750E1" w14:textId="77777777" w:rsidR="004B429D" w:rsidRDefault="004B429D" w:rsidP="006254B4">
            <w:pPr>
              <w:rPr>
                <w:sz w:val="20"/>
                <w:szCs w:val="20"/>
              </w:rPr>
            </w:pPr>
          </w:p>
        </w:tc>
        <w:tc>
          <w:tcPr>
            <w:tcW w:w="1080" w:type="dxa"/>
            <w:shd w:val="clear" w:color="auto" w:fill="auto"/>
            <w:noWrap/>
            <w:vAlign w:val="bottom"/>
          </w:tcPr>
          <w:p w14:paraId="7C06A758" w14:textId="77777777" w:rsidR="004B429D" w:rsidRDefault="004B429D" w:rsidP="006254B4">
            <w:pPr>
              <w:rPr>
                <w:sz w:val="20"/>
                <w:szCs w:val="20"/>
              </w:rPr>
            </w:pPr>
            <w:r>
              <w:rPr>
                <w:sz w:val="20"/>
                <w:szCs w:val="20"/>
              </w:rPr>
              <w:t>Casualty List [NARA]</w:t>
            </w:r>
          </w:p>
        </w:tc>
      </w:tr>
      <w:tr w:rsidR="004B429D" w14:paraId="256C97C2" w14:textId="77777777" w:rsidTr="006254B4">
        <w:trPr>
          <w:trHeight w:val="255"/>
        </w:trPr>
        <w:tc>
          <w:tcPr>
            <w:tcW w:w="500" w:type="dxa"/>
            <w:shd w:val="clear" w:color="auto" w:fill="auto"/>
            <w:noWrap/>
            <w:vAlign w:val="bottom"/>
          </w:tcPr>
          <w:p w14:paraId="38ED87BC" w14:textId="77777777" w:rsidR="004B429D" w:rsidRDefault="004B429D" w:rsidP="006254B4">
            <w:pPr>
              <w:rPr>
                <w:sz w:val="20"/>
                <w:szCs w:val="20"/>
              </w:rPr>
            </w:pPr>
          </w:p>
        </w:tc>
        <w:tc>
          <w:tcPr>
            <w:tcW w:w="1840" w:type="dxa"/>
            <w:shd w:val="clear" w:color="auto" w:fill="auto"/>
            <w:noWrap/>
            <w:vAlign w:val="bottom"/>
          </w:tcPr>
          <w:p w14:paraId="0B7D02FA" w14:textId="77777777" w:rsidR="004B429D" w:rsidRDefault="004B429D" w:rsidP="006254B4">
            <w:pPr>
              <w:rPr>
                <w:sz w:val="20"/>
                <w:szCs w:val="20"/>
              </w:rPr>
            </w:pPr>
            <w:r>
              <w:rPr>
                <w:sz w:val="20"/>
                <w:szCs w:val="20"/>
              </w:rPr>
              <w:t>Rock, N.W.</w:t>
            </w:r>
          </w:p>
        </w:tc>
        <w:tc>
          <w:tcPr>
            <w:tcW w:w="675" w:type="dxa"/>
            <w:shd w:val="clear" w:color="auto" w:fill="auto"/>
            <w:noWrap/>
            <w:vAlign w:val="bottom"/>
          </w:tcPr>
          <w:p w14:paraId="55E7F5D4" w14:textId="77777777" w:rsidR="004B429D" w:rsidRDefault="004B429D" w:rsidP="006254B4">
            <w:pPr>
              <w:rPr>
                <w:sz w:val="20"/>
                <w:szCs w:val="20"/>
              </w:rPr>
            </w:pPr>
            <w:r>
              <w:rPr>
                <w:sz w:val="20"/>
                <w:szCs w:val="20"/>
              </w:rPr>
              <w:t>Pvt.</w:t>
            </w:r>
          </w:p>
        </w:tc>
        <w:tc>
          <w:tcPr>
            <w:tcW w:w="1080" w:type="dxa"/>
            <w:shd w:val="clear" w:color="auto" w:fill="auto"/>
            <w:noWrap/>
            <w:vAlign w:val="bottom"/>
          </w:tcPr>
          <w:p w14:paraId="3ECEAB05" w14:textId="77777777" w:rsidR="004B429D" w:rsidRDefault="004B429D" w:rsidP="006254B4">
            <w:pPr>
              <w:rPr>
                <w:sz w:val="20"/>
                <w:szCs w:val="20"/>
              </w:rPr>
            </w:pPr>
            <w:r>
              <w:rPr>
                <w:sz w:val="20"/>
                <w:szCs w:val="20"/>
              </w:rPr>
              <w:t>wounded</w:t>
            </w:r>
          </w:p>
        </w:tc>
        <w:tc>
          <w:tcPr>
            <w:tcW w:w="1320" w:type="dxa"/>
            <w:shd w:val="clear" w:color="auto" w:fill="auto"/>
            <w:noWrap/>
            <w:vAlign w:val="bottom"/>
          </w:tcPr>
          <w:p w14:paraId="1983B2F7"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6C756088" w14:textId="77777777" w:rsidR="004B429D" w:rsidRDefault="004B429D" w:rsidP="006254B4">
            <w:pPr>
              <w:rPr>
                <w:sz w:val="20"/>
                <w:szCs w:val="20"/>
              </w:rPr>
            </w:pPr>
            <w:r>
              <w:rPr>
                <w:sz w:val="20"/>
                <w:szCs w:val="20"/>
              </w:rPr>
              <w:t>10/19/1863</w:t>
            </w:r>
          </w:p>
        </w:tc>
        <w:tc>
          <w:tcPr>
            <w:tcW w:w="1752" w:type="dxa"/>
            <w:shd w:val="clear" w:color="auto" w:fill="auto"/>
            <w:noWrap/>
            <w:vAlign w:val="bottom"/>
          </w:tcPr>
          <w:p w14:paraId="6E052116" w14:textId="77777777" w:rsidR="004B429D" w:rsidRDefault="004B429D" w:rsidP="006254B4">
            <w:pPr>
              <w:rPr>
                <w:sz w:val="20"/>
                <w:szCs w:val="20"/>
              </w:rPr>
            </w:pPr>
          </w:p>
        </w:tc>
        <w:tc>
          <w:tcPr>
            <w:tcW w:w="1080" w:type="dxa"/>
            <w:shd w:val="clear" w:color="auto" w:fill="auto"/>
            <w:noWrap/>
            <w:vAlign w:val="bottom"/>
          </w:tcPr>
          <w:p w14:paraId="55D3478C" w14:textId="77777777" w:rsidR="004B429D" w:rsidRDefault="004B429D" w:rsidP="006254B4">
            <w:pPr>
              <w:rPr>
                <w:sz w:val="20"/>
                <w:szCs w:val="20"/>
              </w:rPr>
            </w:pPr>
            <w:r>
              <w:rPr>
                <w:sz w:val="20"/>
                <w:szCs w:val="20"/>
              </w:rPr>
              <w:t>Casualty List [NARA]</w:t>
            </w:r>
          </w:p>
        </w:tc>
      </w:tr>
      <w:tr w:rsidR="004B429D" w14:paraId="17E8ECB0" w14:textId="77777777" w:rsidTr="006254B4">
        <w:trPr>
          <w:trHeight w:val="255"/>
        </w:trPr>
        <w:tc>
          <w:tcPr>
            <w:tcW w:w="500" w:type="dxa"/>
            <w:shd w:val="clear" w:color="auto" w:fill="auto"/>
            <w:noWrap/>
            <w:vAlign w:val="bottom"/>
          </w:tcPr>
          <w:p w14:paraId="5206B568" w14:textId="77777777" w:rsidR="004B429D" w:rsidRDefault="004B429D" w:rsidP="006254B4">
            <w:pPr>
              <w:rPr>
                <w:sz w:val="20"/>
                <w:szCs w:val="20"/>
              </w:rPr>
            </w:pPr>
          </w:p>
        </w:tc>
        <w:tc>
          <w:tcPr>
            <w:tcW w:w="1840" w:type="dxa"/>
            <w:shd w:val="clear" w:color="auto" w:fill="auto"/>
            <w:noWrap/>
            <w:vAlign w:val="bottom"/>
          </w:tcPr>
          <w:p w14:paraId="666A3F01" w14:textId="77777777" w:rsidR="004B429D" w:rsidRDefault="004B429D" w:rsidP="006254B4">
            <w:pPr>
              <w:rPr>
                <w:sz w:val="20"/>
                <w:szCs w:val="20"/>
              </w:rPr>
            </w:pPr>
            <w:r>
              <w:rPr>
                <w:sz w:val="20"/>
                <w:szCs w:val="20"/>
              </w:rPr>
              <w:t>Ray, John</w:t>
            </w:r>
          </w:p>
        </w:tc>
        <w:tc>
          <w:tcPr>
            <w:tcW w:w="675" w:type="dxa"/>
            <w:shd w:val="clear" w:color="auto" w:fill="auto"/>
            <w:noWrap/>
            <w:vAlign w:val="bottom"/>
          </w:tcPr>
          <w:p w14:paraId="14FFFC9B" w14:textId="77777777" w:rsidR="004B429D" w:rsidRDefault="004B429D" w:rsidP="006254B4">
            <w:pPr>
              <w:rPr>
                <w:sz w:val="20"/>
                <w:szCs w:val="20"/>
              </w:rPr>
            </w:pPr>
            <w:r>
              <w:rPr>
                <w:sz w:val="20"/>
                <w:szCs w:val="20"/>
              </w:rPr>
              <w:t>Cpl.</w:t>
            </w:r>
          </w:p>
        </w:tc>
        <w:tc>
          <w:tcPr>
            <w:tcW w:w="1080" w:type="dxa"/>
            <w:shd w:val="clear" w:color="auto" w:fill="auto"/>
            <w:noWrap/>
            <w:vAlign w:val="bottom"/>
          </w:tcPr>
          <w:p w14:paraId="3B8A87B9" w14:textId="77777777" w:rsidR="004B429D" w:rsidRDefault="004B429D" w:rsidP="006254B4">
            <w:pPr>
              <w:rPr>
                <w:sz w:val="20"/>
                <w:szCs w:val="20"/>
              </w:rPr>
            </w:pPr>
            <w:r>
              <w:rPr>
                <w:sz w:val="20"/>
                <w:szCs w:val="20"/>
              </w:rPr>
              <w:t>missing</w:t>
            </w:r>
          </w:p>
        </w:tc>
        <w:tc>
          <w:tcPr>
            <w:tcW w:w="1320" w:type="dxa"/>
            <w:shd w:val="clear" w:color="auto" w:fill="auto"/>
            <w:noWrap/>
            <w:vAlign w:val="bottom"/>
          </w:tcPr>
          <w:p w14:paraId="4C858DA3"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3A97805B" w14:textId="77777777" w:rsidR="004B429D" w:rsidRDefault="004B429D" w:rsidP="006254B4">
            <w:pPr>
              <w:rPr>
                <w:sz w:val="20"/>
                <w:szCs w:val="20"/>
              </w:rPr>
            </w:pPr>
            <w:r>
              <w:rPr>
                <w:sz w:val="20"/>
                <w:szCs w:val="20"/>
              </w:rPr>
              <w:t>10/19/1863</w:t>
            </w:r>
          </w:p>
        </w:tc>
        <w:tc>
          <w:tcPr>
            <w:tcW w:w="1752" w:type="dxa"/>
            <w:shd w:val="clear" w:color="auto" w:fill="auto"/>
            <w:noWrap/>
            <w:vAlign w:val="bottom"/>
          </w:tcPr>
          <w:p w14:paraId="6123EA3D" w14:textId="77777777" w:rsidR="004B429D" w:rsidRDefault="004B429D" w:rsidP="006254B4">
            <w:pPr>
              <w:rPr>
                <w:sz w:val="20"/>
                <w:szCs w:val="20"/>
              </w:rPr>
            </w:pPr>
          </w:p>
        </w:tc>
        <w:tc>
          <w:tcPr>
            <w:tcW w:w="1080" w:type="dxa"/>
            <w:shd w:val="clear" w:color="auto" w:fill="auto"/>
            <w:noWrap/>
            <w:vAlign w:val="bottom"/>
          </w:tcPr>
          <w:p w14:paraId="39DE156E" w14:textId="77777777" w:rsidR="004B429D" w:rsidRDefault="004B429D" w:rsidP="006254B4">
            <w:pPr>
              <w:rPr>
                <w:sz w:val="20"/>
                <w:szCs w:val="20"/>
              </w:rPr>
            </w:pPr>
            <w:r>
              <w:rPr>
                <w:sz w:val="20"/>
                <w:szCs w:val="20"/>
              </w:rPr>
              <w:t>Casualty List [NARA]</w:t>
            </w:r>
          </w:p>
        </w:tc>
      </w:tr>
      <w:tr w:rsidR="004B429D" w14:paraId="1E119A77" w14:textId="77777777" w:rsidTr="006254B4">
        <w:trPr>
          <w:trHeight w:val="255"/>
        </w:trPr>
        <w:tc>
          <w:tcPr>
            <w:tcW w:w="500" w:type="dxa"/>
            <w:shd w:val="clear" w:color="auto" w:fill="auto"/>
            <w:noWrap/>
            <w:vAlign w:val="bottom"/>
          </w:tcPr>
          <w:p w14:paraId="5DCCD99A" w14:textId="77777777" w:rsidR="004B429D" w:rsidRDefault="004B429D" w:rsidP="006254B4">
            <w:pPr>
              <w:rPr>
                <w:sz w:val="20"/>
                <w:szCs w:val="20"/>
              </w:rPr>
            </w:pPr>
          </w:p>
        </w:tc>
        <w:tc>
          <w:tcPr>
            <w:tcW w:w="1840" w:type="dxa"/>
            <w:shd w:val="clear" w:color="auto" w:fill="auto"/>
            <w:noWrap/>
            <w:vAlign w:val="bottom"/>
          </w:tcPr>
          <w:p w14:paraId="16C4D598" w14:textId="77777777" w:rsidR="004B429D" w:rsidRDefault="004B429D" w:rsidP="006254B4">
            <w:pPr>
              <w:rPr>
                <w:sz w:val="20"/>
                <w:szCs w:val="20"/>
              </w:rPr>
            </w:pPr>
            <w:r>
              <w:rPr>
                <w:sz w:val="20"/>
                <w:szCs w:val="20"/>
              </w:rPr>
              <w:t>Smith, J.S.</w:t>
            </w:r>
          </w:p>
        </w:tc>
        <w:tc>
          <w:tcPr>
            <w:tcW w:w="675" w:type="dxa"/>
            <w:shd w:val="clear" w:color="auto" w:fill="auto"/>
            <w:noWrap/>
            <w:vAlign w:val="bottom"/>
          </w:tcPr>
          <w:p w14:paraId="1842EA3C" w14:textId="77777777" w:rsidR="004B429D" w:rsidRDefault="004B429D" w:rsidP="006254B4">
            <w:pPr>
              <w:rPr>
                <w:sz w:val="20"/>
                <w:szCs w:val="20"/>
              </w:rPr>
            </w:pPr>
            <w:r>
              <w:rPr>
                <w:sz w:val="20"/>
                <w:szCs w:val="20"/>
              </w:rPr>
              <w:t>Pvt.</w:t>
            </w:r>
          </w:p>
        </w:tc>
        <w:tc>
          <w:tcPr>
            <w:tcW w:w="1080" w:type="dxa"/>
            <w:shd w:val="clear" w:color="auto" w:fill="auto"/>
            <w:noWrap/>
            <w:vAlign w:val="bottom"/>
          </w:tcPr>
          <w:p w14:paraId="5A20B43F" w14:textId="77777777" w:rsidR="004B429D" w:rsidRDefault="004B429D" w:rsidP="006254B4">
            <w:pPr>
              <w:rPr>
                <w:sz w:val="20"/>
                <w:szCs w:val="20"/>
              </w:rPr>
            </w:pPr>
            <w:r>
              <w:rPr>
                <w:sz w:val="20"/>
                <w:szCs w:val="20"/>
              </w:rPr>
              <w:t>missing</w:t>
            </w:r>
          </w:p>
        </w:tc>
        <w:tc>
          <w:tcPr>
            <w:tcW w:w="1320" w:type="dxa"/>
            <w:shd w:val="clear" w:color="auto" w:fill="auto"/>
            <w:noWrap/>
            <w:vAlign w:val="bottom"/>
          </w:tcPr>
          <w:p w14:paraId="33AFB46C"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76A95D69" w14:textId="77777777" w:rsidR="004B429D" w:rsidRDefault="004B429D" w:rsidP="006254B4">
            <w:pPr>
              <w:rPr>
                <w:sz w:val="20"/>
                <w:szCs w:val="20"/>
              </w:rPr>
            </w:pPr>
            <w:r>
              <w:rPr>
                <w:sz w:val="20"/>
                <w:szCs w:val="20"/>
              </w:rPr>
              <w:t>10/19/1863</w:t>
            </w:r>
          </w:p>
        </w:tc>
        <w:tc>
          <w:tcPr>
            <w:tcW w:w="1752" w:type="dxa"/>
            <w:shd w:val="clear" w:color="auto" w:fill="auto"/>
            <w:noWrap/>
            <w:vAlign w:val="bottom"/>
          </w:tcPr>
          <w:p w14:paraId="5A717E9A" w14:textId="77777777" w:rsidR="004B429D" w:rsidRDefault="004B429D" w:rsidP="006254B4">
            <w:pPr>
              <w:rPr>
                <w:sz w:val="20"/>
                <w:szCs w:val="20"/>
              </w:rPr>
            </w:pPr>
          </w:p>
        </w:tc>
        <w:tc>
          <w:tcPr>
            <w:tcW w:w="1080" w:type="dxa"/>
            <w:shd w:val="clear" w:color="auto" w:fill="auto"/>
            <w:noWrap/>
            <w:vAlign w:val="bottom"/>
          </w:tcPr>
          <w:p w14:paraId="4F12C4B8" w14:textId="77777777" w:rsidR="004B429D" w:rsidRDefault="004B429D" w:rsidP="006254B4">
            <w:pPr>
              <w:rPr>
                <w:sz w:val="20"/>
                <w:szCs w:val="20"/>
              </w:rPr>
            </w:pPr>
            <w:r>
              <w:rPr>
                <w:sz w:val="20"/>
                <w:szCs w:val="20"/>
              </w:rPr>
              <w:t>Casualty List [NARA]</w:t>
            </w:r>
          </w:p>
        </w:tc>
      </w:tr>
      <w:tr w:rsidR="004B429D" w14:paraId="0F240D19" w14:textId="77777777" w:rsidTr="006254B4">
        <w:trPr>
          <w:trHeight w:val="255"/>
        </w:trPr>
        <w:tc>
          <w:tcPr>
            <w:tcW w:w="500" w:type="dxa"/>
            <w:shd w:val="clear" w:color="auto" w:fill="auto"/>
            <w:noWrap/>
            <w:vAlign w:val="bottom"/>
          </w:tcPr>
          <w:p w14:paraId="245F95FB" w14:textId="77777777" w:rsidR="004B429D" w:rsidRDefault="004B429D" w:rsidP="006254B4">
            <w:pPr>
              <w:rPr>
                <w:sz w:val="20"/>
                <w:szCs w:val="20"/>
              </w:rPr>
            </w:pPr>
          </w:p>
        </w:tc>
        <w:tc>
          <w:tcPr>
            <w:tcW w:w="1840" w:type="dxa"/>
            <w:shd w:val="clear" w:color="auto" w:fill="auto"/>
            <w:noWrap/>
            <w:vAlign w:val="bottom"/>
          </w:tcPr>
          <w:p w14:paraId="0209945B" w14:textId="77777777" w:rsidR="004B429D" w:rsidRDefault="004B429D" w:rsidP="006254B4">
            <w:pPr>
              <w:rPr>
                <w:sz w:val="20"/>
                <w:szCs w:val="20"/>
              </w:rPr>
            </w:pPr>
            <w:r>
              <w:rPr>
                <w:sz w:val="20"/>
                <w:szCs w:val="20"/>
              </w:rPr>
              <w:t>Blake, Christian</w:t>
            </w:r>
          </w:p>
        </w:tc>
        <w:tc>
          <w:tcPr>
            <w:tcW w:w="675" w:type="dxa"/>
            <w:shd w:val="clear" w:color="auto" w:fill="auto"/>
            <w:noWrap/>
            <w:vAlign w:val="bottom"/>
          </w:tcPr>
          <w:p w14:paraId="448D1630" w14:textId="77777777" w:rsidR="004B429D" w:rsidRDefault="004B429D" w:rsidP="006254B4">
            <w:pPr>
              <w:rPr>
                <w:sz w:val="20"/>
                <w:szCs w:val="20"/>
              </w:rPr>
            </w:pPr>
            <w:r>
              <w:rPr>
                <w:sz w:val="20"/>
                <w:szCs w:val="20"/>
              </w:rPr>
              <w:t>Pvt.</w:t>
            </w:r>
          </w:p>
        </w:tc>
        <w:tc>
          <w:tcPr>
            <w:tcW w:w="1080" w:type="dxa"/>
            <w:shd w:val="clear" w:color="auto" w:fill="auto"/>
            <w:noWrap/>
            <w:vAlign w:val="bottom"/>
          </w:tcPr>
          <w:p w14:paraId="739912F1" w14:textId="77777777" w:rsidR="004B429D" w:rsidRDefault="004B429D" w:rsidP="006254B4">
            <w:pPr>
              <w:rPr>
                <w:sz w:val="20"/>
                <w:szCs w:val="20"/>
              </w:rPr>
            </w:pPr>
            <w:r>
              <w:rPr>
                <w:sz w:val="20"/>
                <w:szCs w:val="20"/>
              </w:rPr>
              <w:t>missing</w:t>
            </w:r>
          </w:p>
        </w:tc>
        <w:tc>
          <w:tcPr>
            <w:tcW w:w="1320" w:type="dxa"/>
            <w:shd w:val="clear" w:color="auto" w:fill="auto"/>
            <w:noWrap/>
            <w:vAlign w:val="bottom"/>
          </w:tcPr>
          <w:p w14:paraId="5278A0C9"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78BD14F6" w14:textId="77777777" w:rsidR="004B429D" w:rsidRDefault="004B429D" w:rsidP="006254B4">
            <w:pPr>
              <w:rPr>
                <w:sz w:val="20"/>
                <w:szCs w:val="20"/>
              </w:rPr>
            </w:pPr>
            <w:r>
              <w:rPr>
                <w:sz w:val="20"/>
                <w:szCs w:val="20"/>
              </w:rPr>
              <w:t>10/19/1863</w:t>
            </w:r>
          </w:p>
        </w:tc>
        <w:tc>
          <w:tcPr>
            <w:tcW w:w="1752" w:type="dxa"/>
            <w:shd w:val="clear" w:color="auto" w:fill="auto"/>
            <w:noWrap/>
            <w:vAlign w:val="bottom"/>
          </w:tcPr>
          <w:p w14:paraId="08DA0853" w14:textId="77777777" w:rsidR="004B429D" w:rsidRDefault="004B429D" w:rsidP="006254B4">
            <w:pPr>
              <w:rPr>
                <w:sz w:val="20"/>
                <w:szCs w:val="20"/>
              </w:rPr>
            </w:pPr>
          </w:p>
        </w:tc>
        <w:tc>
          <w:tcPr>
            <w:tcW w:w="1080" w:type="dxa"/>
            <w:shd w:val="clear" w:color="auto" w:fill="auto"/>
            <w:noWrap/>
            <w:vAlign w:val="bottom"/>
          </w:tcPr>
          <w:p w14:paraId="2F7DFB72" w14:textId="77777777" w:rsidR="004B429D" w:rsidRDefault="004B429D" w:rsidP="006254B4">
            <w:pPr>
              <w:rPr>
                <w:sz w:val="20"/>
                <w:szCs w:val="20"/>
              </w:rPr>
            </w:pPr>
            <w:r>
              <w:rPr>
                <w:sz w:val="20"/>
                <w:szCs w:val="20"/>
              </w:rPr>
              <w:t>Casualty List [NARA]</w:t>
            </w:r>
          </w:p>
        </w:tc>
      </w:tr>
      <w:tr w:rsidR="004B429D" w14:paraId="67A4C98B" w14:textId="77777777" w:rsidTr="006254B4">
        <w:trPr>
          <w:trHeight w:val="255"/>
        </w:trPr>
        <w:tc>
          <w:tcPr>
            <w:tcW w:w="500" w:type="dxa"/>
            <w:shd w:val="clear" w:color="auto" w:fill="auto"/>
            <w:noWrap/>
            <w:vAlign w:val="bottom"/>
          </w:tcPr>
          <w:p w14:paraId="751732E6" w14:textId="77777777" w:rsidR="004B429D" w:rsidRDefault="004B429D" w:rsidP="006254B4">
            <w:pPr>
              <w:rPr>
                <w:sz w:val="20"/>
                <w:szCs w:val="20"/>
              </w:rPr>
            </w:pPr>
          </w:p>
        </w:tc>
        <w:tc>
          <w:tcPr>
            <w:tcW w:w="1840" w:type="dxa"/>
            <w:shd w:val="clear" w:color="auto" w:fill="auto"/>
            <w:noWrap/>
            <w:vAlign w:val="bottom"/>
          </w:tcPr>
          <w:p w14:paraId="160891F3" w14:textId="77777777" w:rsidR="004B429D" w:rsidRDefault="004B429D" w:rsidP="006254B4">
            <w:pPr>
              <w:rPr>
                <w:sz w:val="20"/>
                <w:szCs w:val="20"/>
              </w:rPr>
            </w:pPr>
            <w:r>
              <w:rPr>
                <w:sz w:val="20"/>
                <w:szCs w:val="20"/>
              </w:rPr>
              <w:t>Smith, G.O.</w:t>
            </w:r>
          </w:p>
        </w:tc>
        <w:tc>
          <w:tcPr>
            <w:tcW w:w="675" w:type="dxa"/>
            <w:shd w:val="clear" w:color="auto" w:fill="auto"/>
            <w:noWrap/>
            <w:vAlign w:val="bottom"/>
          </w:tcPr>
          <w:p w14:paraId="61D3DC6F" w14:textId="77777777" w:rsidR="004B429D" w:rsidRDefault="004B429D" w:rsidP="006254B4">
            <w:pPr>
              <w:rPr>
                <w:sz w:val="20"/>
                <w:szCs w:val="20"/>
              </w:rPr>
            </w:pPr>
            <w:r>
              <w:rPr>
                <w:sz w:val="20"/>
                <w:szCs w:val="20"/>
              </w:rPr>
              <w:t>Sgt.</w:t>
            </w:r>
          </w:p>
        </w:tc>
        <w:tc>
          <w:tcPr>
            <w:tcW w:w="1080" w:type="dxa"/>
            <w:shd w:val="clear" w:color="auto" w:fill="auto"/>
            <w:noWrap/>
            <w:vAlign w:val="bottom"/>
          </w:tcPr>
          <w:p w14:paraId="17BC8144" w14:textId="77777777" w:rsidR="004B429D" w:rsidRDefault="004B429D" w:rsidP="006254B4">
            <w:pPr>
              <w:rPr>
                <w:sz w:val="20"/>
                <w:szCs w:val="20"/>
              </w:rPr>
            </w:pPr>
            <w:r>
              <w:rPr>
                <w:sz w:val="20"/>
                <w:szCs w:val="20"/>
              </w:rPr>
              <w:t>missing</w:t>
            </w:r>
          </w:p>
        </w:tc>
        <w:tc>
          <w:tcPr>
            <w:tcW w:w="1320" w:type="dxa"/>
            <w:shd w:val="clear" w:color="auto" w:fill="auto"/>
            <w:noWrap/>
            <w:vAlign w:val="bottom"/>
          </w:tcPr>
          <w:p w14:paraId="35B7D99B"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6923E938" w14:textId="77777777" w:rsidR="004B429D" w:rsidRDefault="004B429D" w:rsidP="006254B4">
            <w:pPr>
              <w:rPr>
                <w:sz w:val="20"/>
                <w:szCs w:val="20"/>
              </w:rPr>
            </w:pPr>
            <w:r>
              <w:rPr>
                <w:sz w:val="20"/>
                <w:szCs w:val="20"/>
              </w:rPr>
              <w:t>10/19/1863</w:t>
            </w:r>
          </w:p>
        </w:tc>
        <w:tc>
          <w:tcPr>
            <w:tcW w:w="1752" w:type="dxa"/>
            <w:shd w:val="clear" w:color="auto" w:fill="auto"/>
            <w:noWrap/>
            <w:vAlign w:val="bottom"/>
          </w:tcPr>
          <w:p w14:paraId="21B70859" w14:textId="77777777" w:rsidR="004B429D" w:rsidRDefault="004B429D" w:rsidP="006254B4">
            <w:pPr>
              <w:rPr>
                <w:sz w:val="20"/>
                <w:szCs w:val="20"/>
              </w:rPr>
            </w:pPr>
          </w:p>
        </w:tc>
        <w:tc>
          <w:tcPr>
            <w:tcW w:w="1080" w:type="dxa"/>
            <w:shd w:val="clear" w:color="auto" w:fill="auto"/>
            <w:noWrap/>
            <w:vAlign w:val="bottom"/>
          </w:tcPr>
          <w:p w14:paraId="05C8139B" w14:textId="77777777" w:rsidR="004B429D" w:rsidRDefault="004B429D" w:rsidP="006254B4">
            <w:pPr>
              <w:rPr>
                <w:sz w:val="20"/>
                <w:szCs w:val="20"/>
              </w:rPr>
            </w:pPr>
            <w:r>
              <w:rPr>
                <w:sz w:val="20"/>
                <w:szCs w:val="20"/>
              </w:rPr>
              <w:t>Casualty List [NARA]</w:t>
            </w:r>
          </w:p>
        </w:tc>
      </w:tr>
      <w:tr w:rsidR="004B429D" w14:paraId="2E2863FA" w14:textId="77777777" w:rsidTr="006254B4">
        <w:trPr>
          <w:trHeight w:val="255"/>
        </w:trPr>
        <w:tc>
          <w:tcPr>
            <w:tcW w:w="500" w:type="dxa"/>
            <w:shd w:val="clear" w:color="auto" w:fill="auto"/>
            <w:noWrap/>
            <w:vAlign w:val="bottom"/>
          </w:tcPr>
          <w:p w14:paraId="37D4C817" w14:textId="77777777" w:rsidR="004B429D" w:rsidRDefault="004B429D" w:rsidP="006254B4">
            <w:pPr>
              <w:rPr>
                <w:sz w:val="20"/>
                <w:szCs w:val="20"/>
              </w:rPr>
            </w:pPr>
          </w:p>
        </w:tc>
        <w:tc>
          <w:tcPr>
            <w:tcW w:w="1840" w:type="dxa"/>
            <w:shd w:val="clear" w:color="auto" w:fill="auto"/>
            <w:noWrap/>
            <w:vAlign w:val="bottom"/>
          </w:tcPr>
          <w:p w14:paraId="790CF816" w14:textId="77777777" w:rsidR="004B429D" w:rsidRDefault="004B429D" w:rsidP="006254B4">
            <w:pPr>
              <w:rPr>
                <w:sz w:val="20"/>
                <w:szCs w:val="20"/>
              </w:rPr>
            </w:pPr>
            <w:r>
              <w:rPr>
                <w:sz w:val="20"/>
                <w:szCs w:val="20"/>
              </w:rPr>
              <w:t>Ivy, William</w:t>
            </w:r>
          </w:p>
        </w:tc>
        <w:tc>
          <w:tcPr>
            <w:tcW w:w="675" w:type="dxa"/>
            <w:shd w:val="clear" w:color="auto" w:fill="auto"/>
            <w:noWrap/>
            <w:vAlign w:val="bottom"/>
          </w:tcPr>
          <w:p w14:paraId="01966D1D" w14:textId="77777777" w:rsidR="004B429D" w:rsidRDefault="004B429D" w:rsidP="006254B4">
            <w:pPr>
              <w:rPr>
                <w:sz w:val="20"/>
                <w:szCs w:val="20"/>
              </w:rPr>
            </w:pPr>
            <w:r>
              <w:rPr>
                <w:sz w:val="20"/>
                <w:szCs w:val="20"/>
              </w:rPr>
              <w:t>Pvt.</w:t>
            </w:r>
          </w:p>
        </w:tc>
        <w:tc>
          <w:tcPr>
            <w:tcW w:w="1080" w:type="dxa"/>
            <w:shd w:val="clear" w:color="auto" w:fill="auto"/>
            <w:noWrap/>
            <w:vAlign w:val="bottom"/>
          </w:tcPr>
          <w:p w14:paraId="02E4B49A" w14:textId="77777777" w:rsidR="004B429D" w:rsidRDefault="004B429D" w:rsidP="006254B4">
            <w:pPr>
              <w:rPr>
                <w:sz w:val="20"/>
                <w:szCs w:val="20"/>
              </w:rPr>
            </w:pPr>
            <w:r>
              <w:rPr>
                <w:sz w:val="20"/>
                <w:szCs w:val="20"/>
              </w:rPr>
              <w:t>missing</w:t>
            </w:r>
          </w:p>
        </w:tc>
        <w:tc>
          <w:tcPr>
            <w:tcW w:w="1320" w:type="dxa"/>
            <w:shd w:val="clear" w:color="auto" w:fill="auto"/>
            <w:noWrap/>
            <w:vAlign w:val="bottom"/>
          </w:tcPr>
          <w:p w14:paraId="1AF11ADE"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2EA067FD" w14:textId="77777777" w:rsidR="004B429D" w:rsidRDefault="004B429D" w:rsidP="006254B4">
            <w:pPr>
              <w:rPr>
                <w:sz w:val="20"/>
                <w:szCs w:val="20"/>
              </w:rPr>
            </w:pPr>
            <w:r>
              <w:rPr>
                <w:sz w:val="20"/>
                <w:szCs w:val="20"/>
              </w:rPr>
              <w:t>10/19/1863</w:t>
            </w:r>
          </w:p>
        </w:tc>
        <w:tc>
          <w:tcPr>
            <w:tcW w:w="1752" w:type="dxa"/>
            <w:shd w:val="clear" w:color="auto" w:fill="auto"/>
            <w:noWrap/>
            <w:vAlign w:val="bottom"/>
          </w:tcPr>
          <w:p w14:paraId="5AC21BFA" w14:textId="77777777" w:rsidR="004B429D" w:rsidRDefault="004B429D" w:rsidP="006254B4">
            <w:pPr>
              <w:rPr>
                <w:sz w:val="20"/>
                <w:szCs w:val="20"/>
              </w:rPr>
            </w:pPr>
          </w:p>
        </w:tc>
        <w:tc>
          <w:tcPr>
            <w:tcW w:w="1080" w:type="dxa"/>
            <w:shd w:val="clear" w:color="auto" w:fill="auto"/>
            <w:noWrap/>
            <w:vAlign w:val="bottom"/>
          </w:tcPr>
          <w:p w14:paraId="63B83DD1" w14:textId="77777777" w:rsidR="004B429D" w:rsidRDefault="004B429D" w:rsidP="006254B4">
            <w:pPr>
              <w:rPr>
                <w:sz w:val="20"/>
                <w:szCs w:val="20"/>
              </w:rPr>
            </w:pPr>
            <w:r>
              <w:rPr>
                <w:sz w:val="20"/>
                <w:szCs w:val="20"/>
              </w:rPr>
              <w:t>Casualty List [NARA]</w:t>
            </w:r>
          </w:p>
        </w:tc>
      </w:tr>
      <w:tr w:rsidR="004B429D" w14:paraId="76930919" w14:textId="77777777" w:rsidTr="006254B4">
        <w:trPr>
          <w:trHeight w:val="255"/>
        </w:trPr>
        <w:tc>
          <w:tcPr>
            <w:tcW w:w="500" w:type="dxa"/>
            <w:shd w:val="clear" w:color="auto" w:fill="auto"/>
            <w:noWrap/>
            <w:vAlign w:val="bottom"/>
          </w:tcPr>
          <w:p w14:paraId="5E903A9F" w14:textId="77777777" w:rsidR="004B429D" w:rsidRDefault="004B429D" w:rsidP="006254B4">
            <w:pPr>
              <w:rPr>
                <w:sz w:val="20"/>
                <w:szCs w:val="20"/>
              </w:rPr>
            </w:pPr>
          </w:p>
        </w:tc>
        <w:tc>
          <w:tcPr>
            <w:tcW w:w="1840" w:type="dxa"/>
            <w:shd w:val="clear" w:color="auto" w:fill="auto"/>
            <w:noWrap/>
            <w:vAlign w:val="bottom"/>
          </w:tcPr>
          <w:p w14:paraId="5E25C691" w14:textId="77777777" w:rsidR="004B429D" w:rsidRDefault="004B429D" w:rsidP="006254B4">
            <w:pPr>
              <w:rPr>
                <w:sz w:val="20"/>
                <w:szCs w:val="20"/>
              </w:rPr>
            </w:pPr>
            <w:r>
              <w:rPr>
                <w:sz w:val="20"/>
                <w:szCs w:val="20"/>
              </w:rPr>
              <w:t>G., Alexander</w:t>
            </w:r>
          </w:p>
        </w:tc>
        <w:tc>
          <w:tcPr>
            <w:tcW w:w="675" w:type="dxa"/>
            <w:shd w:val="clear" w:color="auto" w:fill="auto"/>
            <w:noWrap/>
            <w:vAlign w:val="bottom"/>
          </w:tcPr>
          <w:p w14:paraId="6A3F9C96" w14:textId="77777777" w:rsidR="004B429D" w:rsidRDefault="004B429D" w:rsidP="006254B4">
            <w:pPr>
              <w:rPr>
                <w:sz w:val="20"/>
                <w:szCs w:val="20"/>
              </w:rPr>
            </w:pPr>
            <w:r>
              <w:rPr>
                <w:sz w:val="20"/>
                <w:szCs w:val="20"/>
              </w:rPr>
              <w:t>Pvt.</w:t>
            </w:r>
          </w:p>
        </w:tc>
        <w:tc>
          <w:tcPr>
            <w:tcW w:w="1080" w:type="dxa"/>
            <w:shd w:val="clear" w:color="auto" w:fill="auto"/>
            <w:noWrap/>
            <w:vAlign w:val="bottom"/>
          </w:tcPr>
          <w:p w14:paraId="2567269F" w14:textId="77777777" w:rsidR="004B429D" w:rsidRDefault="004B429D" w:rsidP="006254B4">
            <w:pPr>
              <w:rPr>
                <w:sz w:val="20"/>
                <w:szCs w:val="20"/>
              </w:rPr>
            </w:pPr>
            <w:r>
              <w:rPr>
                <w:sz w:val="20"/>
                <w:szCs w:val="20"/>
              </w:rPr>
              <w:t>missing</w:t>
            </w:r>
          </w:p>
        </w:tc>
        <w:tc>
          <w:tcPr>
            <w:tcW w:w="1320" w:type="dxa"/>
            <w:shd w:val="clear" w:color="auto" w:fill="auto"/>
            <w:noWrap/>
            <w:vAlign w:val="bottom"/>
          </w:tcPr>
          <w:p w14:paraId="01416C78"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45EAEEBE" w14:textId="77777777" w:rsidR="004B429D" w:rsidRDefault="004B429D" w:rsidP="006254B4">
            <w:pPr>
              <w:rPr>
                <w:sz w:val="20"/>
                <w:szCs w:val="20"/>
              </w:rPr>
            </w:pPr>
            <w:r>
              <w:rPr>
                <w:sz w:val="20"/>
                <w:szCs w:val="20"/>
              </w:rPr>
              <w:t>10/19/1863</w:t>
            </w:r>
          </w:p>
        </w:tc>
        <w:tc>
          <w:tcPr>
            <w:tcW w:w="1752" w:type="dxa"/>
            <w:shd w:val="clear" w:color="auto" w:fill="auto"/>
            <w:noWrap/>
            <w:vAlign w:val="bottom"/>
          </w:tcPr>
          <w:p w14:paraId="60D5BCE0" w14:textId="77777777" w:rsidR="004B429D" w:rsidRDefault="004B429D" w:rsidP="006254B4">
            <w:pPr>
              <w:rPr>
                <w:sz w:val="20"/>
                <w:szCs w:val="20"/>
              </w:rPr>
            </w:pPr>
          </w:p>
        </w:tc>
        <w:tc>
          <w:tcPr>
            <w:tcW w:w="1080" w:type="dxa"/>
            <w:shd w:val="clear" w:color="auto" w:fill="auto"/>
            <w:noWrap/>
            <w:vAlign w:val="bottom"/>
          </w:tcPr>
          <w:p w14:paraId="02BBB81E" w14:textId="77777777" w:rsidR="004B429D" w:rsidRDefault="004B429D" w:rsidP="006254B4">
            <w:pPr>
              <w:rPr>
                <w:sz w:val="20"/>
                <w:szCs w:val="20"/>
              </w:rPr>
            </w:pPr>
            <w:r>
              <w:rPr>
                <w:sz w:val="20"/>
                <w:szCs w:val="20"/>
              </w:rPr>
              <w:t>Casualty List [NARA]</w:t>
            </w:r>
          </w:p>
        </w:tc>
      </w:tr>
      <w:tr w:rsidR="004B429D" w14:paraId="71096D23" w14:textId="77777777" w:rsidTr="006254B4">
        <w:trPr>
          <w:trHeight w:val="255"/>
        </w:trPr>
        <w:tc>
          <w:tcPr>
            <w:tcW w:w="500" w:type="dxa"/>
            <w:shd w:val="clear" w:color="auto" w:fill="auto"/>
            <w:noWrap/>
            <w:vAlign w:val="bottom"/>
          </w:tcPr>
          <w:p w14:paraId="01D0F8C0" w14:textId="77777777" w:rsidR="004B429D" w:rsidRDefault="004B429D" w:rsidP="006254B4">
            <w:pPr>
              <w:rPr>
                <w:sz w:val="20"/>
                <w:szCs w:val="20"/>
              </w:rPr>
            </w:pPr>
          </w:p>
        </w:tc>
        <w:tc>
          <w:tcPr>
            <w:tcW w:w="1840" w:type="dxa"/>
            <w:shd w:val="clear" w:color="auto" w:fill="auto"/>
            <w:noWrap/>
            <w:vAlign w:val="bottom"/>
          </w:tcPr>
          <w:p w14:paraId="48E3A11C" w14:textId="77777777" w:rsidR="004B429D" w:rsidRDefault="004B429D" w:rsidP="006254B4">
            <w:pPr>
              <w:rPr>
                <w:sz w:val="20"/>
                <w:szCs w:val="20"/>
              </w:rPr>
            </w:pPr>
            <w:r>
              <w:rPr>
                <w:sz w:val="20"/>
                <w:szCs w:val="20"/>
              </w:rPr>
              <w:t>Jones</w:t>
            </w:r>
          </w:p>
        </w:tc>
        <w:tc>
          <w:tcPr>
            <w:tcW w:w="675" w:type="dxa"/>
            <w:shd w:val="clear" w:color="auto" w:fill="auto"/>
            <w:noWrap/>
            <w:vAlign w:val="bottom"/>
          </w:tcPr>
          <w:p w14:paraId="5FA89453" w14:textId="77777777" w:rsidR="004B429D" w:rsidRDefault="004B429D" w:rsidP="006254B4">
            <w:pPr>
              <w:rPr>
                <w:sz w:val="20"/>
                <w:szCs w:val="20"/>
              </w:rPr>
            </w:pPr>
            <w:r>
              <w:rPr>
                <w:sz w:val="20"/>
                <w:szCs w:val="20"/>
              </w:rPr>
              <w:t>Capt.</w:t>
            </w:r>
          </w:p>
        </w:tc>
        <w:tc>
          <w:tcPr>
            <w:tcW w:w="1080" w:type="dxa"/>
            <w:shd w:val="clear" w:color="auto" w:fill="auto"/>
            <w:noWrap/>
            <w:vAlign w:val="bottom"/>
          </w:tcPr>
          <w:p w14:paraId="614F2D3C" w14:textId="77777777" w:rsidR="004B429D" w:rsidRDefault="004B429D" w:rsidP="006254B4">
            <w:pPr>
              <w:rPr>
                <w:sz w:val="20"/>
                <w:szCs w:val="20"/>
              </w:rPr>
            </w:pPr>
            <w:r>
              <w:rPr>
                <w:sz w:val="20"/>
                <w:szCs w:val="20"/>
              </w:rPr>
              <w:t>missing</w:t>
            </w:r>
          </w:p>
        </w:tc>
        <w:tc>
          <w:tcPr>
            <w:tcW w:w="1320" w:type="dxa"/>
            <w:shd w:val="clear" w:color="auto" w:fill="auto"/>
            <w:noWrap/>
            <w:vAlign w:val="bottom"/>
          </w:tcPr>
          <w:p w14:paraId="35874504"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216F8BB6" w14:textId="77777777" w:rsidR="004B429D" w:rsidRDefault="004B429D" w:rsidP="006254B4">
            <w:pPr>
              <w:rPr>
                <w:sz w:val="20"/>
                <w:szCs w:val="20"/>
              </w:rPr>
            </w:pPr>
            <w:r>
              <w:rPr>
                <w:sz w:val="20"/>
                <w:szCs w:val="20"/>
              </w:rPr>
              <w:t>10/19/1863</w:t>
            </w:r>
          </w:p>
        </w:tc>
        <w:tc>
          <w:tcPr>
            <w:tcW w:w="1752" w:type="dxa"/>
            <w:shd w:val="clear" w:color="auto" w:fill="auto"/>
            <w:noWrap/>
            <w:vAlign w:val="bottom"/>
          </w:tcPr>
          <w:p w14:paraId="4F4F961D" w14:textId="77777777" w:rsidR="004B429D" w:rsidRDefault="004B429D" w:rsidP="006254B4">
            <w:pPr>
              <w:rPr>
                <w:sz w:val="20"/>
                <w:szCs w:val="20"/>
              </w:rPr>
            </w:pPr>
          </w:p>
        </w:tc>
        <w:tc>
          <w:tcPr>
            <w:tcW w:w="1080" w:type="dxa"/>
            <w:shd w:val="clear" w:color="auto" w:fill="auto"/>
            <w:noWrap/>
            <w:vAlign w:val="bottom"/>
          </w:tcPr>
          <w:p w14:paraId="3B3EBDF0" w14:textId="77777777" w:rsidR="004B429D" w:rsidRDefault="004B429D" w:rsidP="006254B4">
            <w:pPr>
              <w:rPr>
                <w:sz w:val="20"/>
                <w:szCs w:val="20"/>
              </w:rPr>
            </w:pPr>
            <w:r>
              <w:rPr>
                <w:sz w:val="20"/>
                <w:szCs w:val="20"/>
              </w:rPr>
              <w:t>Casualty List [NARA]</w:t>
            </w:r>
          </w:p>
        </w:tc>
      </w:tr>
      <w:tr w:rsidR="004B429D" w14:paraId="51320A2B" w14:textId="77777777" w:rsidTr="006254B4">
        <w:trPr>
          <w:trHeight w:val="255"/>
        </w:trPr>
        <w:tc>
          <w:tcPr>
            <w:tcW w:w="500" w:type="dxa"/>
            <w:shd w:val="clear" w:color="auto" w:fill="auto"/>
            <w:noWrap/>
            <w:vAlign w:val="bottom"/>
          </w:tcPr>
          <w:p w14:paraId="11ACC676" w14:textId="77777777" w:rsidR="004B429D" w:rsidRDefault="004B429D" w:rsidP="006254B4">
            <w:pPr>
              <w:rPr>
                <w:sz w:val="20"/>
                <w:szCs w:val="20"/>
              </w:rPr>
            </w:pPr>
          </w:p>
        </w:tc>
        <w:tc>
          <w:tcPr>
            <w:tcW w:w="1840" w:type="dxa"/>
            <w:shd w:val="clear" w:color="auto" w:fill="auto"/>
            <w:noWrap/>
            <w:vAlign w:val="bottom"/>
          </w:tcPr>
          <w:p w14:paraId="2C466254" w14:textId="77777777" w:rsidR="004B429D" w:rsidRDefault="004B429D" w:rsidP="006254B4">
            <w:pPr>
              <w:rPr>
                <w:sz w:val="20"/>
                <w:szCs w:val="20"/>
              </w:rPr>
            </w:pPr>
            <w:r>
              <w:rPr>
                <w:sz w:val="20"/>
                <w:szCs w:val="20"/>
              </w:rPr>
              <w:t>Hattfield, Isaac</w:t>
            </w:r>
          </w:p>
        </w:tc>
        <w:tc>
          <w:tcPr>
            <w:tcW w:w="675" w:type="dxa"/>
            <w:shd w:val="clear" w:color="auto" w:fill="auto"/>
            <w:noWrap/>
            <w:vAlign w:val="bottom"/>
          </w:tcPr>
          <w:p w14:paraId="2336F29B" w14:textId="77777777" w:rsidR="004B429D" w:rsidRDefault="004B429D" w:rsidP="006254B4">
            <w:pPr>
              <w:rPr>
                <w:sz w:val="20"/>
                <w:szCs w:val="20"/>
              </w:rPr>
            </w:pPr>
            <w:r>
              <w:rPr>
                <w:sz w:val="20"/>
                <w:szCs w:val="20"/>
              </w:rPr>
              <w:t>Pvt.</w:t>
            </w:r>
          </w:p>
        </w:tc>
        <w:tc>
          <w:tcPr>
            <w:tcW w:w="1080" w:type="dxa"/>
            <w:shd w:val="clear" w:color="auto" w:fill="auto"/>
            <w:noWrap/>
            <w:vAlign w:val="bottom"/>
          </w:tcPr>
          <w:p w14:paraId="0E05DFBB" w14:textId="77777777" w:rsidR="004B429D" w:rsidRDefault="004B429D" w:rsidP="006254B4">
            <w:pPr>
              <w:rPr>
                <w:sz w:val="20"/>
                <w:szCs w:val="20"/>
              </w:rPr>
            </w:pPr>
            <w:r>
              <w:rPr>
                <w:sz w:val="20"/>
                <w:szCs w:val="20"/>
              </w:rPr>
              <w:t>missing</w:t>
            </w:r>
          </w:p>
        </w:tc>
        <w:tc>
          <w:tcPr>
            <w:tcW w:w="1320" w:type="dxa"/>
            <w:shd w:val="clear" w:color="auto" w:fill="auto"/>
            <w:noWrap/>
            <w:vAlign w:val="bottom"/>
          </w:tcPr>
          <w:p w14:paraId="1264BDFC"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3DD9371A" w14:textId="77777777" w:rsidR="004B429D" w:rsidRDefault="004B429D" w:rsidP="006254B4">
            <w:pPr>
              <w:rPr>
                <w:sz w:val="20"/>
                <w:szCs w:val="20"/>
              </w:rPr>
            </w:pPr>
            <w:r>
              <w:rPr>
                <w:sz w:val="20"/>
                <w:szCs w:val="20"/>
              </w:rPr>
              <w:t>10/19/1863</w:t>
            </w:r>
          </w:p>
        </w:tc>
        <w:tc>
          <w:tcPr>
            <w:tcW w:w="1752" w:type="dxa"/>
            <w:shd w:val="clear" w:color="auto" w:fill="auto"/>
            <w:noWrap/>
            <w:vAlign w:val="bottom"/>
          </w:tcPr>
          <w:p w14:paraId="5123B005" w14:textId="77777777" w:rsidR="004B429D" w:rsidRDefault="004B429D" w:rsidP="006254B4">
            <w:pPr>
              <w:rPr>
                <w:sz w:val="20"/>
                <w:szCs w:val="20"/>
              </w:rPr>
            </w:pPr>
          </w:p>
        </w:tc>
        <w:tc>
          <w:tcPr>
            <w:tcW w:w="1080" w:type="dxa"/>
            <w:shd w:val="clear" w:color="auto" w:fill="auto"/>
            <w:noWrap/>
            <w:vAlign w:val="bottom"/>
          </w:tcPr>
          <w:p w14:paraId="612485E8" w14:textId="77777777" w:rsidR="004B429D" w:rsidRDefault="004B429D" w:rsidP="006254B4">
            <w:pPr>
              <w:rPr>
                <w:sz w:val="20"/>
                <w:szCs w:val="20"/>
              </w:rPr>
            </w:pPr>
            <w:r>
              <w:rPr>
                <w:sz w:val="20"/>
                <w:szCs w:val="20"/>
              </w:rPr>
              <w:t>Casualty List [NARA]</w:t>
            </w:r>
          </w:p>
        </w:tc>
      </w:tr>
      <w:tr w:rsidR="004B429D" w14:paraId="57691957" w14:textId="77777777" w:rsidTr="006254B4">
        <w:trPr>
          <w:trHeight w:val="255"/>
        </w:trPr>
        <w:tc>
          <w:tcPr>
            <w:tcW w:w="500" w:type="dxa"/>
            <w:shd w:val="clear" w:color="auto" w:fill="auto"/>
            <w:noWrap/>
            <w:vAlign w:val="bottom"/>
          </w:tcPr>
          <w:p w14:paraId="07BCFB40" w14:textId="77777777" w:rsidR="004B429D" w:rsidRDefault="004B429D" w:rsidP="006254B4">
            <w:pPr>
              <w:rPr>
                <w:sz w:val="20"/>
                <w:szCs w:val="20"/>
              </w:rPr>
            </w:pPr>
          </w:p>
        </w:tc>
        <w:tc>
          <w:tcPr>
            <w:tcW w:w="1840" w:type="dxa"/>
            <w:shd w:val="clear" w:color="auto" w:fill="auto"/>
            <w:noWrap/>
            <w:vAlign w:val="bottom"/>
          </w:tcPr>
          <w:p w14:paraId="77FF81BD" w14:textId="77777777" w:rsidR="004B429D" w:rsidRDefault="004B429D" w:rsidP="006254B4">
            <w:pPr>
              <w:rPr>
                <w:sz w:val="20"/>
                <w:szCs w:val="20"/>
              </w:rPr>
            </w:pPr>
            <w:r>
              <w:rPr>
                <w:sz w:val="20"/>
                <w:szCs w:val="20"/>
              </w:rPr>
              <w:t>Sleigh, Robert</w:t>
            </w:r>
          </w:p>
        </w:tc>
        <w:tc>
          <w:tcPr>
            <w:tcW w:w="675" w:type="dxa"/>
            <w:shd w:val="clear" w:color="auto" w:fill="auto"/>
            <w:noWrap/>
            <w:vAlign w:val="bottom"/>
          </w:tcPr>
          <w:p w14:paraId="20213868" w14:textId="77777777" w:rsidR="004B429D" w:rsidRDefault="004B429D" w:rsidP="006254B4">
            <w:pPr>
              <w:rPr>
                <w:sz w:val="20"/>
                <w:szCs w:val="20"/>
              </w:rPr>
            </w:pPr>
            <w:r>
              <w:rPr>
                <w:sz w:val="20"/>
                <w:szCs w:val="20"/>
              </w:rPr>
              <w:t>Sgt.</w:t>
            </w:r>
          </w:p>
        </w:tc>
        <w:tc>
          <w:tcPr>
            <w:tcW w:w="1080" w:type="dxa"/>
            <w:shd w:val="clear" w:color="auto" w:fill="auto"/>
            <w:noWrap/>
            <w:vAlign w:val="bottom"/>
          </w:tcPr>
          <w:p w14:paraId="357DB44A" w14:textId="77777777" w:rsidR="004B429D" w:rsidRDefault="004B429D" w:rsidP="006254B4">
            <w:pPr>
              <w:rPr>
                <w:sz w:val="20"/>
                <w:szCs w:val="20"/>
              </w:rPr>
            </w:pPr>
            <w:r>
              <w:rPr>
                <w:sz w:val="20"/>
                <w:szCs w:val="20"/>
              </w:rPr>
              <w:t>missing</w:t>
            </w:r>
          </w:p>
        </w:tc>
        <w:tc>
          <w:tcPr>
            <w:tcW w:w="1320" w:type="dxa"/>
            <w:shd w:val="clear" w:color="auto" w:fill="auto"/>
            <w:noWrap/>
            <w:vAlign w:val="bottom"/>
          </w:tcPr>
          <w:p w14:paraId="327A51CD"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19A0F3ED" w14:textId="77777777" w:rsidR="004B429D" w:rsidRDefault="004B429D" w:rsidP="006254B4">
            <w:pPr>
              <w:rPr>
                <w:sz w:val="20"/>
                <w:szCs w:val="20"/>
              </w:rPr>
            </w:pPr>
            <w:r>
              <w:rPr>
                <w:sz w:val="20"/>
                <w:szCs w:val="20"/>
              </w:rPr>
              <w:t>10/19/1863</w:t>
            </w:r>
          </w:p>
        </w:tc>
        <w:tc>
          <w:tcPr>
            <w:tcW w:w="1752" w:type="dxa"/>
            <w:shd w:val="clear" w:color="auto" w:fill="auto"/>
            <w:noWrap/>
            <w:vAlign w:val="bottom"/>
          </w:tcPr>
          <w:p w14:paraId="4EBA8564" w14:textId="77777777" w:rsidR="004B429D" w:rsidRDefault="004B429D" w:rsidP="006254B4">
            <w:pPr>
              <w:rPr>
                <w:sz w:val="20"/>
                <w:szCs w:val="20"/>
              </w:rPr>
            </w:pPr>
          </w:p>
        </w:tc>
        <w:tc>
          <w:tcPr>
            <w:tcW w:w="1080" w:type="dxa"/>
            <w:shd w:val="clear" w:color="auto" w:fill="auto"/>
            <w:noWrap/>
            <w:vAlign w:val="bottom"/>
          </w:tcPr>
          <w:p w14:paraId="649C334E" w14:textId="77777777" w:rsidR="004B429D" w:rsidRDefault="004B429D" w:rsidP="006254B4">
            <w:pPr>
              <w:rPr>
                <w:sz w:val="20"/>
                <w:szCs w:val="20"/>
              </w:rPr>
            </w:pPr>
            <w:r>
              <w:rPr>
                <w:sz w:val="20"/>
                <w:szCs w:val="20"/>
              </w:rPr>
              <w:t>Casualty List [NARA]</w:t>
            </w:r>
          </w:p>
        </w:tc>
      </w:tr>
      <w:tr w:rsidR="004B429D" w14:paraId="1D0CFFC8" w14:textId="77777777" w:rsidTr="006254B4">
        <w:trPr>
          <w:trHeight w:val="255"/>
        </w:trPr>
        <w:tc>
          <w:tcPr>
            <w:tcW w:w="500" w:type="dxa"/>
            <w:shd w:val="clear" w:color="auto" w:fill="auto"/>
            <w:noWrap/>
            <w:vAlign w:val="bottom"/>
          </w:tcPr>
          <w:p w14:paraId="75FE0EEC" w14:textId="77777777" w:rsidR="004B429D" w:rsidRDefault="004B429D" w:rsidP="006254B4">
            <w:pPr>
              <w:rPr>
                <w:sz w:val="20"/>
                <w:szCs w:val="20"/>
              </w:rPr>
            </w:pPr>
          </w:p>
        </w:tc>
        <w:tc>
          <w:tcPr>
            <w:tcW w:w="1840" w:type="dxa"/>
            <w:shd w:val="clear" w:color="auto" w:fill="auto"/>
            <w:noWrap/>
            <w:vAlign w:val="bottom"/>
          </w:tcPr>
          <w:p w14:paraId="2E8F584A" w14:textId="77777777" w:rsidR="004B429D" w:rsidRDefault="004B429D" w:rsidP="006254B4">
            <w:pPr>
              <w:rPr>
                <w:sz w:val="20"/>
                <w:szCs w:val="20"/>
              </w:rPr>
            </w:pPr>
            <w:r>
              <w:rPr>
                <w:sz w:val="20"/>
                <w:szCs w:val="20"/>
              </w:rPr>
              <w:t>Nolin, John</w:t>
            </w:r>
          </w:p>
        </w:tc>
        <w:tc>
          <w:tcPr>
            <w:tcW w:w="675" w:type="dxa"/>
            <w:shd w:val="clear" w:color="auto" w:fill="auto"/>
            <w:noWrap/>
            <w:vAlign w:val="bottom"/>
          </w:tcPr>
          <w:p w14:paraId="4C3ADFBB" w14:textId="77777777" w:rsidR="004B429D" w:rsidRDefault="004B429D" w:rsidP="006254B4">
            <w:pPr>
              <w:rPr>
                <w:sz w:val="20"/>
                <w:szCs w:val="20"/>
              </w:rPr>
            </w:pPr>
            <w:r>
              <w:rPr>
                <w:sz w:val="20"/>
                <w:szCs w:val="20"/>
              </w:rPr>
              <w:t>Sgt.</w:t>
            </w:r>
          </w:p>
        </w:tc>
        <w:tc>
          <w:tcPr>
            <w:tcW w:w="1080" w:type="dxa"/>
            <w:shd w:val="clear" w:color="auto" w:fill="auto"/>
            <w:noWrap/>
            <w:vAlign w:val="bottom"/>
          </w:tcPr>
          <w:p w14:paraId="09A5E267" w14:textId="77777777" w:rsidR="004B429D" w:rsidRDefault="004B429D" w:rsidP="006254B4">
            <w:pPr>
              <w:rPr>
                <w:sz w:val="20"/>
                <w:szCs w:val="20"/>
              </w:rPr>
            </w:pPr>
            <w:r>
              <w:rPr>
                <w:sz w:val="20"/>
                <w:szCs w:val="20"/>
              </w:rPr>
              <w:t>missing</w:t>
            </w:r>
          </w:p>
        </w:tc>
        <w:tc>
          <w:tcPr>
            <w:tcW w:w="1320" w:type="dxa"/>
            <w:shd w:val="clear" w:color="auto" w:fill="auto"/>
            <w:noWrap/>
            <w:vAlign w:val="bottom"/>
          </w:tcPr>
          <w:p w14:paraId="3BEB3840"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49D9B6E2" w14:textId="77777777" w:rsidR="004B429D" w:rsidRDefault="004B429D" w:rsidP="006254B4">
            <w:pPr>
              <w:rPr>
                <w:sz w:val="20"/>
                <w:szCs w:val="20"/>
              </w:rPr>
            </w:pPr>
            <w:r>
              <w:rPr>
                <w:sz w:val="20"/>
                <w:szCs w:val="20"/>
              </w:rPr>
              <w:t>10/19/1863</w:t>
            </w:r>
          </w:p>
        </w:tc>
        <w:tc>
          <w:tcPr>
            <w:tcW w:w="1752" w:type="dxa"/>
            <w:shd w:val="clear" w:color="auto" w:fill="auto"/>
            <w:noWrap/>
            <w:vAlign w:val="bottom"/>
          </w:tcPr>
          <w:p w14:paraId="4049C874" w14:textId="77777777" w:rsidR="004B429D" w:rsidRDefault="004B429D" w:rsidP="006254B4">
            <w:pPr>
              <w:rPr>
                <w:sz w:val="20"/>
                <w:szCs w:val="20"/>
              </w:rPr>
            </w:pPr>
          </w:p>
        </w:tc>
        <w:tc>
          <w:tcPr>
            <w:tcW w:w="1080" w:type="dxa"/>
            <w:shd w:val="clear" w:color="auto" w:fill="auto"/>
            <w:noWrap/>
            <w:vAlign w:val="bottom"/>
          </w:tcPr>
          <w:p w14:paraId="699BE780" w14:textId="77777777" w:rsidR="004B429D" w:rsidRDefault="004B429D" w:rsidP="006254B4">
            <w:pPr>
              <w:rPr>
                <w:sz w:val="20"/>
                <w:szCs w:val="20"/>
              </w:rPr>
            </w:pPr>
            <w:r>
              <w:rPr>
                <w:sz w:val="20"/>
                <w:szCs w:val="20"/>
              </w:rPr>
              <w:t>Casualty List [NARA]</w:t>
            </w:r>
          </w:p>
        </w:tc>
      </w:tr>
      <w:tr w:rsidR="004B429D" w14:paraId="343CEAE3" w14:textId="77777777" w:rsidTr="006254B4">
        <w:trPr>
          <w:trHeight w:val="255"/>
        </w:trPr>
        <w:tc>
          <w:tcPr>
            <w:tcW w:w="500" w:type="dxa"/>
            <w:shd w:val="clear" w:color="auto" w:fill="auto"/>
            <w:noWrap/>
            <w:vAlign w:val="bottom"/>
          </w:tcPr>
          <w:p w14:paraId="16BD4CD0" w14:textId="77777777" w:rsidR="004B429D" w:rsidRDefault="004B429D" w:rsidP="006254B4">
            <w:pPr>
              <w:rPr>
                <w:sz w:val="20"/>
                <w:szCs w:val="20"/>
              </w:rPr>
            </w:pPr>
          </w:p>
        </w:tc>
        <w:tc>
          <w:tcPr>
            <w:tcW w:w="1840" w:type="dxa"/>
            <w:shd w:val="clear" w:color="auto" w:fill="auto"/>
            <w:noWrap/>
            <w:vAlign w:val="bottom"/>
          </w:tcPr>
          <w:p w14:paraId="77388108" w14:textId="77777777" w:rsidR="004B429D" w:rsidRDefault="004B429D" w:rsidP="006254B4">
            <w:pPr>
              <w:rPr>
                <w:sz w:val="20"/>
                <w:szCs w:val="20"/>
              </w:rPr>
            </w:pPr>
            <w:r>
              <w:rPr>
                <w:sz w:val="20"/>
                <w:szCs w:val="20"/>
              </w:rPr>
              <w:t>Muthback, John</w:t>
            </w:r>
          </w:p>
        </w:tc>
        <w:tc>
          <w:tcPr>
            <w:tcW w:w="675" w:type="dxa"/>
            <w:shd w:val="clear" w:color="auto" w:fill="auto"/>
            <w:noWrap/>
            <w:vAlign w:val="bottom"/>
          </w:tcPr>
          <w:p w14:paraId="4DBAF5F5" w14:textId="77777777" w:rsidR="004B429D" w:rsidRDefault="004B429D" w:rsidP="006254B4">
            <w:pPr>
              <w:rPr>
                <w:sz w:val="20"/>
                <w:szCs w:val="20"/>
              </w:rPr>
            </w:pPr>
            <w:r>
              <w:rPr>
                <w:sz w:val="20"/>
                <w:szCs w:val="20"/>
              </w:rPr>
              <w:t>Pvt.</w:t>
            </w:r>
          </w:p>
        </w:tc>
        <w:tc>
          <w:tcPr>
            <w:tcW w:w="1080" w:type="dxa"/>
            <w:shd w:val="clear" w:color="auto" w:fill="auto"/>
            <w:noWrap/>
            <w:vAlign w:val="bottom"/>
          </w:tcPr>
          <w:p w14:paraId="187AA122" w14:textId="77777777" w:rsidR="004B429D" w:rsidRDefault="004B429D" w:rsidP="006254B4">
            <w:pPr>
              <w:rPr>
                <w:sz w:val="20"/>
                <w:szCs w:val="20"/>
              </w:rPr>
            </w:pPr>
            <w:r>
              <w:rPr>
                <w:sz w:val="20"/>
                <w:szCs w:val="20"/>
              </w:rPr>
              <w:t>missing</w:t>
            </w:r>
          </w:p>
        </w:tc>
        <w:tc>
          <w:tcPr>
            <w:tcW w:w="1320" w:type="dxa"/>
            <w:shd w:val="clear" w:color="auto" w:fill="auto"/>
            <w:noWrap/>
            <w:vAlign w:val="bottom"/>
          </w:tcPr>
          <w:p w14:paraId="338442C2"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7401E929" w14:textId="77777777" w:rsidR="004B429D" w:rsidRDefault="004B429D" w:rsidP="006254B4">
            <w:pPr>
              <w:rPr>
                <w:sz w:val="20"/>
                <w:szCs w:val="20"/>
              </w:rPr>
            </w:pPr>
            <w:r>
              <w:rPr>
                <w:sz w:val="20"/>
                <w:szCs w:val="20"/>
              </w:rPr>
              <w:t>10/19/1863</w:t>
            </w:r>
          </w:p>
        </w:tc>
        <w:tc>
          <w:tcPr>
            <w:tcW w:w="1752" w:type="dxa"/>
            <w:shd w:val="clear" w:color="auto" w:fill="auto"/>
            <w:noWrap/>
            <w:vAlign w:val="bottom"/>
          </w:tcPr>
          <w:p w14:paraId="085ABE30" w14:textId="77777777" w:rsidR="004B429D" w:rsidRDefault="004B429D" w:rsidP="006254B4">
            <w:pPr>
              <w:rPr>
                <w:sz w:val="20"/>
                <w:szCs w:val="20"/>
              </w:rPr>
            </w:pPr>
          </w:p>
        </w:tc>
        <w:tc>
          <w:tcPr>
            <w:tcW w:w="1080" w:type="dxa"/>
            <w:shd w:val="clear" w:color="auto" w:fill="auto"/>
            <w:noWrap/>
            <w:vAlign w:val="bottom"/>
          </w:tcPr>
          <w:p w14:paraId="1C3EE752" w14:textId="77777777" w:rsidR="004B429D" w:rsidRDefault="004B429D" w:rsidP="006254B4">
            <w:pPr>
              <w:rPr>
                <w:sz w:val="20"/>
                <w:szCs w:val="20"/>
              </w:rPr>
            </w:pPr>
            <w:r>
              <w:rPr>
                <w:sz w:val="20"/>
                <w:szCs w:val="20"/>
              </w:rPr>
              <w:t>Casualty List [NARA]</w:t>
            </w:r>
          </w:p>
        </w:tc>
      </w:tr>
    </w:tbl>
    <w:p w14:paraId="200BE5DA" w14:textId="77777777" w:rsidR="004B429D" w:rsidRDefault="004B429D" w:rsidP="004B429D">
      <w:pPr>
        <w:jc w:val="both"/>
      </w:pPr>
    </w:p>
    <w:p w14:paraId="037D9871" w14:textId="77777777" w:rsidR="004B429D" w:rsidRDefault="004B429D" w:rsidP="004B429D">
      <w:pPr>
        <w:jc w:val="both"/>
      </w:pPr>
      <w:r>
        <w:sym w:font="Symbol" w:char="F02A"/>
      </w:r>
      <w:r>
        <w:t xml:space="preserve"> In one of the 1</w:t>
      </w:r>
      <w:r w:rsidRPr="008C2131">
        <w:rPr>
          <w:vertAlign w:val="superscript"/>
        </w:rPr>
        <w:t>st</w:t>
      </w:r>
      <w:r>
        <w:t xml:space="preserve"> West Virginia Cavalry casualty lists for October 1863, some casualties are listed as having taken place at “Brandy Station and Buckland,” with no date or more specific location identified.</w:t>
      </w:r>
    </w:p>
    <w:p w14:paraId="044DDC07" w14:textId="77777777" w:rsidR="004B429D" w:rsidRDefault="004B429D" w:rsidP="004B429D">
      <w:pPr>
        <w:jc w:val="both"/>
      </w:pPr>
    </w:p>
    <w:p w14:paraId="39FEBC21" w14:textId="77777777" w:rsidR="004B429D" w:rsidRDefault="004B429D" w:rsidP="004B429D">
      <w:pPr>
        <w:jc w:val="both"/>
      </w:pPr>
      <w:r>
        <w:t>Captured (listed only at Buckland): 15</w:t>
      </w:r>
    </w:p>
    <w:p w14:paraId="7C8411AE" w14:textId="77777777" w:rsidR="004B429D" w:rsidRDefault="004B429D" w:rsidP="004B429D">
      <w:pPr>
        <w:jc w:val="both"/>
      </w:pPr>
      <w:r>
        <w:t>Wounded (listed only at Buckland): 2</w:t>
      </w:r>
    </w:p>
    <w:p w14:paraId="71A73C4A" w14:textId="77777777" w:rsidR="004B429D" w:rsidRPr="007B0A4F" w:rsidRDefault="004B429D" w:rsidP="004B429D">
      <w:pPr>
        <w:jc w:val="both"/>
        <w:rPr>
          <w:i/>
        </w:rPr>
      </w:pPr>
      <w:r>
        <w:rPr>
          <w:i/>
        </w:rPr>
        <w:t>Sub-Total: 17</w:t>
      </w:r>
    </w:p>
    <w:p w14:paraId="37C0DB4B" w14:textId="77777777" w:rsidR="004B429D" w:rsidRDefault="004B429D" w:rsidP="004B429D">
      <w:pPr>
        <w:jc w:val="both"/>
      </w:pPr>
    </w:p>
    <w:p w14:paraId="7CA9A22F" w14:textId="77777777" w:rsidR="004B429D" w:rsidRDefault="004B429D" w:rsidP="004B429D">
      <w:pPr>
        <w:rPr>
          <w:u w:val="single"/>
        </w:rPr>
      </w:pPr>
      <w:r>
        <w:rPr>
          <w:u w:val="single"/>
        </w:rPr>
        <w:t>1</w:t>
      </w:r>
      <w:r w:rsidRPr="007933E1">
        <w:rPr>
          <w:u w:val="single"/>
          <w:vertAlign w:val="superscript"/>
        </w:rPr>
        <w:t>ST</w:t>
      </w:r>
      <w:r>
        <w:rPr>
          <w:u w:val="single"/>
        </w:rPr>
        <w:t xml:space="preserve"> MICHIGAN</w:t>
      </w:r>
      <w:r w:rsidRPr="00917F60">
        <w:rPr>
          <w:u w:val="single"/>
        </w:rPr>
        <w:t xml:space="preserve"> CAVALRY</w:t>
      </w:r>
    </w:p>
    <w:p w14:paraId="12BFF264" w14:textId="77777777" w:rsidR="004B429D" w:rsidRDefault="004B429D" w:rsidP="004B429D">
      <w:pPr>
        <w:jc w:val="both"/>
      </w:pPr>
      <w:r>
        <w:t xml:space="preserve">(Second Brigade, Third Division, </w:t>
      </w:r>
      <w:r w:rsidRPr="003520C7">
        <w:t>Cavalry Corps</w:t>
      </w:r>
      <w:r>
        <w:t>, Army of the Potomac)</w:t>
      </w:r>
    </w:p>
    <w:p w14:paraId="68C2AFFB" w14:textId="77777777" w:rsidR="004B429D" w:rsidRDefault="004B429D" w:rsidP="004B429D">
      <w:pPr>
        <w:jc w:val="both"/>
      </w:pPr>
    </w:p>
    <w:tbl>
      <w:tblPr>
        <w:tblW w:w="937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00"/>
        <w:gridCol w:w="1840"/>
        <w:gridCol w:w="627"/>
        <w:gridCol w:w="950"/>
        <w:gridCol w:w="983"/>
        <w:gridCol w:w="1128"/>
        <w:gridCol w:w="1307"/>
        <w:gridCol w:w="2040"/>
      </w:tblGrid>
      <w:tr w:rsidR="004B429D" w14:paraId="2AF42AFC" w14:textId="77777777" w:rsidTr="006254B4">
        <w:trPr>
          <w:trHeight w:val="255"/>
        </w:trPr>
        <w:tc>
          <w:tcPr>
            <w:tcW w:w="500" w:type="dxa"/>
            <w:shd w:val="clear" w:color="auto" w:fill="auto"/>
            <w:noWrap/>
            <w:vAlign w:val="bottom"/>
          </w:tcPr>
          <w:p w14:paraId="0FE61F3B" w14:textId="77777777" w:rsidR="004B429D" w:rsidRDefault="004B429D" w:rsidP="006254B4">
            <w:pPr>
              <w:rPr>
                <w:i/>
                <w:iCs/>
                <w:sz w:val="20"/>
                <w:szCs w:val="20"/>
              </w:rPr>
            </w:pPr>
            <w:r>
              <w:rPr>
                <w:i/>
                <w:iCs/>
                <w:sz w:val="20"/>
                <w:szCs w:val="20"/>
              </w:rPr>
              <w:t>Co.</w:t>
            </w:r>
          </w:p>
        </w:tc>
        <w:tc>
          <w:tcPr>
            <w:tcW w:w="1840" w:type="dxa"/>
            <w:shd w:val="clear" w:color="auto" w:fill="auto"/>
            <w:noWrap/>
            <w:vAlign w:val="bottom"/>
          </w:tcPr>
          <w:p w14:paraId="0A48D542" w14:textId="77777777" w:rsidR="004B429D" w:rsidRDefault="004B429D" w:rsidP="006254B4">
            <w:pPr>
              <w:rPr>
                <w:i/>
                <w:iCs/>
                <w:sz w:val="20"/>
                <w:szCs w:val="20"/>
              </w:rPr>
            </w:pPr>
            <w:r>
              <w:rPr>
                <w:i/>
                <w:iCs/>
                <w:sz w:val="20"/>
                <w:szCs w:val="20"/>
              </w:rPr>
              <w:t>Name</w:t>
            </w:r>
          </w:p>
        </w:tc>
        <w:tc>
          <w:tcPr>
            <w:tcW w:w="627" w:type="dxa"/>
            <w:shd w:val="clear" w:color="auto" w:fill="auto"/>
            <w:noWrap/>
            <w:vAlign w:val="bottom"/>
          </w:tcPr>
          <w:p w14:paraId="2729E8A5" w14:textId="77777777" w:rsidR="004B429D" w:rsidRDefault="004B429D" w:rsidP="006254B4">
            <w:pPr>
              <w:rPr>
                <w:i/>
                <w:iCs/>
                <w:sz w:val="20"/>
                <w:szCs w:val="20"/>
              </w:rPr>
            </w:pPr>
            <w:r>
              <w:rPr>
                <w:i/>
                <w:iCs/>
                <w:sz w:val="20"/>
                <w:szCs w:val="20"/>
              </w:rPr>
              <w:t>Rank</w:t>
            </w:r>
          </w:p>
        </w:tc>
        <w:tc>
          <w:tcPr>
            <w:tcW w:w="950" w:type="dxa"/>
            <w:shd w:val="clear" w:color="auto" w:fill="auto"/>
            <w:noWrap/>
            <w:vAlign w:val="bottom"/>
          </w:tcPr>
          <w:p w14:paraId="0DCEC71B" w14:textId="77777777" w:rsidR="004B429D" w:rsidRDefault="004B429D" w:rsidP="006254B4">
            <w:pPr>
              <w:rPr>
                <w:i/>
                <w:iCs/>
                <w:sz w:val="20"/>
                <w:szCs w:val="20"/>
              </w:rPr>
            </w:pPr>
            <w:r>
              <w:rPr>
                <w:i/>
                <w:iCs/>
                <w:sz w:val="20"/>
                <w:szCs w:val="20"/>
              </w:rPr>
              <w:t>Casualty</w:t>
            </w:r>
          </w:p>
        </w:tc>
        <w:tc>
          <w:tcPr>
            <w:tcW w:w="983" w:type="dxa"/>
            <w:shd w:val="clear" w:color="auto" w:fill="auto"/>
            <w:noWrap/>
            <w:vAlign w:val="bottom"/>
          </w:tcPr>
          <w:p w14:paraId="50B8FD05" w14:textId="77777777" w:rsidR="004B429D" w:rsidRDefault="004B429D" w:rsidP="006254B4">
            <w:pPr>
              <w:rPr>
                <w:i/>
                <w:iCs/>
                <w:sz w:val="20"/>
                <w:szCs w:val="20"/>
              </w:rPr>
            </w:pPr>
            <w:r>
              <w:rPr>
                <w:i/>
                <w:iCs/>
                <w:sz w:val="20"/>
                <w:szCs w:val="20"/>
              </w:rPr>
              <w:t>Place</w:t>
            </w:r>
          </w:p>
        </w:tc>
        <w:tc>
          <w:tcPr>
            <w:tcW w:w="1128" w:type="dxa"/>
            <w:shd w:val="clear" w:color="auto" w:fill="auto"/>
            <w:noWrap/>
            <w:vAlign w:val="bottom"/>
          </w:tcPr>
          <w:p w14:paraId="63CF9B15" w14:textId="77777777" w:rsidR="004B429D" w:rsidRDefault="004B429D" w:rsidP="006254B4">
            <w:pPr>
              <w:rPr>
                <w:i/>
                <w:iCs/>
                <w:sz w:val="20"/>
                <w:szCs w:val="20"/>
              </w:rPr>
            </w:pPr>
            <w:r>
              <w:rPr>
                <w:i/>
                <w:iCs/>
                <w:sz w:val="20"/>
                <w:szCs w:val="20"/>
              </w:rPr>
              <w:t>Date</w:t>
            </w:r>
          </w:p>
        </w:tc>
        <w:tc>
          <w:tcPr>
            <w:tcW w:w="1307" w:type="dxa"/>
            <w:shd w:val="clear" w:color="auto" w:fill="auto"/>
            <w:noWrap/>
            <w:vAlign w:val="bottom"/>
          </w:tcPr>
          <w:p w14:paraId="2E7D4E8B" w14:textId="77777777" w:rsidR="004B429D" w:rsidRDefault="004B429D" w:rsidP="006254B4">
            <w:pPr>
              <w:rPr>
                <w:i/>
                <w:iCs/>
                <w:sz w:val="20"/>
                <w:szCs w:val="20"/>
              </w:rPr>
            </w:pPr>
            <w:r>
              <w:rPr>
                <w:i/>
                <w:iCs/>
                <w:sz w:val="20"/>
                <w:szCs w:val="20"/>
              </w:rPr>
              <w:t>Notes</w:t>
            </w:r>
          </w:p>
        </w:tc>
        <w:tc>
          <w:tcPr>
            <w:tcW w:w="2040" w:type="dxa"/>
            <w:shd w:val="clear" w:color="auto" w:fill="auto"/>
            <w:noWrap/>
            <w:vAlign w:val="bottom"/>
          </w:tcPr>
          <w:p w14:paraId="183B0324" w14:textId="77777777" w:rsidR="004B429D" w:rsidRDefault="004B429D" w:rsidP="006254B4">
            <w:pPr>
              <w:rPr>
                <w:i/>
                <w:iCs/>
                <w:sz w:val="20"/>
                <w:szCs w:val="20"/>
              </w:rPr>
            </w:pPr>
            <w:r>
              <w:rPr>
                <w:i/>
                <w:iCs/>
                <w:sz w:val="20"/>
                <w:szCs w:val="20"/>
              </w:rPr>
              <w:t>Source</w:t>
            </w:r>
          </w:p>
        </w:tc>
      </w:tr>
      <w:tr w:rsidR="004B429D" w14:paraId="60545242" w14:textId="77777777" w:rsidTr="006254B4">
        <w:trPr>
          <w:trHeight w:val="255"/>
        </w:trPr>
        <w:tc>
          <w:tcPr>
            <w:tcW w:w="500" w:type="dxa"/>
            <w:shd w:val="clear" w:color="auto" w:fill="auto"/>
            <w:noWrap/>
            <w:vAlign w:val="bottom"/>
          </w:tcPr>
          <w:p w14:paraId="7421D425" w14:textId="77777777" w:rsidR="004B429D" w:rsidRDefault="004B429D" w:rsidP="006254B4">
            <w:pPr>
              <w:rPr>
                <w:sz w:val="20"/>
                <w:szCs w:val="20"/>
              </w:rPr>
            </w:pPr>
          </w:p>
        </w:tc>
        <w:tc>
          <w:tcPr>
            <w:tcW w:w="1840" w:type="dxa"/>
            <w:shd w:val="clear" w:color="auto" w:fill="auto"/>
            <w:noWrap/>
            <w:vAlign w:val="bottom"/>
          </w:tcPr>
          <w:p w14:paraId="50D47E09" w14:textId="77777777" w:rsidR="004B429D" w:rsidRDefault="004B429D" w:rsidP="006254B4">
            <w:pPr>
              <w:rPr>
                <w:sz w:val="20"/>
                <w:szCs w:val="20"/>
              </w:rPr>
            </w:pPr>
            <w:r>
              <w:rPr>
                <w:sz w:val="20"/>
                <w:szCs w:val="20"/>
              </w:rPr>
              <w:t>Allen, James</w:t>
            </w:r>
          </w:p>
        </w:tc>
        <w:tc>
          <w:tcPr>
            <w:tcW w:w="627" w:type="dxa"/>
            <w:shd w:val="clear" w:color="auto" w:fill="auto"/>
            <w:noWrap/>
            <w:vAlign w:val="bottom"/>
          </w:tcPr>
          <w:p w14:paraId="02F3FD02"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653DF21E" w14:textId="77777777" w:rsidR="004B429D" w:rsidRDefault="004B429D" w:rsidP="006254B4">
            <w:pPr>
              <w:rPr>
                <w:sz w:val="20"/>
                <w:szCs w:val="20"/>
              </w:rPr>
            </w:pPr>
            <w:r>
              <w:rPr>
                <w:sz w:val="20"/>
                <w:szCs w:val="20"/>
              </w:rPr>
              <w:t>missing</w:t>
            </w:r>
          </w:p>
        </w:tc>
        <w:tc>
          <w:tcPr>
            <w:tcW w:w="983" w:type="dxa"/>
            <w:shd w:val="clear" w:color="auto" w:fill="auto"/>
            <w:noWrap/>
            <w:vAlign w:val="bottom"/>
          </w:tcPr>
          <w:p w14:paraId="147E522E"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4D235AB2" w14:textId="77777777" w:rsidR="004B429D" w:rsidRDefault="004B429D" w:rsidP="006254B4">
            <w:pPr>
              <w:rPr>
                <w:sz w:val="20"/>
                <w:szCs w:val="20"/>
              </w:rPr>
            </w:pPr>
            <w:r>
              <w:rPr>
                <w:sz w:val="20"/>
                <w:szCs w:val="20"/>
              </w:rPr>
              <w:t>10/19/1863</w:t>
            </w:r>
          </w:p>
        </w:tc>
        <w:tc>
          <w:tcPr>
            <w:tcW w:w="1307" w:type="dxa"/>
            <w:shd w:val="clear" w:color="auto" w:fill="auto"/>
            <w:noWrap/>
            <w:vAlign w:val="bottom"/>
          </w:tcPr>
          <w:p w14:paraId="605B2A0A" w14:textId="77777777" w:rsidR="004B429D" w:rsidRDefault="004B429D" w:rsidP="006254B4">
            <w:pPr>
              <w:rPr>
                <w:sz w:val="20"/>
                <w:szCs w:val="20"/>
              </w:rPr>
            </w:pPr>
          </w:p>
        </w:tc>
        <w:tc>
          <w:tcPr>
            <w:tcW w:w="2040" w:type="dxa"/>
            <w:shd w:val="clear" w:color="auto" w:fill="auto"/>
            <w:noWrap/>
            <w:vAlign w:val="bottom"/>
          </w:tcPr>
          <w:p w14:paraId="2468B77F" w14:textId="77777777" w:rsidR="004B429D" w:rsidRDefault="004B429D" w:rsidP="006254B4">
            <w:pPr>
              <w:rPr>
                <w:sz w:val="20"/>
                <w:szCs w:val="20"/>
              </w:rPr>
            </w:pPr>
            <w:r>
              <w:rPr>
                <w:sz w:val="20"/>
                <w:szCs w:val="20"/>
              </w:rPr>
              <w:t>Casualty List [NARA]</w:t>
            </w:r>
          </w:p>
        </w:tc>
      </w:tr>
      <w:tr w:rsidR="004B429D" w14:paraId="2AFAF2C4" w14:textId="77777777" w:rsidTr="006254B4">
        <w:trPr>
          <w:trHeight w:val="255"/>
        </w:trPr>
        <w:tc>
          <w:tcPr>
            <w:tcW w:w="500" w:type="dxa"/>
            <w:shd w:val="clear" w:color="auto" w:fill="auto"/>
            <w:noWrap/>
            <w:vAlign w:val="bottom"/>
          </w:tcPr>
          <w:p w14:paraId="1DE4A6FD" w14:textId="77777777" w:rsidR="004B429D" w:rsidRDefault="004B429D" w:rsidP="006254B4">
            <w:pPr>
              <w:rPr>
                <w:sz w:val="20"/>
                <w:szCs w:val="20"/>
              </w:rPr>
            </w:pPr>
          </w:p>
        </w:tc>
        <w:tc>
          <w:tcPr>
            <w:tcW w:w="1840" w:type="dxa"/>
            <w:shd w:val="clear" w:color="auto" w:fill="auto"/>
            <w:noWrap/>
            <w:vAlign w:val="bottom"/>
          </w:tcPr>
          <w:p w14:paraId="67E6F8CC" w14:textId="77777777" w:rsidR="004B429D" w:rsidRDefault="004B429D" w:rsidP="006254B4">
            <w:pPr>
              <w:rPr>
                <w:sz w:val="20"/>
                <w:szCs w:val="20"/>
              </w:rPr>
            </w:pPr>
            <w:r>
              <w:rPr>
                <w:sz w:val="20"/>
                <w:szCs w:val="20"/>
              </w:rPr>
              <w:t>Belcher, Charles</w:t>
            </w:r>
          </w:p>
        </w:tc>
        <w:tc>
          <w:tcPr>
            <w:tcW w:w="627" w:type="dxa"/>
            <w:shd w:val="clear" w:color="auto" w:fill="auto"/>
            <w:noWrap/>
            <w:vAlign w:val="bottom"/>
          </w:tcPr>
          <w:p w14:paraId="22E38F7D"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0F047F09" w14:textId="77777777" w:rsidR="004B429D" w:rsidRDefault="004B429D" w:rsidP="006254B4">
            <w:pPr>
              <w:rPr>
                <w:sz w:val="20"/>
                <w:szCs w:val="20"/>
              </w:rPr>
            </w:pPr>
            <w:r>
              <w:rPr>
                <w:sz w:val="20"/>
                <w:szCs w:val="20"/>
              </w:rPr>
              <w:t>missing</w:t>
            </w:r>
          </w:p>
        </w:tc>
        <w:tc>
          <w:tcPr>
            <w:tcW w:w="983" w:type="dxa"/>
            <w:shd w:val="clear" w:color="auto" w:fill="auto"/>
            <w:noWrap/>
            <w:vAlign w:val="bottom"/>
          </w:tcPr>
          <w:p w14:paraId="3A8A40D4"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64E5E692" w14:textId="77777777" w:rsidR="004B429D" w:rsidRDefault="004B429D" w:rsidP="006254B4">
            <w:pPr>
              <w:rPr>
                <w:sz w:val="20"/>
                <w:szCs w:val="20"/>
              </w:rPr>
            </w:pPr>
            <w:r>
              <w:rPr>
                <w:sz w:val="20"/>
                <w:szCs w:val="20"/>
              </w:rPr>
              <w:t>10/19/1863</w:t>
            </w:r>
          </w:p>
        </w:tc>
        <w:tc>
          <w:tcPr>
            <w:tcW w:w="1307" w:type="dxa"/>
            <w:shd w:val="clear" w:color="auto" w:fill="auto"/>
            <w:noWrap/>
            <w:vAlign w:val="bottom"/>
          </w:tcPr>
          <w:p w14:paraId="62CB5BE8" w14:textId="77777777" w:rsidR="004B429D" w:rsidRDefault="004B429D" w:rsidP="006254B4">
            <w:pPr>
              <w:rPr>
                <w:sz w:val="20"/>
                <w:szCs w:val="20"/>
              </w:rPr>
            </w:pPr>
          </w:p>
        </w:tc>
        <w:tc>
          <w:tcPr>
            <w:tcW w:w="2040" w:type="dxa"/>
            <w:shd w:val="clear" w:color="auto" w:fill="auto"/>
            <w:noWrap/>
            <w:vAlign w:val="bottom"/>
          </w:tcPr>
          <w:p w14:paraId="2E91D090" w14:textId="77777777" w:rsidR="004B429D" w:rsidRDefault="004B429D" w:rsidP="006254B4">
            <w:pPr>
              <w:rPr>
                <w:sz w:val="20"/>
                <w:szCs w:val="20"/>
              </w:rPr>
            </w:pPr>
            <w:r>
              <w:rPr>
                <w:sz w:val="20"/>
                <w:szCs w:val="20"/>
              </w:rPr>
              <w:t>Casualty List [NARA]</w:t>
            </w:r>
          </w:p>
        </w:tc>
      </w:tr>
      <w:tr w:rsidR="004B429D" w14:paraId="1A13ED9D" w14:textId="77777777" w:rsidTr="006254B4">
        <w:trPr>
          <w:trHeight w:val="255"/>
        </w:trPr>
        <w:tc>
          <w:tcPr>
            <w:tcW w:w="500" w:type="dxa"/>
            <w:shd w:val="clear" w:color="auto" w:fill="auto"/>
            <w:noWrap/>
            <w:vAlign w:val="bottom"/>
          </w:tcPr>
          <w:p w14:paraId="7840037F" w14:textId="77777777" w:rsidR="004B429D" w:rsidRDefault="004B429D" w:rsidP="006254B4">
            <w:pPr>
              <w:rPr>
                <w:sz w:val="20"/>
                <w:szCs w:val="20"/>
              </w:rPr>
            </w:pPr>
          </w:p>
        </w:tc>
        <w:tc>
          <w:tcPr>
            <w:tcW w:w="1840" w:type="dxa"/>
            <w:shd w:val="clear" w:color="auto" w:fill="auto"/>
            <w:noWrap/>
            <w:vAlign w:val="bottom"/>
          </w:tcPr>
          <w:p w14:paraId="4AD3051D" w14:textId="77777777" w:rsidR="004B429D" w:rsidRDefault="004B429D" w:rsidP="006254B4">
            <w:pPr>
              <w:rPr>
                <w:sz w:val="20"/>
                <w:szCs w:val="20"/>
              </w:rPr>
            </w:pPr>
            <w:r>
              <w:rPr>
                <w:sz w:val="20"/>
                <w:szCs w:val="20"/>
              </w:rPr>
              <w:t>Brown, D.</w:t>
            </w:r>
          </w:p>
        </w:tc>
        <w:tc>
          <w:tcPr>
            <w:tcW w:w="627" w:type="dxa"/>
            <w:shd w:val="clear" w:color="auto" w:fill="auto"/>
            <w:noWrap/>
            <w:vAlign w:val="bottom"/>
          </w:tcPr>
          <w:p w14:paraId="1C780B9E"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44627D52" w14:textId="77777777" w:rsidR="004B429D" w:rsidRDefault="004B429D" w:rsidP="006254B4">
            <w:pPr>
              <w:rPr>
                <w:sz w:val="20"/>
                <w:szCs w:val="20"/>
              </w:rPr>
            </w:pPr>
            <w:r>
              <w:rPr>
                <w:sz w:val="20"/>
                <w:szCs w:val="20"/>
              </w:rPr>
              <w:t>missing</w:t>
            </w:r>
          </w:p>
        </w:tc>
        <w:tc>
          <w:tcPr>
            <w:tcW w:w="983" w:type="dxa"/>
            <w:shd w:val="clear" w:color="auto" w:fill="auto"/>
            <w:noWrap/>
            <w:vAlign w:val="bottom"/>
          </w:tcPr>
          <w:p w14:paraId="116E933A"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5A12C2C7" w14:textId="77777777" w:rsidR="004B429D" w:rsidRDefault="004B429D" w:rsidP="006254B4">
            <w:pPr>
              <w:rPr>
                <w:sz w:val="20"/>
                <w:szCs w:val="20"/>
              </w:rPr>
            </w:pPr>
            <w:r>
              <w:rPr>
                <w:sz w:val="20"/>
                <w:szCs w:val="20"/>
              </w:rPr>
              <w:t>10/19/1863</w:t>
            </w:r>
          </w:p>
        </w:tc>
        <w:tc>
          <w:tcPr>
            <w:tcW w:w="1307" w:type="dxa"/>
            <w:shd w:val="clear" w:color="auto" w:fill="auto"/>
            <w:noWrap/>
            <w:vAlign w:val="bottom"/>
          </w:tcPr>
          <w:p w14:paraId="1CC73AAA" w14:textId="77777777" w:rsidR="004B429D" w:rsidRDefault="004B429D" w:rsidP="006254B4">
            <w:pPr>
              <w:rPr>
                <w:sz w:val="20"/>
                <w:szCs w:val="20"/>
              </w:rPr>
            </w:pPr>
          </w:p>
        </w:tc>
        <w:tc>
          <w:tcPr>
            <w:tcW w:w="2040" w:type="dxa"/>
            <w:shd w:val="clear" w:color="auto" w:fill="auto"/>
            <w:noWrap/>
            <w:vAlign w:val="bottom"/>
          </w:tcPr>
          <w:p w14:paraId="22225497" w14:textId="77777777" w:rsidR="004B429D" w:rsidRDefault="004B429D" w:rsidP="006254B4">
            <w:pPr>
              <w:rPr>
                <w:sz w:val="20"/>
                <w:szCs w:val="20"/>
              </w:rPr>
            </w:pPr>
            <w:r>
              <w:rPr>
                <w:sz w:val="20"/>
                <w:szCs w:val="20"/>
              </w:rPr>
              <w:t>Casualty List [NARA]</w:t>
            </w:r>
          </w:p>
        </w:tc>
      </w:tr>
      <w:tr w:rsidR="004B429D" w14:paraId="7917FC9A" w14:textId="77777777" w:rsidTr="006254B4">
        <w:trPr>
          <w:trHeight w:val="255"/>
        </w:trPr>
        <w:tc>
          <w:tcPr>
            <w:tcW w:w="500" w:type="dxa"/>
            <w:shd w:val="clear" w:color="auto" w:fill="auto"/>
            <w:noWrap/>
            <w:vAlign w:val="bottom"/>
          </w:tcPr>
          <w:p w14:paraId="098F61D3" w14:textId="77777777" w:rsidR="004B429D" w:rsidRDefault="004B429D" w:rsidP="006254B4">
            <w:pPr>
              <w:rPr>
                <w:sz w:val="20"/>
                <w:szCs w:val="20"/>
              </w:rPr>
            </w:pPr>
          </w:p>
        </w:tc>
        <w:tc>
          <w:tcPr>
            <w:tcW w:w="1840" w:type="dxa"/>
            <w:shd w:val="clear" w:color="auto" w:fill="auto"/>
            <w:noWrap/>
            <w:vAlign w:val="bottom"/>
          </w:tcPr>
          <w:p w14:paraId="5CA8A18F" w14:textId="77777777" w:rsidR="004B429D" w:rsidRDefault="004B429D" w:rsidP="006254B4">
            <w:pPr>
              <w:rPr>
                <w:sz w:val="20"/>
                <w:szCs w:val="20"/>
              </w:rPr>
            </w:pPr>
            <w:r>
              <w:rPr>
                <w:sz w:val="20"/>
                <w:szCs w:val="20"/>
              </w:rPr>
              <w:t>Clelland, John E.</w:t>
            </w:r>
          </w:p>
        </w:tc>
        <w:tc>
          <w:tcPr>
            <w:tcW w:w="627" w:type="dxa"/>
            <w:shd w:val="clear" w:color="auto" w:fill="auto"/>
            <w:noWrap/>
            <w:vAlign w:val="bottom"/>
          </w:tcPr>
          <w:p w14:paraId="4C4AD6D8" w14:textId="77777777" w:rsidR="004B429D" w:rsidRDefault="004B429D" w:rsidP="006254B4">
            <w:pPr>
              <w:rPr>
                <w:sz w:val="20"/>
                <w:szCs w:val="20"/>
              </w:rPr>
            </w:pPr>
            <w:r>
              <w:rPr>
                <w:sz w:val="20"/>
                <w:szCs w:val="20"/>
              </w:rPr>
              <w:t>Cpl.</w:t>
            </w:r>
          </w:p>
        </w:tc>
        <w:tc>
          <w:tcPr>
            <w:tcW w:w="950" w:type="dxa"/>
            <w:shd w:val="clear" w:color="auto" w:fill="auto"/>
            <w:noWrap/>
            <w:vAlign w:val="bottom"/>
          </w:tcPr>
          <w:p w14:paraId="6E210BE2" w14:textId="77777777" w:rsidR="004B429D" w:rsidRDefault="004B429D" w:rsidP="006254B4">
            <w:pPr>
              <w:rPr>
                <w:sz w:val="20"/>
                <w:szCs w:val="20"/>
              </w:rPr>
            </w:pPr>
            <w:r>
              <w:rPr>
                <w:sz w:val="20"/>
                <w:szCs w:val="20"/>
              </w:rPr>
              <w:t>missing</w:t>
            </w:r>
          </w:p>
        </w:tc>
        <w:tc>
          <w:tcPr>
            <w:tcW w:w="983" w:type="dxa"/>
            <w:shd w:val="clear" w:color="auto" w:fill="auto"/>
            <w:noWrap/>
            <w:vAlign w:val="bottom"/>
          </w:tcPr>
          <w:p w14:paraId="04D1E121"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02B66491" w14:textId="77777777" w:rsidR="004B429D" w:rsidRDefault="004B429D" w:rsidP="006254B4">
            <w:pPr>
              <w:rPr>
                <w:sz w:val="20"/>
                <w:szCs w:val="20"/>
              </w:rPr>
            </w:pPr>
            <w:r>
              <w:rPr>
                <w:sz w:val="20"/>
                <w:szCs w:val="20"/>
              </w:rPr>
              <w:t>10/19/1863</w:t>
            </w:r>
          </w:p>
        </w:tc>
        <w:tc>
          <w:tcPr>
            <w:tcW w:w="1307" w:type="dxa"/>
            <w:shd w:val="clear" w:color="auto" w:fill="auto"/>
            <w:noWrap/>
            <w:vAlign w:val="bottom"/>
          </w:tcPr>
          <w:p w14:paraId="2A3CBD48" w14:textId="77777777" w:rsidR="004B429D" w:rsidRDefault="004B429D" w:rsidP="006254B4">
            <w:pPr>
              <w:rPr>
                <w:sz w:val="20"/>
                <w:szCs w:val="20"/>
              </w:rPr>
            </w:pPr>
          </w:p>
        </w:tc>
        <w:tc>
          <w:tcPr>
            <w:tcW w:w="2040" w:type="dxa"/>
            <w:shd w:val="clear" w:color="auto" w:fill="auto"/>
            <w:noWrap/>
            <w:vAlign w:val="bottom"/>
          </w:tcPr>
          <w:p w14:paraId="77364C3F" w14:textId="77777777" w:rsidR="004B429D" w:rsidRDefault="004B429D" w:rsidP="006254B4">
            <w:pPr>
              <w:rPr>
                <w:sz w:val="20"/>
                <w:szCs w:val="20"/>
              </w:rPr>
            </w:pPr>
            <w:r>
              <w:rPr>
                <w:sz w:val="20"/>
                <w:szCs w:val="20"/>
              </w:rPr>
              <w:t>Casualty List [NARA]</w:t>
            </w:r>
          </w:p>
        </w:tc>
      </w:tr>
      <w:tr w:rsidR="004B429D" w14:paraId="30091268" w14:textId="77777777" w:rsidTr="006254B4">
        <w:trPr>
          <w:trHeight w:val="255"/>
        </w:trPr>
        <w:tc>
          <w:tcPr>
            <w:tcW w:w="500" w:type="dxa"/>
            <w:shd w:val="clear" w:color="auto" w:fill="auto"/>
            <w:noWrap/>
            <w:vAlign w:val="bottom"/>
          </w:tcPr>
          <w:p w14:paraId="2842998E" w14:textId="77777777" w:rsidR="004B429D" w:rsidRDefault="004B429D" w:rsidP="006254B4">
            <w:pPr>
              <w:rPr>
                <w:sz w:val="20"/>
                <w:szCs w:val="20"/>
              </w:rPr>
            </w:pPr>
          </w:p>
        </w:tc>
        <w:tc>
          <w:tcPr>
            <w:tcW w:w="1840" w:type="dxa"/>
            <w:shd w:val="clear" w:color="auto" w:fill="auto"/>
            <w:noWrap/>
            <w:vAlign w:val="bottom"/>
          </w:tcPr>
          <w:p w14:paraId="1E09AEEF" w14:textId="77777777" w:rsidR="004B429D" w:rsidRDefault="004B429D" w:rsidP="006254B4">
            <w:pPr>
              <w:rPr>
                <w:sz w:val="20"/>
                <w:szCs w:val="20"/>
              </w:rPr>
            </w:pPr>
            <w:r>
              <w:rPr>
                <w:sz w:val="20"/>
                <w:szCs w:val="20"/>
              </w:rPr>
              <w:t>Daniels, A.A.</w:t>
            </w:r>
          </w:p>
        </w:tc>
        <w:tc>
          <w:tcPr>
            <w:tcW w:w="627" w:type="dxa"/>
            <w:shd w:val="clear" w:color="auto" w:fill="auto"/>
            <w:noWrap/>
            <w:vAlign w:val="bottom"/>
          </w:tcPr>
          <w:p w14:paraId="7488D233"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3FF4E464" w14:textId="77777777" w:rsidR="004B429D" w:rsidRDefault="004B429D" w:rsidP="006254B4">
            <w:pPr>
              <w:rPr>
                <w:sz w:val="20"/>
                <w:szCs w:val="20"/>
              </w:rPr>
            </w:pPr>
            <w:r>
              <w:rPr>
                <w:sz w:val="20"/>
                <w:szCs w:val="20"/>
              </w:rPr>
              <w:t>missing</w:t>
            </w:r>
          </w:p>
        </w:tc>
        <w:tc>
          <w:tcPr>
            <w:tcW w:w="983" w:type="dxa"/>
            <w:shd w:val="clear" w:color="auto" w:fill="auto"/>
            <w:noWrap/>
            <w:vAlign w:val="bottom"/>
          </w:tcPr>
          <w:p w14:paraId="30EA9F87"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33F6D7A9" w14:textId="77777777" w:rsidR="004B429D" w:rsidRDefault="004B429D" w:rsidP="006254B4">
            <w:pPr>
              <w:rPr>
                <w:sz w:val="20"/>
                <w:szCs w:val="20"/>
              </w:rPr>
            </w:pPr>
            <w:r>
              <w:rPr>
                <w:sz w:val="20"/>
                <w:szCs w:val="20"/>
              </w:rPr>
              <w:t>10/19/1863</w:t>
            </w:r>
          </w:p>
        </w:tc>
        <w:tc>
          <w:tcPr>
            <w:tcW w:w="1307" w:type="dxa"/>
            <w:shd w:val="clear" w:color="auto" w:fill="auto"/>
            <w:noWrap/>
            <w:vAlign w:val="bottom"/>
          </w:tcPr>
          <w:p w14:paraId="1FBC2B2A" w14:textId="77777777" w:rsidR="004B429D" w:rsidRDefault="004B429D" w:rsidP="006254B4">
            <w:pPr>
              <w:rPr>
                <w:sz w:val="20"/>
                <w:szCs w:val="20"/>
              </w:rPr>
            </w:pPr>
          </w:p>
        </w:tc>
        <w:tc>
          <w:tcPr>
            <w:tcW w:w="2040" w:type="dxa"/>
            <w:shd w:val="clear" w:color="auto" w:fill="auto"/>
            <w:noWrap/>
            <w:vAlign w:val="bottom"/>
          </w:tcPr>
          <w:p w14:paraId="10D0A9A6" w14:textId="77777777" w:rsidR="004B429D" w:rsidRDefault="004B429D" w:rsidP="006254B4">
            <w:pPr>
              <w:rPr>
                <w:sz w:val="20"/>
                <w:szCs w:val="20"/>
              </w:rPr>
            </w:pPr>
            <w:r>
              <w:rPr>
                <w:sz w:val="20"/>
                <w:szCs w:val="20"/>
              </w:rPr>
              <w:t>Casualty List [NARA]</w:t>
            </w:r>
          </w:p>
        </w:tc>
      </w:tr>
      <w:tr w:rsidR="004B429D" w14:paraId="2C71B8ED" w14:textId="77777777" w:rsidTr="006254B4">
        <w:trPr>
          <w:trHeight w:val="255"/>
        </w:trPr>
        <w:tc>
          <w:tcPr>
            <w:tcW w:w="500" w:type="dxa"/>
            <w:shd w:val="clear" w:color="auto" w:fill="auto"/>
            <w:noWrap/>
            <w:vAlign w:val="bottom"/>
          </w:tcPr>
          <w:p w14:paraId="6713F619" w14:textId="77777777" w:rsidR="004B429D" w:rsidRDefault="004B429D" w:rsidP="006254B4">
            <w:pPr>
              <w:rPr>
                <w:sz w:val="20"/>
                <w:szCs w:val="20"/>
              </w:rPr>
            </w:pPr>
          </w:p>
        </w:tc>
        <w:tc>
          <w:tcPr>
            <w:tcW w:w="1840" w:type="dxa"/>
            <w:shd w:val="clear" w:color="auto" w:fill="auto"/>
            <w:noWrap/>
            <w:vAlign w:val="bottom"/>
          </w:tcPr>
          <w:p w14:paraId="03D50084" w14:textId="77777777" w:rsidR="004B429D" w:rsidRDefault="004B429D" w:rsidP="006254B4">
            <w:pPr>
              <w:rPr>
                <w:sz w:val="20"/>
                <w:szCs w:val="20"/>
              </w:rPr>
            </w:pPr>
            <w:r>
              <w:rPr>
                <w:sz w:val="20"/>
                <w:szCs w:val="20"/>
              </w:rPr>
              <w:t>Drevendorf, William</w:t>
            </w:r>
          </w:p>
        </w:tc>
        <w:tc>
          <w:tcPr>
            <w:tcW w:w="627" w:type="dxa"/>
            <w:shd w:val="clear" w:color="auto" w:fill="auto"/>
            <w:noWrap/>
            <w:vAlign w:val="bottom"/>
          </w:tcPr>
          <w:p w14:paraId="1D817CDB"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0B9F9A2E" w14:textId="77777777" w:rsidR="004B429D" w:rsidRDefault="004B429D" w:rsidP="006254B4">
            <w:pPr>
              <w:rPr>
                <w:sz w:val="20"/>
                <w:szCs w:val="20"/>
              </w:rPr>
            </w:pPr>
            <w:r>
              <w:rPr>
                <w:sz w:val="20"/>
                <w:szCs w:val="20"/>
              </w:rPr>
              <w:t>missing</w:t>
            </w:r>
          </w:p>
        </w:tc>
        <w:tc>
          <w:tcPr>
            <w:tcW w:w="983" w:type="dxa"/>
            <w:shd w:val="clear" w:color="auto" w:fill="auto"/>
            <w:noWrap/>
            <w:vAlign w:val="bottom"/>
          </w:tcPr>
          <w:p w14:paraId="04EA882B"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3476889A" w14:textId="77777777" w:rsidR="004B429D" w:rsidRDefault="004B429D" w:rsidP="006254B4">
            <w:pPr>
              <w:rPr>
                <w:sz w:val="20"/>
                <w:szCs w:val="20"/>
              </w:rPr>
            </w:pPr>
            <w:r>
              <w:rPr>
                <w:sz w:val="20"/>
                <w:szCs w:val="20"/>
              </w:rPr>
              <w:t>10/19/1863</w:t>
            </w:r>
          </w:p>
        </w:tc>
        <w:tc>
          <w:tcPr>
            <w:tcW w:w="1307" w:type="dxa"/>
            <w:shd w:val="clear" w:color="auto" w:fill="auto"/>
            <w:noWrap/>
            <w:vAlign w:val="bottom"/>
          </w:tcPr>
          <w:p w14:paraId="42635183" w14:textId="77777777" w:rsidR="004B429D" w:rsidRDefault="004B429D" w:rsidP="006254B4">
            <w:pPr>
              <w:rPr>
                <w:sz w:val="20"/>
                <w:szCs w:val="20"/>
              </w:rPr>
            </w:pPr>
          </w:p>
        </w:tc>
        <w:tc>
          <w:tcPr>
            <w:tcW w:w="2040" w:type="dxa"/>
            <w:shd w:val="clear" w:color="auto" w:fill="auto"/>
            <w:noWrap/>
            <w:vAlign w:val="bottom"/>
          </w:tcPr>
          <w:p w14:paraId="773AF90F" w14:textId="77777777" w:rsidR="004B429D" w:rsidRDefault="004B429D" w:rsidP="006254B4">
            <w:pPr>
              <w:rPr>
                <w:sz w:val="20"/>
                <w:szCs w:val="20"/>
              </w:rPr>
            </w:pPr>
            <w:r>
              <w:rPr>
                <w:sz w:val="20"/>
                <w:szCs w:val="20"/>
              </w:rPr>
              <w:t>Casualty List [NARA]</w:t>
            </w:r>
          </w:p>
        </w:tc>
      </w:tr>
      <w:tr w:rsidR="004B429D" w14:paraId="50443951" w14:textId="77777777" w:rsidTr="006254B4">
        <w:trPr>
          <w:trHeight w:val="255"/>
        </w:trPr>
        <w:tc>
          <w:tcPr>
            <w:tcW w:w="500" w:type="dxa"/>
            <w:shd w:val="clear" w:color="auto" w:fill="auto"/>
            <w:noWrap/>
            <w:vAlign w:val="bottom"/>
          </w:tcPr>
          <w:p w14:paraId="21D014F8" w14:textId="77777777" w:rsidR="004B429D" w:rsidRDefault="004B429D" w:rsidP="006254B4">
            <w:pPr>
              <w:rPr>
                <w:sz w:val="20"/>
                <w:szCs w:val="20"/>
              </w:rPr>
            </w:pPr>
          </w:p>
        </w:tc>
        <w:tc>
          <w:tcPr>
            <w:tcW w:w="1840" w:type="dxa"/>
            <w:shd w:val="clear" w:color="auto" w:fill="auto"/>
            <w:noWrap/>
            <w:vAlign w:val="bottom"/>
          </w:tcPr>
          <w:p w14:paraId="46C142C3" w14:textId="77777777" w:rsidR="004B429D" w:rsidRDefault="004B429D" w:rsidP="006254B4">
            <w:pPr>
              <w:rPr>
                <w:sz w:val="20"/>
                <w:szCs w:val="20"/>
              </w:rPr>
            </w:pPr>
            <w:r>
              <w:rPr>
                <w:sz w:val="20"/>
                <w:szCs w:val="20"/>
              </w:rPr>
              <w:t>Faneroock, John C.</w:t>
            </w:r>
          </w:p>
        </w:tc>
        <w:tc>
          <w:tcPr>
            <w:tcW w:w="627" w:type="dxa"/>
            <w:shd w:val="clear" w:color="auto" w:fill="auto"/>
            <w:noWrap/>
            <w:vAlign w:val="bottom"/>
          </w:tcPr>
          <w:p w14:paraId="7F2B166A" w14:textId="77777777" w:rsidR="004B429D" w:rsidRDefault="004B429D" w:rsidP="006254B4">
            <w:pPr>
              <w:rPr>
                <w:sz w:val="20"/>
                <w:szCs w:val="20"/>
              </w:rPr>
            </w:pPr>
            <w:r>
              <w:rPr>
                <w:sz w:val="20"/>
                <w:szCs w:val="20"/>
              </w:rPr>
              <w:t>Sgt.</w:t>
            </w:r>
          </w:p>
        </w:tc>
        <w:tc>
          <w:tcPr>
            <w:tcW w:w="950" w:type="dxa"/>
            <w:shd w:val="clear" w:color="auto" w:fill="auto"/>
            <w:noWrap/>
            <w:vAlign w:val="bottom"/>
          </w:tcPr>
          <w:p w14:paraId="3307F012" w14:textId="77777777" w:rsidR="004B429D" w:rsidRDefault="004B429D" w:rsidP="006254B4">
            <w:pPr>
              <w:rPr>
                <w:sz w:val="20"/>
                <w:szCs w:val="20"/>
              </w:rPr>
            </w:pPr>
            <w:r>
              <w:rPr>
                <w:sz w:val="20"/>
                <w:szCs w:val="20"/>
              </w:rPr>
              <w:t>missing</w:t>
            </w:r>
          </w:p>
        </w:tc>
        <w:tc>
          <w:tcPr>
            <w:tcW w:w="983" w:type="dxa"/>
            <w:shd w:val="clear" w:color="auto" w:fill="auto"/>
            <w:noWrap/>
            <w:vAlign w:val="bottom"/>
          </w:tcPr>
          <w:p w14:paraId="5291BD47"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3C17255C" w14:textId="77777777" w:rsidR="004B429D" w:rsidRDefault="004B429D" w:rsidP="006254B4">
            <w:pPr>
              <w:rPr>
                <w:sz w:val="20"/>
                <w:szCs w:val="20"/>
              </w:rPr>
            </w:pPr>
            <w:r>
              <w:rPr>
                <w:sz w:val="20"/>
                <w:szCs w:val="20"/>
              </w:rPr>
              <w:t>10/19/1863</w:t>
            </w:r>
          </w:p>
        </w:tc>
        <w:tc>
          <w:tcPr>
            <w:tcW w:w="1307" w:type="dxa"/>
            <w:shd w:val="clear" w:color="auto" w:fill="auto"/>
            <w:noWrap/>
            <w:vAlign w:val="bottom"/>
          </w:tcPr>
          <w:p w14:paraId="5F0108B8" w14:textId="77777777" w:rsidR="004B429D" w:rsidRDefault="004B429D" w:rsidP="006254B4">
            <w:pPr>
              <w:rPr>
                <w:sz w:val="20"/>
                <w:szCs w:val="20"/>
              </w:rPr>
            </w:pPr>
          </w:p>
        </w:tc>
        <w:tc>
          <w:tcPr>
            <w:tcW w:w="2040" w:type="dxa"/>
            <w:shd w:val="clear" w:color="auto" w:fill="auto"/>
            <w:noWrap/>
            <w:vAlign w:val="bottom"/>
          </w:tcPr>
          <w:p w14:paraId="45B873EE" w14:textId="77777777" w:rsidR="004B429D" w:rsidRDefault="004B429D" w:rsidP="006254B4">
            <w:pPr>
              <w:rPr>
                <w:sz w:val="20"/>
                <w:szCs w:val="20"/>
              </w:rPr>
            </w:pPr>
            <w:r>
              <w:rPr>
                <w:sz w:val="20"/>
                <w:szCs w:val="20"/>
              </w:rPr>
              <w:t>Casualty List [NARA]</w:t>
            </w:r>
          </w:p>
        </w:tc>
      </w:tr>
      <w:tr w:rsidR="004B429D" w14:paraId="292C1F2D" w14:textId="77777777" w:rsidTr="006254B4">
        <w:trPr>
          <w:trHeight w:val="255"/>
        </w:trPr>
        <w:tc>
          <w:tcPr>
            <w:tcW w:w="500" w:type="dxa"/>
            <w:shd w:val="clear" w:color="auto" w:fill="auto"/>
            <w:noWrap/>
            <w:vAlign w:val="bottom"/>
          </w:tcPr>
          <w:p w14:paraId="6457B9AE" w14:textId="77777777" w:rsidR="004B429D" w:rsidRDefault="004B429D" w:rsidP="006254B4">
            <w:pPr>
              <w:rPr>
                <w:sz w:val="20"/>
                <w:szCs w:val="20"/>
              </w:rPr>
            </w:pPr>
          </w:p>
        </w:tc>
        <w:tc>
          <w:tcPr>
            <w:tcW w:w="1840" w:type="dxa"/>
            <w:shd w:val="clear" w:color="auto" w:fill="auto"/>
            <w:noWrap/>
            <w:vAlign w:val="bottom"/>
          </w:tcPr>
          <w:p w14:paraId="147B3F93" w14:textId="77777777" w:rsidR="004B429D" w:rsidRDefault="004B429D" w:rsidP="006254B4">
            <w:pPr>
              <w:rPr>
                <w:sz w:val="20"/>
                <w:szCs w:val="20"/>
              </w:rPr>
            </w:pPr>
            <w:r>
              <w:rPr>
                <w:sz w:val="20"/>
                <w:szCs w:val="20"/>
              </w:rPr>
              <w:t>Herrington, Morey</w:t>
            </w:r>
          </w:p>
        </w:tc>
        <w:tc>
          <w:tcPr>
            <w:tcW w:w="627" w:type="dxa"/>
            <w:shd w:val="clear" w:color="auto" w:fill="auto"/>
            <w:noWrap/>
            <w:vAlign w:val="bottom"/>
          </w:tcPr>
          <w:p w14:paraId="5742AB70"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33B7DB01" w14:textId="77777777" w:rsidR="004B429D" w:rsidRDefault="004B429D" w:rsidP="006254B4">
            <w:pPr>
              <w:rPr>
                <w:sz w:val="20"/>
                <w:szCs w:val="20"/>
              </w:rPr>
            </w:pPr>
            <w:r>
              <w:rPr>
                <w:sz w:val="20"/>
                <w:szCs w:val="20"/>
              </w:rPr>
              <w:t>missing</w:t>
            </w:r>
          </w:p>
        </w:tc>
        <w:tc>
          <w:tcPr>
            <w:tcW w:w="983" w:type="dxa"/>
            <w:shd w:val="clear" w:color="auto" w:fill="auto"/>
            <w:noWrap/>
            <w:vAlign w:val="bottom"/>
          </w:tcPr>
          <w:p w14:paraId="2F597DBF"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1739CDB3" w14:textId="77777777" w:rsidR="004B429D" w:rsidRDefault="004B429D" w:rsidP="006254B4">
            <w:pPr>
              <w:rPr>
                <w:sz w:val="20"/>
                <w:szCs w:val="20"/>
              </w:rPr>
            </w:pPr>
            <w:r>
              <w:rPr>
                <w:sz w:val="20"/>
                <w:szCs w:val="20"/>
              </w:rPr>
              <w:t>10/19/1863</w:t>
            </w:r>
          </w:p>
        </w:tc>
        <w:tc>
          <w:tcPr>
            <w:tcW w:w="1307" w:type="dxa"/>
            <w:shd w:val="clear" w:color="auto" w:fill="auto"/>
            <w:noWrap/>
            <w:vAlign w:val="bottom"/>
          </w:tcPr>
          <w:p w14:paraId="1F95002E" w14:textId="77777777" w:rsidR="004B429D" w:rsidRDefault="004B429D" w:rsidP="006254B4">
            <w:pPr>
              <w:rPr>
                <w:sz w:val="20"/>
                <w:szCs w:val="20"/>
              </w:rPr>
            </w:pPr>
          </w:p>
        </w:tc>
        <w:tc>
          <w:tcPr>
            <w:tcW w:w="2040" w:type="dxa"/>
            <w:shd w:val="clear" w:color="auto" w:fill="auto"/>
            <w:noWrap/>
            <w:vAlign w:val="bottom"/>
          </w:tcPr>
          <w:p w14:paraId="3234A85F" w14:textId="77777777" w:rsidR="004B429D" w:rsidRDefault="004B429D" w:rsidP="006254B4">
            <w:pPr>
              <w:rPr>
                <w:sz w:val="20"/>
                <w:szCs w:val="20"/>
              </w:rPr>
            </w:pPr>
            <w:r>
              <w:rPr>
                <w:sz w:val="20"/>
                <w:szCs w:val="20"/>
              </w:rPr>
              <w:t>Casualty List [NARA]</w:t>
            </w:r>
          </w:p>
        </w:tc>
      </w:tr>
      <w:tr w:rsidR="004B429D" w14:paraId="0A4CE260" w14:textId="77777777" w:rsidTr="006254B4">
        <w:trPr>
          <w:trHeight w:val="255"/>
        </w:trPr>
        <w:tc>
          <w:tcPr>
            <w:tcW w:w="500" w:type="dxa"/>
            <w:shd w:val="clear" w:color="auto" w:fill="auto"/>
            <w:noWrap/>
            <w:vAlign w:val="bottom"/>
          </w:tcPr>
          <w:p w14:paraId="1CB4D2F2" w14:textId="77777777" w:rsidR="004B429D" w:rsidRDefault="004B429D" w:rsidP="006254B4">
            <w:pPr>
              <w:rPr>
                <w:sz w:val="20"/>
                <w:szCs w:val="20"/>
              </w:rPr>
            </w:pPr>
          </w:p>
        </w:tc>
        <w:tc>
          <w:tcPr>
            <w:tcW w:w="1840" w:type="dxa"/>
            <w:shd w:val="clear" w:color="auto" w:fill="auto"/>
            <w:noWrap/>
            <w:vAlign w:val="bottom"/>
          </w:tcPr>
          <w:p w14:paraId="600D6055" w14:textId="77777777" w:rsidR="004B429D" w:rsidRDefault="004B429D" w:rsidP="006254B4">
            <w:pPr>
              <w:rPr>
                <w:sz w:val="20"/>
                <w:szCs w:val="20"/>
              </w:rPr>
            </w:pPr>
            <w:r>
              <w:rPr>
                <w:sz w:val="20"/>
                <w:szCs w:val="20"/>
              </w:rPr>
              <w:t>Huff, William</w:t>
            </w:r>
          </w:p>
        </w:tc>
        <w:tc>
          <w:tcPr>
            <w:tcW w:w="627" w:type="dxa"/>
            <w:shd w:val="clear" w:color="auto" w:fill="auto"/>
            <w:noWrap/>
            <w:vAlign w:val="bottom"/>
          </w:tcPr>
          <w:p w14:paraId="7C359596"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2EB88D3C" w14:textId="77777777" w:rsidR="004B429D" w:rsidRDefault="004B429D" w:rsidP="006254B4">
            <w:pPr>
              <w:rPr>
                <w:sz w:val="20"/>
                <w:szCs w:val="20"/>
              </w:rPr>
            </w:pPr>
            <w:r>
              <w:rPr>
                <w:sz w:val="20"/>
                <w:szCs w:val="20"/>
              </w:rPr>
              <w:t>wounded</w:t>
            </w:r>
          </w:p>
        </w:tc>
        <w:tc>
          <w:tcPr>
            <w:tcW w:w="983" w:type="dxa"/>
            <w:shd w:val="clear" w:color="auto" w:fill="auto"/>
            <w:noWrap/>
            <w:vAlign w:val="bottom"/>
          </w:tcPr>
          <w:p w14:paraId="790F0671"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50772079" w14:textId="77777777" w:rsidR="004B429D" w:rsidRDefault="004B429D" w:rsidP="006254B4">
            <w:pPr>
              <w:rPr>
                <w:sz w:val="20"/>
                <w:szCs w:val="20"/>
              </w:rPr>
            </w:pPr>
            <w:r>
              <w:rPr>
                <w:sz w:val="20"/>
                <w:szCs w:val="20"/>
              </w:rPr>
              <w:t>10/19/1863</w:t>
            </w:r>
          </w:p>
        </w:tc>
        <w:tc>
          <w:tcPr>
            <w:tcW w:w="1307" w:type="dxa"/>
            <w:shd w:val="clear" w:color="auto" w:fill="auto"/>
            <w:noWrap/>
            <w:vAlign w:val="bottom"/>
          </w:tcPr>
          <w:p w14:paraId="0525B2E1" w14:textId="77777777" w:rsidR="004B429D" w:rsidRDefault="004B429D" w:rsidP="006254B4">
            <w:pPr>
              <w:rPr>
                <w:sz w:val="20"/>
                <w:szCs w:val="20"/>
              </w:rPr>
            </w:pPr>
          </w:p>
        </w:tc>
        <w:tc>
          <w:tcPr>
            <w:tcW w:w="2040" w:type="dxa"/>
            <w:shd w:val="clear" w:color="auto" w:fill="auto"/>
            <w:noWrap/>
            <w:vAlign w:val="bottom"/>
          </w:tcPr>
          <w:p w14:paraId="124C0AF4" w14:textId="77777777" w:rsidR="004B429D" w:rsidRDefault="004B429D" w:rsidP="006254B4">
            <w:pPr>
              <w:rPr>
                <w:sz w:val="20"/>
                <w:szCs w:val="20"/>
              </w:rPr>
            </w:pPr>
            <w:r>
              <w:rPr>
                <w:sz w:val="20"/>
                <w:szCs w:val="20"/>
              </w:rPr>
              <w:t>Casualty List [NARA]</w:t>
            </w:r>
          </w:p>
        </w:tc>
      </w:tr>
      <w:tr w:rsidR="004B429D" w14:paraId="15F5175F" w14:textId="77777777" w:rsidTr="006254B4">
        <w:trPr>
          <w:trHeight w:val="255"/>
        </w:trPr>
        <w:tc>
          <w:tcPr>
            <w:tcW w:w="500" w:type="dxa"/>
            <w:shd w:val="clear" w:color="auto" w:fill="auto"/>
            <w:noWrap/>
            <w:vAlign w:val="bottom"/>
          </w:tcPr>
          <w:p w14:paraId="42952509" w14:textId="77777777" w:rsidR="004B429D" w:rsidRDefault="004B429D" w:rsidP="006254B4">
            <w:pPr>
              <w:rPr>
                <w:sz w:val="20"/>
                <w:szCs w:val="20"/>
              </w:rPr>
            </w:pPr>
          </w:p>
        </w:tc>
        <w:tc>
          <w:tcPr>
            <w:tcW w:w="1840" w:type="dxa"/>
            <w:shd w:val="clear" w:color="auto" w:fill="auto"/>
            <w:noWrap/>
            <w:vAlign w:val="bottom"/>
          </w:tcPr>
          <w:p w14:paraId="6EBAB1E5" w14:textId="77777777" w:rsidR="004B429D" w:rsidRDefault="004B429D" w:rsidP="006254B4">
            <w:pPr>
              <w:rPr>
                <w:sz w:val="20"/>
                <w:szCs w:val="20"/>
              </w:rPr>
            </w:pPr>
            <w:r>
              <w:rPr>
                <w:sz w:val="20"/>
                <w:szCs w:val="20"/>
              </w:rPr>
              <w:t>Maynard, D.G.</w:t>
            </w:r>
          </w:p>
        </w:tc>
        <w:tc>
          <w:tcPr>
            <w:tcW w:w="627" w:type="dxa"/>
            <w:shd w:val="clear" w:color="auto" w:fill="auto"/>
            <w:noWrap/>
            <w:vAlign w:val="bottom"/>
          </w:tcPr>
          <w:p w14:paraId="0B47800D" w14:textId="77777777" w:rsidR="004B429D" w:rsidRDefault="004B429D" w:rsidP="006254B4">
            <w:pPr>
              <w:rPr>
                <w:sz w:val="20"/>
                <w:szCs w:val="20"/>
              </w:rPr>
            </w:pPr>
            <w:r>
              <w:rPr>
                <w:sz w:val="20"/>
                <w:szCs w:val="20"/>
              </w:rPr>
              <w:t>Ajt.</w:t>
            </w:r>
          </w:p>
        </w:tc>
        <w:tc>
          <w:tcPr>
            <w:tcW w:w="950" w:type="dxa"/>
            <w:shd w:val="clear" w:color="auto" w:fill="auto"/>
            <w:noWrap/>
            <w:vAlign w:val="bottom"/>
          </w:tcPr>
          <w:p w14:paraId="51082EE4" w14:textId="77777777" w:rsidR="004B429D" w:rsidRDefault="004B429D" w:rsidP="006254B4">
            <w:pPr>
              <w:rPr>
                <w:sz w:val="20"/>
                <w:szCs w:val="20"/>
              </w:rPr>
            </w:pPr>
            <w:r>
              <w:rPr>
                <w:sz w:val="20"/>
                <w:szCs w:val="20"/>
              </w:rPr>
              <w:t>missing</w:t>
            </w:r>
          </w:p>
        </w:tc>
        <w:tc>
          <w:tcPr>
            <w:tcW w:w="983" w:type="dxa"/>
            <w:shd w:val="clear" w:color="auto" w:fill="auto"/>
            <w:noWrap/>
            <w:vAlign w:val="bottom"/>
          </w:tcPr>
          <w:p w14:paraId="41FBB533"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70632D3B" w14:textId="77777777" w:rsidR="004B429D" w:rsidRDefault="004B429D" w:rsidP="006254B4">
            <w:pPr>
              <w:rPr>
                <w:sz w:val="20"/>
                <w:szCs w:val="20"/>
              </w:rPr>
            </w:pPr>
            <w:r>
              <w:rPr>
                <w:sz w:val="20"/>
                <w:szCs w:val="20"/>
              </w:rPr>
              <w:t>10/19/1863</w:t>
            </w:r>
          </w:p>
        </w:tc>
        <w:tc>
          <w:tcPr>
            <w:tcW w:w="1307" w:type="dxa"/>
            <w:shd w:val="clear" w:color="auto" w:fill="auto"/>
            <w:noWrap/>
            <w:vAlign w:val="bottom"/>
          </w:tcPr>
          <w:p w14:paraId="27CB2A1E" w14:textId="77777777" w:rsidR="004B429D" w:rsidRDefault="004B429D" w:rsidP="006254B4">
            <w:pPr>
              <w:rPr>
                <w:sz w:val="20"/>
                <w:szCs w:val="20"/>
              </w:rPr>
            </w:pPr>
          </w:p>
        </w:tc>
        <w:tc>
          <w:tcPr>
            <w:tcW w:w="2040" w:type="dxa"/>
            <w:shd w:val="clear" w:color="auto" w:fill="auto"/>
            <w:noWrap/>
            <w:vAlign w:val="bottom"/>
          </w:tcPr>
          <w:p w14:paraId="381B9A24" w14:textId="77777777" w:rsidR="004B429D" w:rsidRDefault="004B429D" w:rsidP="006254B4">
            <w:pPr>
              <w:rPr>
                <w:sz w:val="20"/>
                <w:szCs w:val="20"/>
              </w:rPr>
            </w:pPr>
            <w:r>
              <w:rPr>
                <w:sz w:val="20"/>
                <w:szCs w:val="20"/>
              </w:rPr>
              <w:t>Casualty List [NARA]</w:t>
            </w:r>
          </w:p>
        </w:tc>
      </w:tr>
      <w:tr w:rsidR="004B429D" w14:paraId="58C0B195" w14:textId="77777777" w:rsidTr="006254B4">
        <w:trPr>
          <w:trHeight w:val="255"/>
        </w:trPr>
        <w:tc>
          <w:tcPr>
            <w:tcW w:w="500" w:type="dxa"/>
            <w:shd w:val="clear" w:color="auto" w:fill="auto"/>
            <w:noWrap/>
            <w:vAlign w:val="bottom"/>
          </w:tcPr>
          <w:p w14:paraId="768E4524" w14:textId="77777777" w:rsidR="004B429D" w:rsidRDefault="004B429D" w:rsidP="006254B4">
            <w:pPr>
              <w:rPr>
                <w:sz w:val="20"/>
                <w:szCs w:val="20"/>
              </w:rPr>
            </w:pPr>
          </w:p>
        </w:tc>
        <w:tc>
          <w:tcPr>
            <w:tcW w:w="1840" w:type="dxa"/>
            <w:shd w:val="clear" w:color="auto" w:fill="auto"/>
            <w:noWrap/>
            <w:vAlign w:val="bottom"/>
          </w:tcPr>
          <w:p w14:paraId="4AFF67AB" w14:textId="77777777" w:rsidR="004B429D" w:rsidRDefault="004B429D" w:rsidP="006254B4">
            <w:pPr>
              <w:rPr>
                <w:sz w:val="20"/>
                <w:szCs w:val="20"/>
              </w:rPr>
            </w:pPr>
            <w:r>
              <w:rPr>
                <w:sz w:val="20"/>
                <w:szCs w:val="20"/>
              </w:rPr>
              <w:t>Miller, Renhart</w:t>
            </w:r>
          </w:p>
        </w:tc>
        <w:tc>
          <w:tcPr>
            <w:tcW w:w="627" w:type="dxa"/>
            <w:shd w:val="clear" w:color="auto" w:fill="auto"/>
            <w:noWrap/>
            <w:vAlign w:val="bottom"/>
          </w:tcPr>
          <w:p w14:paraId="4338F30C"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7AD0EAB9" w14:textId="77777777" w:rsidR="004B429D" w:rsidRDefault="004B429D" w:rsidP="006254B4">
            <w:pPr>
              <w:rPr>
                <w:sz w:val="20"/>
                <w:szCs w:val="20"/>
              </w:rPr>
            </w:pPr>
            <w:r>
              <w:rPr>
                <w:sz w:val="20"/>
                <w:szCs w:val="20"/>
              </w:rPr>
              <w:t>killed</w:t>
            </w:r>
          </w:p>
        </w:tc>
        <w:tc>
          <w:tcPr>
            <w:tcW w:w="983" w:type="dxa"/>
            <w:shd w:val="clear" w:color="auto" w:fill="auto"/>
            <w:noWrap/>
            <w:vAlign w:val="bottom"/>
          </w:tcPr>
          <w:p w14:paraId="3BC9B378"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43F6CA9A" w14:textId="77777777" w:rsidR="004B429D" w:rsidRDefault="004B429D" w:rsidP="006254B4">
            <w:pPr>
              <w:rPr>
                <w:sz w:val="20"/>
                <w:szCs w:val="20"/>
              </w:rPr>
            </w:pPr>
            <w:r>
              <w:rPr>
                <w:sz w:val="20"/>
                <w:szCs w:val="20"/>
              </w:rPr>
              <w:t>10/19/1863</w:t>
            </w:r>
          </w:p>
        </w:tc>
        <w:tc>
          <w:tcPr>
            <w:tcW w:w="1307" w:type="dxa"/>
            <w:shd w:val="clear" w:color="auto" w:fill="auto"/>
            <w:noWrap/>
            <w:vAlign w:val="bottom"/>
          </w:tcPr>
          <w:p w14:paraId="6DC73EC6" w14:textId="77777777" w:rsidR="004B429D" w:rsidRDefault="004B429D" w:rsidP="006254B4">
            <w:pPr>
              <w:rPr>
                <w:sz w:val="20"/>
                <w:szCs w:val="20"/>
              </w:rPr>
            </w:pPr>
          </w:p>
        </w:tc>
        <w:tc>
          <w:tcPr>
            <w:tcW w:w="2040" w:type="dxa"/>
            <w:shd w:val="clear" w:color="auto" w:fill="auto"/>
            <w:noWrap/>
            <w:vAlign w:val="bottom"/>
          </w:tcPr>
          <w:p w14:paraId="0FC0210D" w14:textId="77777777" w:rsidR="004B429D" w:rsidRDefault="004B429D" w:rsidP="006254B4">
            <w:pPr>
              <w:rPr>
                <w:sz w:val="20"/>
                <w:szCs w:val="20"/>
              </w:rPr>
            </w:pPr>
            <w:r>
              <w:rPr>
                <w:sz w:val="20"/>
                <w:szCs w:val="20"/>
              </w:rPr>
              <w:t>Casualty List [NARA]</w:t>
            </w:r>
          </w:p>
        </w:tc>
      </w:tr>
      <w:tr w:rsidR="004B429D" w14:paraId="09736804" w14:textId="77777777" w:rsidTr="006254B4">
        <w:trPr>
          <w:trHeight w:val="255"/>
        </w:trPr>
        <w:tc>
          <w:tcPr>
            <w:tcW w:w="500" w:type="dxa"/>
            <w:shd w:val="clear" w:color="auto" w:fill="auto"/>
            <w:noWrap/>
            <w:vAlign w:val="bottom"/>
          </w:tcPr>
          <w:p w14:paraId="7369945E" w14:textId="77777777" w:rsidR="004B429D" w:rsidRDefault="004B429D" w:rsidP="006254B4">
            <w:pPr>
              <w:rPr>
                <w:sz w:val="20"/>
                <w:szCs w:val="20"/>
              </w:rPr>
            </w:pPr>
          </w:p>
        </w:tc>
        <w:tc>
          <w:tcPr>
            <w:tcW w:w="1840" w:type="dxa"/>
            <w:shd w:val="clear" w:color="auto" w:fill="auto"/>
            <w:noWrap/>
            <w:vAlign w:val="bottom"/>
          </w:tcPr>
          <w:p w14:paraId="346DC1ED" w14:textId="77777777" w:rsidR="004B429D" w:rsidRDefault="004B429D" w:rsidP="006254B4">
            <w:pPr>
              <w:rPr>
                <w:sz w:val="20"/>
                <w:szCs w:val="20"/>
              </w:rPr>
            </w:pPr>
            <w:r>
              <w:rPr>
                <w:sz w:val="20"/>
                <w:szCs w:val="20"/>
              </w:rPr>
              <w:t>Miller, W.H.</w:t>
            </w:r>
          </w:p>
        </w:tc>
        <w:tc>
          <w:tcPr>
            <w:tcW w:w="627" w:type="dxa"/>
            <w:shd w:val="clear" w:color="auto" w:fill="auto"/>
            <w:noWrap/>
            <w:vAlign w:val="bottom"/>
          </w:tcPr>
          <w:p w14:paraId="71B56A99"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57C7770D" w14:textId="77777777" w:rsidR="004B429D" w:rsidRDefault="004B429D" w:rsidP="006254B4">
            <w:pPr>
              <w:rPr>
                <w:sz w:val="20"/>
                <w:szCs w:val="20"/>
              </w:rPr>
            </w:pPr>
            <w:r>
              <w:rPr>
                <w:sz w:val="20"/>
                <w:szCs w:val="20"/>
              </w:rPr>
              <w:t>wounded</w:t>
            </w:r>
          </w:p>
        </w:tc>
        <w:tc>
          <w:tcPr>
            <w:tcW w:w="983" w:type="dxa"/>
            <w:shd w:val="clear" w:color="auto" w:fill="auto"/>
            <w:noWrap/>
            <w:vAlign w:val="bottom"/>
          </w:tcPr>
          <w:p w14:paraId="1A2F1726"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1B97D616" w14:textId="77777777" w:rsidR="004B429D" w:rsidRDefault="004B429D" w:rsidP="006254B4">
            <w:pPr>
              <w:rPr>
                <w:sz w:val="20"/>
                <w:szCs w:val="20"/>
              </w:rPr>
            </w:pPr>
            <w:r>
              <w:rPr>
                <w:sz w:val="20"/>
                <w:szCs w:val="20"/>
              </w:rPr>
              <w:t>10/19/1863</w:t>
            </w:r>
          </w:p>
        </w:tc>
        <w:tc>
          <w:tcPr>
            <w:tcW w:w="1307" w:type="dxa"/>
            <w:shd w:val="clear" w:color="auto" w:fill="auto"/>
            <w:noWrap/>
            <w:vAlign w:val="bottom"/>
          </w:tcPr>
          <w:p w14:paraId="2AFCD632" w14:textId="77777777" w:rsidR="004B429D" w:rsidRDefault="004B429D" w:rsidP="006254B4">
            <w:pPr>
              <w:rPr>
                <w:sz w:val="20"/>
                <w:szCs w:val="20"/>
              </w:rPr>
            </w:pPr>
          </w:p>
        </w:tc>
        <w:tc>
          <w:tcPr>
            <w:tcW w:w="2040" w:type="dxa"/>
            <w:shd w:val="clear" w:color="auto" w:fill="auto"/>
            <w:noWrap/>
            <w:vAlign w:val="bottom"/>
          </w:tcPr>
          <w:p w14:paraId="40B20B97" w14:textId="77777777" w:rsidR="004B429D" w:rsidRDefault="004B429D" w:rsidP="006254B4">
            <w:pPr>
              <w:rPr>
                <w:sz w:val="20"/>
                <w:szCs w:val="20"/>
              </w:rPr>
            </w:pPr>
            <w:r>
              <w:rPr>
                <w:sz w:val="20"/>
                <w:szCs w:val="20"/>
              </w:rPr>
              <w:t>Casualty List [NARA]</w:t>
            </w:r>
          </w:p>
        </w:tc>
      </w:tr>
      <w:tr w:rsidR="004B429D" w14:paraId="75E090DF" w14:textId="77777777" w:rsidTr="006254B4">
        <w:trPr>
          <w:trHeight w:val="255"/>
        </w:trPr>
        <w:tc>
          <w:tcPr>
            <w:tcW w:w="500" w:type="dxa"/>
            <w:shd w:val="clear" w:color="auto" w:fill="auto"/>
            <w:noWrap/>
            <w:vAlign w:val="bottom"/>
          </w:tcPr>
          <w:p w14:paraId="2B6A11DC" w14:textId="77777777" w:rsidR="004B429D" w:rsidRDefault="004B429D" w:rsidP="006254B4">
            <w:pPr>
              <w:rPr>
                <w:sz w:val="20"/>
                <w:szCs w:val="20"/>
              </w:rPr>
            </w:pPr>
          </w:p>
        </w:tc>
        <w:tc>
          <w:tcPr>
            <w:tcW w:w="1840" w:type="dxa"/>
            <w:shd w:val="clear" w:color="auto" w:fill="auto"/>
            <w:noWrap/>
            <w:vAlign w:val="bottom"/>
          </w:tcPr>
          <w:p w14:paraId="1F3BE570" w14:textId="77777777" w:rsidR="004B429D" w:rsidRDefault="004B429D" w:rsidP="006254B4">
            <w:pPr>
              <w:rPr>
                <w:sz w:val="20"/>
                <w:szCs w:val="20"/>
              </w:rPr>
            </w:pPr>
            <w:r>
              <w:rPr>
                <w:sz w:val="20"/>
                <w:szCs w:val="20"/>
              </w:rPr>
              <w:t>Morrott, Oliver</w:t>
            </w:r>
          </w:p>
        </w:tc>
        <w:tc>
          <w:tcPr>
            <w:tcW w:w="627" w:type="dxa"/>
            <w:shd w:val="clear" w:color="auto" w:fill="auto"/>
            <w:noWrap/>
            <w:vAlign w:val="bottom"/>
          </w:tcPr>
          <w:p w14:paraId="57DDBC39"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708ABBEF" w14:textId="77777777" w:rsidR="004B429D" w:rsidRDefault="004B429D" w:rsidP="006254B4">
            <w:pPr>
              <w:rPr>
                <w:sz w:val="20"/>
                <w:szCs w:val="20"/>
              </w:rPr>
            </w:pPr>
            <w:r>
              <w:rPr>
                <w:sz w:val="20"/>
                <w:szCs w:val="20"/>
              </w:rPr>
              <w:t>wounded</w:t>
            </w:r>
          </w:p>
        </w:tc>
        <w:tc>
          <w:tcPr>
            <w:tcW w:w="983" w:type="dxa"/>
            <w:shd w:val="clear" w:color="auto" w:fill="auto"/>
            <w:noWrap/>
            <w:vAlign w:val="bottom"/>
          </w:tcPr>
          <w:p w14:paraId="1558A8E0"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05536655" w14:textId="77777777" w:rsidR="004B429D" w:rsidRDefault="004B429D" w:rsidP="006254B4">
            <w:pPr>
              <w:rPr>
                <w:sz w:val="20"/>
                <w:szCs w:val="20"/>
              </w:rPr>
            </w:pPr>
            <w:r>
              <w:rPr>
                <w:sz w:val="20"/>
                <w:szCs w:val="20"/>
              </w:rPr>
              <w:t>10/19/1863</w:t>
            </w:r>
          </w:p>
        </w:tc>
        <w:tc>
          <w:tcPr>
            <w:tcW w:w="1307" w:type="dxa"/>
            <w:shd w:val="clear" w:color="auto" w:fill="auto"/>
            <w:noWrap/>
            <w:vAlign w:val="bottom"/>
          </w:tcPr>
          <w:p w14:paraId="6B896CE5" w14:textId="77777777" w:rsidR="004B429D" w:rsidRDefault="004B429D" w:rsidP="006254B4">
            <w:pPr>
              <w:rPr>
                <w:sz w:val="20"/>
                <w:szCs w:val="20"/>
              </w:rPr>
            </w:pPr>
          </w:p>
        </w:tc>
        <w:tc>
          <w:tcPr>
            <w:tcW w:w="2040" w:type="dxa"/>
            <w:shd w:val="clear" w:color="auto" w:fill="auto"/>
            <w:noWrap/>
            <w:vAlign w:val="bottom"/>
          </w:tcPr>
          <w:p w14:paraId="122378DE" w14:textId="77777777" w:rsidR="004B429D" w:rsidRDefault="004B429D" w:rsidP="006254B4">
            <w:pPr>
              <w:rPr>
                <w:sz w:val="20"/>
                <w:szCs w:val="20"/>
              </w:rPr>
            </w:pPr>
            <w:r>
              <w:rPr>
                <w:sz w:val="20"/>
                <w:szCs w:val="20"/>
              </w:rPr>
              <w:t>Casualty List [NARA]</w:t>
            </w:r>
          </w:p>
        </w:tc>
      </w:tr>
      <w:tr w:rsidR="004B429D" w14:paraId="68EE886C" w14:textId="77777777" w:rsidTr="006254B4">
        <w:trPr>
          <w:trHeight w:val="255"/>
        </w:trPr>
        <w:tc>
          <w:tcPr>
            <w:tcW w:w="500" w:type="dxa"/>
            <w:shd w:val="clear" w:color="auto" w:fill="auto"/>
            <w:noWrap/>
            <w:vAlign w:val="bottom"/>
          </w:tcPr>
          <w:p w14:paraId="4322AC01" w14:textId="77777777" w:rsidR="004B429D" w:rsidRDefault="004B429D" w:rsidP="006254B4">
            <w:pPr>
              <w:rPr>
                <w:sz w:val="20"/>
                <w:szCs w:val="20"/>
              </w:rPr>
            </w:pPr>
          </w:p>
        </w:tc>
        <w:tc>
          <w:tcPr>
            <w:tcW w:w="1840" w:type="dxa"/>
            <w:shd w:val="clear" w:color="auto" w:fill="auto"/>
            <w:noWrap/>
            <w:vAlign w:val="bottom"/>
          </w:tcPr>
          <w:p w14:paraId="242D78E8" w14:textId="77777777" w:rsidR="004B429D" w:rsidRDefault="004B429D" w:rsidP="006254B4">
            <w:pPr>
              <w:rPr>
                <w:sz w:val="20"/>
                <w:szCs w:val="20"/>
              </w:rPr>
            </w:pPr>
            <w:r>
              <w:rPr>
                <w:sz w:val="20"/>
                <w:szCs w:val="20"/>
              </w:rPr>
              <w:t>Post, Henry</w:t>
            </w:r>
          </w:p>
        </w:tc>
        <w:tc>
          <w:tcPr>
            <w:tcW w:w="627" w:type="dxa"/>
            <w:shd w:val="clear" w:color="auto" w:fill="auto"/>
            <w:noWrap/>
            <w:vAlign w:val="bottom"/>
          </w:tcPr>
          <w:p w14:paraId="7F842E40"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0CEF4284" w14:textId="77777777" w:rsidR="004B429D" w:rsidRDefault="004B429D" w:rsidP="006254B4">
            <w:pPr>
              <w:rPr>
                <w:sz w:val="20"/>
                <w:szCs w:val="20"/>
              </w:rPr>
            </w:pPr>
            <w:r>
              <w:rPr>
                <w:sz w:val="20"/>
                <w:szCs w:val="20"/>
              </w:rPr>
              <w:t>wounded</w:t>
            </w:r>
          </w:p>
        </w:tc>
        <w:tc>
          <w:tcPr>
            <w:tcW w:w="983" w:type="dxa"/>
            <w:shd w:val="clear" w:color="auto" w:fill="auto"/>
            <w:noWrap/>
            <w:vAlign w:val="bottom"/>
          </w:tcPr>
          <w:p w14:paraId="51D77FC5"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534D7CC9" w14:textId="77777777" w:rsidR="004B429D" w:rsidRDefault="004B429D" w:rsidP="006254B4">
            <w:pPr>
              <w:rPr>
                <w:sz w:val="20"/>
                <w:szCs w:val="20"/>
              </w:rPr>
            </w:pPr>
            <w:r>
              <w:rPr>
                <w:sz w:val="20"/>
                <w:szCs w:val="20"/>
              </w:rPr>
              <w:t>10/19/1863</w:t>
            </w:r>
          </w:p>
        </w:tc>
        <w:tc>
          <w:tcPr>
            <w:tcW w:w="1307" w:type="dxa"/>
            <w:shd w:val="clear" w:color="auto" w:fill="auto"/>
            <w:noWrap/>
            <w:vAlign w:val="bottom"/>
          </w:tcPr>
          <w:p w14:paraId="5EB90B27" w14:textId="77777777" w:rsidR="004B429D" w:rsidRDefault="004B429D" w:rsidP="006254B4">
            <w:pPr>
              <w:rPr>
                <w:sz w:val="20"/>
                <w:szCs w:val="20"/>
              </w:rPr>
            </w:pPr>
          </w:p>
        </w:tc>
        <w:tc>
          <w:tcPr>
            <w:tcW w:w="2040" w:type="dxa"/>
            <w:shd w:val="clear" w:color="auto" w:fill="auto"/>
            <w:noWrap/>
            <w:vAlign w:val="bottom"/>
          </w:tcPr>
          <w:p w14:paraId="7BEDB2BA" w14:textId="77777777" w:rsidR="004B429D" w:rsidRDefault="004B429D" w:rsidP="006254B4">
            <w:pPr>
              <w:rPr>
                <w:sz w:val="20"/>
                <w:szCs w:val="20"/>
              </w:rPr>
            </w:pPr>
            <w:r>
              <w:rPr>
                <w:sz w:val="20"/>
                <w:szCs w:val="20"/>
              </w:rPr>
              <w:t>Casualty List [NARA]</w:t>
            </w:r>
          </w:p>
        </w:tc>
      </w:tr>
      <w:tr w:rsidR="004B429D" w14:paraId="789BFFCC" w14:textId="77777777" w:rsidTr="006254B4">
        <w:trPr>
          <w:trHeight w:val="255"/>
        </w:trPr>
        <w:tc>
          <w:tcPr>
            <w:tcW w:w="500" w:type="dxa"/>
            <w:shd w:val="clear" w:color="auto" w:fill="auto"/>
            <w:noWrap/>
            <w:vAlign w:val="bottom"/>
          </w:tcPr>
          <w:p w14:paraId="21F48502" w14:textId="77777777" w:rsidR="004B429D" w:rsidRDefault="004B429D" w:rsidP="006254B4">
            <w:pPr>
              <w:rPr>
                <w:sz w:val="20"/>
                <w:szCs w:val="20"/>
              </w:rPr>
            </w:pPr>
          </w:p>
        </w:tc>
        <w:tc>
          <w:tcPr>
            <w:tcW w:w="1840" w:type="dxa"/>
            <w:shd w:val="clear" w:color="auto" w:fill="auto"/>
            <w:noWrap/>
            <w:vAlign w:val="bottom"/>
          </w:tcPr>
          <w:p w14:paraId="3C9F552D" w14:textId="77777777" w:rsidR="004B429D" w:rsidRDefault="004B429D" w:rsidP="006254B4">
            <w:pPr>
              <w:rPr>
                <w:sz w:val="20"/>
                <w:szCs w:val="20"/>
              </w:rPr>
            </w:pPr>
            <w:r>
              <w:rPr>
                <w:sz w:val="20"/>
                <w:szCs w:val="20"/>
              </w:rPr>
              <w:t>Reynolds, S.H.</w:t>
            </w:r>
          </w:p>
        </w:tc>
        <w:tc>
          <w:tcPr>
            <w:tcW w:w="627" w:type="dxa"/>
            <w:shd w:val="clear" w:color="auto" w:fill="auto"/>
            <w:noWrap/>
            <w:vAlign w:val="bottom"/>
          </w:tcPr>
          <w:p w14:paraId="479362B5"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7C3E9EE7" w14:textId="77777777" w:rsidR="004B429D" w:rsidRDefault="004B429D" w:rsidP="006254B4">
            <w:pPr>
              <w:rPr>
                <w:sz w:val="20"/>
                <w:szCs w:val="20"/>
              </w:rPr>
            </w:pPr>
            <w:r>
              <w:rPr>
                <w:sz w:val="20"/>
                <w:szCs w:val="20"/>
              </w:rPr>
              <w:t>wounded</w:t>
            </w:r>
          </w:p>
        </w:tc>
        <w:tc>
          <w:tcPr>
            <w:tcW w:w="983" w:type="dxa"/>
            <w:shd w:val="clear" w:color="auto" w:fill="auto"/>
            <w:noWrap/>
            <w:vAlign w:val="bottom"/>
          </w:tcPr>
          <w:p w14:paraId="09630C5E"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37DE1CC9" w14:textId="77777777" w:rsidR="004B429D" w:rsidRDefault="004B429D" w:rsidP="006254B4">
            <w:pPr>
              <w:rPr>
                <w:sz w:val="20"/>
                <w:szCs w:val="20"/>
              </w:rPr>
            </w:pPr>
            <w:r>
              <w:rPr>
                <w:sz w:val="20"/>
                <w:szCs w:val="20"/>
              </w:rPr>
              <w:t>10/19/1863</w:t>
            </w:r>
          </w:p>
        </w:tc>
        <w:tc>
          <w:tcPr>
            <w:tcW w:w="1307" w:type="dxa"/>
            <w:shd w:val="clear" w:color="auto" w:fill="auto"/>
            <w:noWrap/>
            <w:vAlign w:val="bottom"/>
          </w:tcPr>
          <w:p w14:paraId="5F030C0E" w14:textId="77777777" w:rsidR="004B429D" w:rsidRDefault="004B429D" w:rsidP="006254B4">
            <w:pPr>
              <w:rPr>
                <w:sz w:val="20"/>
                <w:szCs w:val="20"/>
              </w:rPr>
            </w:pPr>
          </w:p>
        </w:tc>
        <w:tc>
          <w:tcPr>
            <w:tcW w:w="2040" w:type="dxa"/>
            <w:shd w:val="clear" w:color="auto" w:fill="auto"/>
            <w:noWrap/>
            <w:vAlign w:val="bottom"/>
          </w:tcPr>
          <w:p w14:paraId="12F26867" w14:textId="77777777" w:rsidR="004B429D" w:rsidRDefault="004B429D" w:rsidP="006254B4">
            <w:pPr>
              <w:rPr>
                <w:sz w:val="20"/>
                <w:szCs w:val="20"/>
              </w:rPr>
            </w:pPr>
            <w:r>
              <w:rPr>
                <w:sz w:val="20"/>
                <w:szCs w:val="20"/>
              </w:rPr>
              <w:t>Casualty List [NARA]</w:t>
            </w:r>
          </w:p>
        </w:tc>
      </w:tr>
      <w:tr w:rsidR="004B429D" w14:paraId="4C8B5B6D" w14:textId="77777777" w:rsidTr="006254B4">
        <w:trPr>
          <w:trHeight w:val="255"/>
        </w:trPr>
        <w:tc>
          <w:tcPr>
            <w:tcW w:w="500" w:type="dxa"/>
            <w:shd w:val="clear" w:color="auto" w:fill="auto"/>
            <w:noWrap/>
            <w:vAlign w:val="bottom"/>
          </w:tcPr>
          <w:p w14:paraId="13B120C9" w14:textId="77777777" w:rsidR="004B429D" w:rsidRDefault="004B429D" w:rsidP="006254B4">
            <w:pPr>
              <w:rPr>
                <w:sz w:val="20"/>
                <w:szCs w:val="20"/>
              </w:rPr>
            </w:pPr>
          </w:p>
        </w:tc>
        <w:tc>
          <w:tcPr>
            <w:tcW w:w="1840" w:type="dxa"/>
            <w:shd w:val="clear" w:color="auto" w:fill="auto"/>
            <w:noWrap/>
            <w:vAlign w:val="bottom"/>
          </w:tcPr>
          <w:p w14:paraId="0D43733F" w14:textId="77777777" w:rsidR="004B429D" w:rsidRDefault="004B429D" w:rsidP="006254B4">
            <w:pPr>
              <w:rPr>
                <w:sz w:val="20"/>
                <w:szCs w:val="20"/>
              </w:rPr>
            </w:pPr>
            <w:r>
              <w:rPr>
                <w:sz w:val="20"/>
                <w:szCs w:val="20"/>
              </w:rPr>
              <w:t>Shaw, W.C.</w:t>
            </w:r>
          </w:p>
        </w:tc>
        <w:tc>
          <w:tcPr>
            <w:tcW w:w="627" w:type="dxa"/>
            <w:shd w:val="clear" w:color="auto" w:fill="auto"/>
            <w:noWrap/>
            <w:vAlign w:val="bottom"/>
          </w:tcPr>
          <w:p w14:paraId="6FA90283"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41D2587F" w14:textId="77777777" w:rsidR="004B429D" w:rsidRDefault="004B429D" w:rsidP="006254B4">
            <w:pPr>
              <w:rPr>
                <w:sz w:val="20"/>
                <w:szCs w:val="20"/>
              </w:rPr>
            </w:pPr>
            <w:r>
              <w:rPr>
                <w:sz w:val="20"/>
                <w:szCs w:val="20"/>
              </w:rPr>
              <w:t>wounded</w:t>
            </w:r>
          </w:p>
        </w:tc>
        <w:tc>
          <w:tcPr>
            <w:tcW w:w="983" w:type="dxa"/>
            <w:shd w:val="clear" w:color="auto" w:fill="auto"/>
            <w:noWrap/>
            <w:vAlign w:val="bottom"/>
          </w:tcPr>
          <w:p w14:paraId="3D99D22F"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51212AF1" w14:textId="77777777" w:rsidR="004B429D" w:rsidRDefault="004B429D" w:rsidP="006254B4">
            <w:pPr>
              <w:rPr>
                <w:sz w:val="20"/>
                <w:szCs w:val="20"/>
              </w:rPr>
            </w:pPr>
            <w:r>
              <w:rPr>
                <w:sz w:val="20"/>
                <w:szCs w:val="20"/>
              </w:rPr>
              <w:t>10/19/1863</w:t>
            </w:r>
          </w:p>
        </w:tc>
        <w:tc>
          <w:tcPr>
            <w:tcW w:w="1307" w:type="dxa"/>
            <w:shd w:val="clear" w:color="auto" w:fill="auto"/>
            <w:noWrap/>
            <w:vAlign w:val="bottom"/>
          </w:tcPr>
          <w:p w14:paraId="00793F8A" w14:textId="77777777" w:rsidR="004B429D" w:rsidRDefault="004B429D" w:rsidP="006254B4">
            <w:pPr>
              <w:rPr>
                <w:sz w:val="20"/>
                <w:szCs w:val="20"/>
              </w:rPr>
            </w:pPr>
          </w:p>
        </w:tc>
        <w:tc>
          <w:tcPr>
            <w:tcW w:w="2040" w:type="dxa"/>
            <w:shd w:val="clear" w:color="auto" w:fill="auto"/>
            <w:noWrap/>
            <w:vAlign w:val="bottom"/>
          </w:tcPr>
          <w:p w14:paraId="46873865" w14:textId="77777777" w:rsidR="004B429D" w:rsidRDefault="004B429D" w:rsidP="006254B4">
            <w:pPr>
              <w:rPr>
                <w:sz w:val="20"/>
                <w:szCs w:val="20"/>
              </w:rPr>
            </w:pPr>
            <w:r>
              <w:rPr>
                <w:sz w:val="20"/>
                <w:szCs w:val="20"/>
              </w:rPr>
              <w:t>Casualty List [NARA]</w:t>
            </w:r>
          </w:p>
        </w:tc>
      </w:tr>
      <w:tr w:rsidR="004B429D" w14:paraId="0AB22DE4" w14:textId="77777777" w:rsidTr="006254B4">
        <w:trPr>
          <w:trHeight w:val="255"/>
        </w:trPr>
        <w:tc>
          <w:tcPr>
            <w:tcW w:w="500" w:type="dxa"/>
            <w:shd w:val="clear" w:color="auto" w:fill="auto"/>
            <w:noWrap/>
            <w:vAlign w:val="bottom"/>
          </w:tcPr>
          <w:p w14:paraId="193F36A6" w14:textId="77777777" w:rsidR="004B429D" w:rsidRDefault="004B429D" w:rsidP="006254B4">
            <w:pPr>
              <w:rPr>
                <w:sz w:val="20"/>
                <w:szCs w:val="20"/>
              </w:rPr>
            </w:pPr>
          </w:p>
        </w:tc>
        <w:tc>
          <w:tcPr>
            <w:tcW w:w="1840" w:type="dxa"/>
            <w:shd w:val="clear" w:color="auto" w:fill="auto"/>
            <w:noWrap/>
            <w:vAlign w:val="bottom"/>
          </w:tcPr>
          <w:p w14:paraId="29202DD0" w14:textId="77777777" w:rsidR="004B429D" w:rsidRDefault="004B429D" w:rsidP="006254B4">
            <w:pPr>
              <w:rPr>
                <w:sz w:val="20"/>
                <w:szCs w:val="20"/>
              </w:rPr>
            </w:pPr>
            <w:r>
              <w:rPr>
                <w:sz w:val="20"/>
                <w:szCs w:val="20"/>
              </w:rPr>
              <w:t>Skillinger, Lemuel</w:t>
            </w:r>
          </w:p>
        </w:tc>
        <w:tc>
          <w:tcPr>
            <w:tcW w:w="627" w:type="dxa"/>
            <w:shd w:val="clear" w:color="auto" w:fill="auto"/>
            <w:noWrap/>
            <w:vAlign w:val="bottom"/>
          </w:tcPr>
          <w:p w14:paraId="528A3E2E"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1C805EB4" w14:textId="77777777" w:rsidR="004B429D" w:rsidRDefault="004B429D" w:rsidP="006254B4">
            <w:pPr>
              <w:rPr>
                <w:sz w:val="20"/>
                <w:szCs w:val="20"/>
              </w:rPr>
            </w:pPr>
            <w:r>
              <w:rPr>
                <w:sz w:val="20"/>
                <w:szCs w:val="20"/>
              </w:rPr>
              <w:t>wounded</w:t>
            </w:r>
          </w:p>
        </w:tc>
        <w:tc>
          <w:tcPr>
            <w:tcW w:w="983" w:type="dxa"/>
            <w:shd w:val="clear" w:color="auto" w:fill="auto"/>
            <w:noWrap/>
            <w:vAlign w:val="bottom"/>
          </w:tcPr>
          <w:p w14:paraId="03BDD9C4"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2557D46D" w14:textId="77777777" w:rsidR="004B429D" w:rsidRDefault="004B429D" w:rsidP="006254B4">
            <w:pPr>
              <w:rPr>
                <w:sz w:val="20"/>
                <w:szCs w:val="20"/>
              </w:rPr>
            </w:pPr>
            <w:r>
              <w:rPr>
                <w:sz w:val="20"/>
                <w:szCs w:val="20"/>
              </w:rPr>
              <w:t>10/19/1863</w:t>
            </w:r>
          </w:p>
        </w:tc>
        <w:tc>
          <w:tcPr>
            <w:tcW w:w="1307" w:type="dxa"/>
            <w:shd w:val="clear" w:color="auto" w:fill="auto"/>
            <w:noWrap/>
            <w:vAlign w:val="bottom"/>
          </w:tcPr>
          <w:p w14:paraId="357D111F" w14:textId="77777777" w:rsidR="004B429D" w:rsidRDefault="004B429D" w:rsidP="006254B4">
            <w:pPr>
              <w:rPr>
                <w:sz w:val="20"/>
                <w:szCs w:val="20"/>
              </w:rPr>
            </w:pPr>
          </w:p>
        </w:tc>
        <w:tc>
          <w:tcPr>
            <w:tcW w:w="2040" w:type="dxa"/>
            <w:shd w:val="clear" w:color="auto" w:fill="auto"/>
            <w:noWrap/>
            <w:vAlign w:val="bottom"/>
          </w:tcPr>
          <w:p w14:paraId="1A069C98" w14:textId="77777777" w:rsidR="004B429D" w:rsidRDefault="004B429D" w:rsidP="006254B4">
            <w:pPr>
              <w:rPr>
                <w:sz w:val="20"/>
                <w:szCs w:val="20"/>
              </w:rPr>
            </w:pPr>
            <w:r>
              <w:rPr>
                <w:sz w:val="20"/>
                <w:szCs w:val="20"/>
              </w:rPr>
              <w:t>Casualty List [NARA]</w:t>
            </w:r>
          </w:p>
        </w:tc>
      </w:tr>
      <w:tr w:rsidR="004B429D" w14:paraId="3522B14B" w14:textId="77777777" w:rsidTr="006254B4">
        <w:trPr>
          <w:trHeight w:val="255"/>
        </w:trPr>
        <w:tc>
          <w:tcPr>
            <w:tcW w:w="500" w:type="dxa"/>
            <w:shd w:val="clear" w:color="auto" w:fill="auto"/>
            <w:noWrap/>
            <w:vAlign w:val="bottom"/>
          </w:tcPr>
          <w:p w14:paraId="70973FEB" w14:textId="77777777" w:rsidR="004B429D" w:rsidRDefault="004B429D" w:rsidP="006254B4">
            <w:pPr>
              <w:rPr>
                <w:sz w:val="20"/>
                <w:szCs w:val="20"/>
              </w:rPr>
            </w:pPr>
          </w:p>
        </w:tc>
        <w:tc>
          <w:tcPr>
            <w:tcW w:w="1840" w:type="dxa"/>
            <w:shd w:val="clear" w:color="auto" w:fill="auto"/>
            <w:noWrap/>
            <w:vAlign w:val="bottom"/>
          </w:tcPr>
          <w:p w14:paraId="757C0E22" w14:textId="77777777" w:rsidR="004B429D" w:rsidRDefault="004B429D" w:rsidP="006254B4">
            <w:pPr>
              <w:rPr>
                <w:sz w:val="20"/>
                <w:szCs w:val="20"/>
              </w:rPr>
            </w:pPr>
            <w:r>
              <w:rPr>
                <w:sz w:val="20"/>
                <w:szCs w:val="20"/>
              </w:rPr>
              <w:t>Vaughn, Charles</w:t>
            </w:r>
          </w:p>
        </w:tc>
        <w:tc>
          <w:tcPr>
            <w:tcW w:w="627" w:type="dxa"/>
            <w:shd w:val="clear" w:color="auto" w:fill="auto"/>
            <w:noWrap/>
            <w:vAlign w:val="bottom"/>
          </w:tcPr>
          <w:p w14:paraId="3337209E"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64EB2763" w14:textId="77777777" w:rsidR="004B429D" w:rsidRDefault="004B429D" w:rsidP="006254B4">
            <w:pPr>
              <w:rPr>
                <w:sz w:val="20"/>
                <w:szCs w:val="20"/>
              </w:rPr>
            </w:pPr>
            <w:r>
              <w:rPr>
                <w:sz w:val="20"/>
                <w:szCs w:val="20"/>
              </w:rPr>
              <w:t>wounded</w:t>
            </w:r>
          </w:p>
        </w:tc>
        <w:tc>
          <w:tcPr>
            <w:tcW w:w="983" w:type="dxa"/>
            <w:shd w:val="clear" w:color="auto" w:fill="auto"/>
            <w:noWrap/>
            <w:vAlign w:val="bottom"/>
          </w:tcPr>
          <w:p w14:paraId="2C52E093"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027E388E" w14:textId="77777777" w:rsidR="004B429D" w:rsidRDefault="004B429D" w:rsidP="006254B4">
            <w:pPr>
              <w:rPr>
                <w:sz w:val="20"/>
                <w:szCs w:val="20"/>
              </w:rPr>
            </w:pPr>
            <w:r>
              <w:rPr>
                <w:sz w:val="20"/>
                <w:szCs w:val="20"/>
              </w:rPr>
              <w:t>10/19/1863</w:t>
            </w:r>
          </w:p>
        </w:tc>
        <w:tc>
          <w:tcPr>
            <w:tcW w:w="1307" w:type="dxa"/>
            <w:shd w:val="clear" w:color="auto" w:fill="auto"/>
            <w:noWrap/>
            <w:vAlign w:val="bottom"/>
          </w:tcPr>
          <w:p w14:paraId="3F4C4833" w14:textId="77777777" w:rsidR="004B429D" w:rsidRDefault="004B429D" w:rsidP="006254B4">
            <w:pPr>
              <w:rPr>
                <w:sz w:val="20"/>
                <w:szCs w:val="20"/>
              </w:rPr>
            </w:pPr>
          </w:p>
        </w:tc>
        <w:tc>
          <w:tcPr>
            <w:tcW w:w="2040" w:type="dxa"/>
            <w:shd w:val="clear" w:color="auto" w:fill="auto"/>
            <w:noWrap/>
            <w:vAlign w:val="bottom"/>
          </w:tcPr>
          <w:p w14:paraId="6C7A913D" w14:textId="77777777" w:rsidR="004B429D" w:rsidRDefault="004B429D" w:rsidP="006254B4">
            <w:pPr>
              <w:rPr>
                <w:sz w:val="20"/>
                <w:szCs w:val="20"/>
              </w:rPr>
            </w:pPr>
            <w:r>
              <w:rPr>
                <w:sz w:val="20"/>
                <w:szCs w:val="20"/>
              </w:rPr>
              <w:t>Casualty List [NARA]</w:t>
            </w:r>
          </w:p>
        </w:tc>
      </w:tr>
    </w:tbl>
    <w:p w14:paraId="0EF865E3" w14:textId="77777777" w:rsidR="004B429D" w:rsidRDefault="004B429D" w:rsidP="004B429D">
      <w:pPr>
        <w:jc w:val="both"/>
      </w:pPr>
    </w:p>
    <w:p w14:paraId="6A696E8F" w14:textId="77777777" w:rsidR="004B429D" w:rsidRDefault="004B429D" w:rsidP="004B429D">
      <w:pPr>
        <w:jc w:val="both"/>
      </w:pPr>
      <w:r>
        <w:t>Captured: 9</w:t>
      </w:r>
    </w:p>
    <w:p w14:paraId="69C34D85" w14:textId="77777777" w:rsidR="004B429D" w:rsidRDefault="004B429D" w:rsidP="004B429D">
      <w:pPr>
        <w:jc w:val="both"/>
      </w:pPr>
      <w:r>
        <w:t>Wounded: 8</w:t>
      </w:r>
    </w:p>
    <w:p w14:paraId="0481E4E6" w14:textId="77777777" w:rsidR="004B429D" w:rsidRDefault="004B429D" w:rsidP="004B429D">
      <w:pPr>
        <w:jc w:val="both"/>
      </w:pPr>
      <w:r>
        <w:t>Killed: 1</w:t>
      </w:r>
    </w:p>
    <w:p w14:paraId="06370F85" w14:textId="77777777" w:rsidR="004B429D" w:rsidRPr="007028F1" w:rsidRDefault="004B429D" w:rsidP="004B429D">
      <w:pPr>
        <w:jc w:val="both"/>
        <w:rPr>
          <w:i/>
        </w:rPr>
      </w:pPr>
      <w:r>
        <w:rPr>
          <w:i/>
        </w:rPr>
        <w:t>Sub-Total: 18</w:t>
      </w:r>
    </w:p>
    <w:p w14:paraId="095B0B21" w14:textId="77777777" w:rsidR="004B429D" w:rsidRDefault="004B429D" w:rsidP="004B429D">
      <w:pPr>
        <w:jc w:val="both"/>
      </w:pPr>
    </w:p>
    <w:p w14:paraId="04C6B21B" w14:textId="77777777" w:rsidR="004B429D" w:rsidRDefault="004B429D" w:rsidP="004B429D">
      <w:pPr>
        <w:rPr>
          <w:u w:val="single"/>
        </w:rPr>
      </w:pPr>
      <w:r>
        <w:rPr>
          <w:u w:val="single"/>
        </w:rPr>
        <w:t>5</w:t>
      </w:r>
      <w:r w:rsidRPr="0003416D">
        <w:rPr>
          <w:u w:val="single"/>
          <w:vertAlign w:val="superscript"/>
        </w:rPr>
        <w:t>TH</w:t>
      </w:r>
      <w:r>
        <w:rPr>
          <w:u w:val="single"/>
        </w:rPr>
        <w:t xml:space="preserve"> MICHIGAN</w:t>
      </w:r>
      <w:r w:rsidRPr="00917F60">
        <w:rPr>
          <w:u w:val="single"/>
        </w:rPr>
        <w:t xml:space="preserve"> CAVALRY</w:t>
      </w:r>
    </w:p>
    <w:p w14:paraId="55AB635D" w14:textId="77777777" w:rsidR="004B429D" w:rsidRDefault="004B429D" w:rsidP="004B429D">
      <w:pPr>
        <w:jc w:val="both"/>
      </w:pPr>
      <w:r>
        <w:t xml:space="preserve">(Second Brigade, Third Division, </w:t>
      </w:r>
      <w:r w:rsidRPr="003520C7">
        <w:t>Cavalry Corps</w:t>
      </w:r>
      <w:r>
        <w:t>, Army of the Potomac)</w:t>
      </w:r>
    </w:p>
    <w:p w14:paraId="2B0FD169" w14:textId="77777777" w:rsidR="004B429D" w:rsidRDefault="004B429D" w:rsidP="004B429D">
      <w:pPr>
        <w:jc w:val="both"/>
      </w:pPr>
    </w:p>
    <w:tbl>
      <w:tblPr>
        <w:tblW w:w="937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00"/>
        <w:gridCol w:w="1795"/>
        <w:gridCol w:w="1128"/>
        <w:gridCol w:w="950"/>
        <w:gridCol w:w="1042"/>
        <w:gridCol w:w="1200"/>
        <w:gridCol w:w="1680"/>
        <w:gridCol w:w="1080"/>
      </w:tblGrid>
      <w:tr w:rsidR="004B429D" w14:paraId="4E614D4B" w14:textId="77777777" w:rsidTr="006254B4">
        <w:trPr>
          <w:trHeight w:val="255"/>
        </w:trPr>
        <w:tc>
          <w:tcPr>
            <w:tcW w:w="500" w:type="dxa"/>
            <w:shd w:val="clear" w:color="auto" w:fill="auto"/>
            <w:noWrap/>
            <w:vAlign w:val="bottom"/>
          </w:tcPr>
          <w:p w14:paraId="18E16ED5" w14:textId="77777777" w:rsidR="004B429D" w:rsidRDefault="004B429D" w:rsidP="006254B4">
            <w:pPr>
              <w:rPr>
                <w:i/>
                <w:iCs/>
                <w:sz w:val="20"/>
                <w:szCs w:val="20"/>
              </w:rPr>
            </w:pPr>
            <w:r>
              <w:rPr>
                <w:i/>
                <w:iCs/>
                <w:sz w:val="20"/>
                <w:szCs w:val="20"/>
              </w:rPr>
              <w:t>Co.</w:t>
            </w:r>
          </w:p>
        </w:tc>
        <w:tc>
          <w:tcPr>
            <w:tcW w:w="1795" w:type="dxa"/>
            <w:shd w:val="clear" w:color="auto" w:fill="auto"/>
            <w:noWrap/>
            <w:vAlign w:val="bottom"/>
          </w:tcPr>
          <w:p w14:paraId="1B659203" w14:textId="77777777" w:rsidR="004B429D" w:rsidRDefault="004B429D" w:rsidP="006254B4">
            <w:pPr>
              <w:rPr>
                <w:i/>
                <w:iCs/>
                <w:sz w:val="20"/>
                <w:szCs w:val="20"/>
              </w:rPr>
            </w:pPr>
            <w:r>
              <w:rPr>
                <w:i/>
                <w:iCs/>
                <w:sz w:val="20"/>
                <w:szCs w:val="20"/>
              </w:rPr>
              <w:t>Name</w:t>
            </w:r>
          </w:p>
        </w:tc>
        <w:tc>
          <w:tcPr>
            <w:tcW w:w="1128" w:type="dxa"/>
            <w:shd w:val="clear" w:color="auto" w:fill="auto"/>
            <w:noWrap/>
            <w:vAlign w:val="bottom"/>
          </w:tcPr>
          <w:p w14:paraId="229F2C26" w14:textId="77777777" w:rsidR="004B429D" w:rsidRDefault="004B429D" w:rsidP="006254B4">
            <w:pPr>
              <w:rPr>
                <w:i/>
                <w:iCs/>
                <w:sz w:val="20"/>
                <w:szCs w:val="20"/>
              </w:rPr>
            </w:pPr>
            <w:r>
              <w:rPr>
                <w:i/>
                <w:iCs/>
                <w:sz w:val="20"/>
                <w:szCs w:val="20"/>
              </w:rPr>
              <w:t>Rank</w:t>
            </w:r>
          </w:p>
        </w:tc>
        <w:tc>
          <w:tcPr>
            <w:tcW w:w="950" w:type="dxa"/>
            <w:shd w:val="clear" w:color="auto" w:fill="auto"/>
            <w:noWrap/>
            <w:vAlign w:val="bottom"/>
          </w:tcPr>
          <w:p w14:paraId="4F6D63FA" w14:textId="77777777" w:rsidR="004B429D" w:rsidRDefault="004B429D" w:rsidP="006254B4">
            <w:pPr>
              <w:rPr>
                <w:i/>
                <w:iCs/>
                <w:sz w:val="20"/>
                <w:szCs w:val="20"/>
              </w:rPr>
            </w:pPr>
            <w:r>
              <w:rPr>
                <w:i/>
                <w:iCs/>
                <w:sz w:val="20"/>
                <w:szCs w:val="20"/>
              </w:rPr>
              <w:t>Casualty</w:t>
            </w:r>
          </w:p>
        </w:tc>
        <w:tc>
          <w:tcPr>
            <w:tcW w:w="1042" w:type="dxa"/>
            <w:shd w:val="clear" w:color="auto" w:fill="auto"/>
            <w:noWrap/>
            <w:vAlign w:val="bottom"/>
          </w:tcPr>
          <w:p w14:paraId="32A1542C" w14:textId="77777777" w:rsidR="004B429D" w:rsidRDefault="004B429D" w:rsidP="006254B4">
            <w:pPr>
              <w:rPr>
                <w:i/>
                <w:iCs/>
                <w:sz w:val="20"/>
                <w:szCs w:val="20"/>
              </w:rPr>
            </w:pPr>
            <w:r>
              <w:rPr>
                <w:i/>
                <w:iCs/>
                <w:sz w:val="20"/>
                <w:szCs w:val="20"/>
              </w:rPr>
              <w:t>Place</w:t>
            </w:r>
          </w:p>
        </w:tc>
        <w:tc>
          <w:tcPr>
            <w:tcW w:w="1200" w:type="dxa"/>
            <w:shd w:val="clear" w:color="auto" w:fill="auto"/>
            <w:noWrap/>
            <w:vAlign w:val="bottom"/>
          </w:tcPr>
          <w:p w14:paraId="7226FA77" w14:textId="77777777" w:rsidR="004B429D" w:rsidRDefault="004B429D" w:rsidP="006254B4">
            <w:pPr>
              <w:rPr>
                <w:i/>
                <w:iCs/>
                <w:sz w:val="20"/>
                <w:szCs w:val="20"/>
              </w:rPr>
            </w:pPr>
            <w:r>
              <w:rPr>
                <w:i/>
                <w:iCs/>
                <w:sz w:val="20"/>
                <w:szCs w:val="20"/>
              </w:rPr>
              <w:t>Date</w:t>
            </w:r>
          </w:p>
        </w:tc>
        <w:tc>
          <w:tcPr>
            <w:tcW w:w="1680" w:type="dxa"/>
            <w:shd w:val="clear" w:color="auto" w:fill="auto"/>
            <w:noWrap/>
            <w:vAlign w:val="bottom"/>
          </w:tcPr>
          <w:p w14:paraId="5C63A94E" w14:textId="77777777" w:rsidR="004B429D" w:rsidRDefault="004B429D" w:rsidP="006254B4">
            <w:pPr>
              <w:rPr>
                <w:i/>
                <w:iCs/>
                <w:sz w:val="20"/>
                <w:szCs w:val="20"/>
              </w:rPr>
            </w:pPr>
            <w:r>
              <w:rPr>
                <w:i/>
                <w:iCs/>
                <w:sz w:val="20"/>
                <w:szCs w:val="20"/>
              </w:rPr>
              <w:t>Notes</w:t>
            </w:r>
          </w:p>
        </w:tc>
        <w:tc>
          <w:tcPr>
            <w:tcW w:w="1080" w:type="dxa"/>
            <w:shd w:val="clear" w:color="auto" w:fill="auto"/>
            <w:noWrap/>
            <w:vAlign w:val="bottom"/>
          </w:tcPr>
          <w:p w14:paraId="7662FBC3" w14:textId="77777777" w:rsidR="004B429D" w:rsidRDefault="004B429D" w:rsidP="006254B4">
            <w:pPr>
              <w:rPr>
                <w:i/>
                <w:iCs/>
                <w:sz w:val="20"/>
                <w:szCs w:val="20"/>
              </w:rPr>
            </w:pPr>
            <w:r>
              <w:rPr>
                <w:i/>
                <w:iCs/>
                <w:sz w:val="20"/>
                <w:szCs w:val="20"/>
              </w:rPr>
              <w:t>Source</w:t>
            </w:r>
          </w:p>
        </w:tc>
      </w:tr>
      <w:tr w:rsidR="004B429D" w14:paraId="6C634FEB" w14:textId="77777777" w:rsidTr="006254B4">
        <w:trPr>
          <w:trHeight w:val="255"/>
        </w:trPr>
        <w:tc>
          <w:tcPr>
            <w:tcW w:w="500" w:type="dxa"/>
            <w:shd w:val="clear" w:color="auto" w:fill="auto"/>
            <w:noWrap/>
            <w:vAlign w:val="bottom"/>
          </w:tcPr>
          <w:p w14:paraId="05DF0DFE" w14:textId="77777777" w:rsidR="004B429D" w:rsidRDefault="004B429D" w:rsidP="006254B4">
            <w:pPr>
              <w:rPr>
                <w:sz w:val="20"/>
                <w:szCs w:val="20"/>
              </w:rPr>
            </w:pPr>
            <w:r>
              <w:rPr>
                <w:sz w:val="20"/>
                <w:szCs w:val="20"/>
              </w:rPr>
              <w:t>A</w:t>
            </w:r>
          </w:p>
        </w:tc>
        <w:tc>
          <w:tcPr>
            <w:tcW w:w="1795" w:type="dxa"/>
            <w:shd w:val="clear" w:color="auto" w:fill="auto"/>
            <w:noWrap/>
            <w:vAlign w:val="bottom"/>
          </w:tcPr>
          <w:p w14:paraId="59287149" w14:textId="77777777" w:rsidR="004B429D" w:rsidRDefault="004B429D" w:rsidP="006254B4">
            <w:pPr>
              <w:rPr>
                <w:sz w:val="20"/>
                <w:szCs w:val="20"/>
              </w:rPr>
            </w:pPr>
            <w:r>
              <w:rPr>
                <w:sz w:val="20"/>
                <w:szCs w:val="20"/>
              </w:rPr>
              <w:t>Wolverton, John S.</w:t>
            </w:r>
          </w:p>
        </w:tc>
        <w:tc>
          <w:tcPr>
            <w:tcW w:w="1128" w:type="dxa"/>
            <w:shd w:val="clear" w:color="auto" w:fill="auto"/>
            <w:noWrap/>
            <w:vAlign w:val="bottom"/>
          </w:tcPr>
          <w:p w14:paraId="7F8ED735"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25E2F65B" w14:textId="77777777" w:rsidR="004B429D" w:rsidRDefault="004B429D" w:rsidP="006254B4">
            <w:pPr>
              <w:rPr>
                <w:sz w:val="20"/>
                <w:szCs w:val="20"/>
              </w:rPr>
            </w:pPr>
            <w:r>
              <w:rPr>
                <w:sz w:val="20"/>
                <w:szCs w:val="20"/>
              </w:rPr>
              <w:t>missing</w:t>
            </w:r>
          </w:p>
        </w:tc>
        <w:tc>
          <w:tcPr>
            <w:tcW w:w="1042" w:type="dxa"/>
            <w:shd w:val="clear" w:color="auto" w:fill="auto"/>
            <w:noWrap/>
            <w:vAlign w:val="bottom"/>
          </w:tcPr>
          <w:p w14:paraId="0F11BC55"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3672AFFE"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68D67611" w14:textId="77777777" w:rsidR="004B429D" w:rsidRDefault="004B429D" w:rsidP="006254B4">
            <w:pPr>
              <w:rPr>
                <w:sz w:val="20"/>
                <w:szCs w:val="20"/>
              </w:rPr>
            </w:pPr>
            <w:r>
              <w:rPr>
                <w:sz w:val="20"/>
                <w:szCs w:val="20"/>
              </w:rPr>
              <w:t>died while a prisoner at Andersonville 8/27/1864</w:t>
            </w:r>
          </w:p>
        </w:tc>
        <w:tc>
          <w:tcPr>
            <w:tcW w:w="1080" w:type="dxa"/>
            <w:shd w:val="clear" w:color="auto" w:fill="auto"/>
            <w:noWrap/>
            <w:vAlign w:val="bottom"/>
          </w:tcPr>
          <w:p w14:paraId="067C5F5E" w14:textId="77777777" w:rsidR="004B429D" w:rsidRDefault="004B429D" w:rsidP="006254B4">
            <w:pPr>
              <w:rPr>
                <w:sz w:val="20"/>
                <w:szCs w:val="20"/>
              </w:rPr>
            </w:pPr>
            <w:r>
              <w:rPr>
                <w:sz w:val="20"/>
                <w:szCs w:val="20"/>
              </w:rPr>
              <w:t>Reg. Book [NARA]</w:t>
            </w:r>
          </w:p>
        </w:tc>
      </w:tr>
      <w:tr w:rsidR="004B429D" w14:paraId="4A4563C8" w14:textId="77777777" w:rsidTr="006254B4">
        <w:trPr>
          <w:trHeight w:val="255"/>
        </w:trPr>
        <w:tc>
          <w:tcPr>
            <w:tcW w:w="500" w:type="dxa"/>
            <w:shd w:val="clear" w:color="auto" w:fill="auto"/>
            <w:noWrap/>
            <w:vAlign w:val="bottom"/>
          </w:tcPr>
          <w:p w14:paraId="38FDE21B" w14:textId="77777777" w:rsidR="004B429D" w:rsidRDefault="004B429D" w:rsidP="006254B4">
            <w:pPr>
              <w:rPr>
                <w:sz w:val="20"/>
                <w:szCs w:val="20"/>
              </w:rPr>
            </w:pPr>
            <w:r>
              <w:rPr>
                <w:sz w:val="20"/>
                <w:szCs w:val="20"/>
              </w:rPr>
              <w:t>B</w:t>
            </w:r>
          </w:p>
        </w:tc>
        <w:tc>
          <w:tcPr>
            <w:tcW w:w="1795" w:type="dxa"/>
            <w:shd w:val="clear" w:color="auto" w:fill="auto"/>
            <w:noWrap/>
            <w:vAlign w:val="bottom"/>
          </w:tcPr>
          <w:p w14:paraId="7ED809D6" w14:textId="77777777" w:rsidR="004B429D" w:rsidRDefault="004B429D" w:rsidP="006254B4">
            <w:pPr>
              <w:rPr>
                <w:sz w:val="20"/>
                <w:szCs w:val="20"/>
              </w:rPr>
            </w:pPr>
            <w:r>
              <w:rPr>
                <w:sz w:val="20"/>
                <w:szCs w:val="20"/>
              </w:rPr>
              <w:t>Bigelow, Edwin B.</w:t>
            </w:r>
          </w:p>
        </w:tc>
        <w:tc>
          <w:tcPr>
            <w:tcW w:w="1128" w:type="dxa"/>
            <w:shd w:val="clear" w:color="auto" w:fill="auto"/>
            <w:noWrap/>
            <w:vAlign w:val="bottom"/>
          </w:tcPr>
          <w:p w14:paraId="40FE4363" w14:textId="77777777" w:rsidR="004B429D" w:rsidRDefault="004B429D" w:rsidP="006254B4">
            <w:pPr>
              <w:rPr>
                <w:sz w:val="20"/>
                <w:szCs w:val="20"/>
              </w:rPr>
            </w:pPr>
            <w:r>
              <w:rPr>
                <w:sz w:val="20"/>
                <w:szCs w:val="20"/>
              </w:rPr>
              <w:t>1st Sgt.</w:t>
            </w:r>
          </w:p>
        </w:tc>
        <w:tc>
          <w:tcPr>
            <w:tcW w:w="950" w:type="dxa"/>
            <w:shd w:val="clear" w:color="auto" w:fill="auto"/>
            <w:noWrap/>
            <w:vAlign w:val="bottom"/>
          </w:tcPr>
          <w:p w14:paraId="756C157D" w14:textId="77777777" w:rsidR="004B429D" w:rsidRDefault="004B429D" w:rsidP="006254B4">
            <w:pPr>
              <w:rPr>
                <w:sz w:val="20"/>
                <w:szCs w:val="20"/>
              </w:rPr>
            </w:pPr>
            <w:r>
              <w:rPr>
                <w:sz w:val="20"/>
                <w:szCs w:val="20"/>
              </w:rPr>
              <w:t>missing</w:t>
            </w:r>
          </w:p>
        </w:tc>
        <w:tc>
          <w:tcPr>
            <w:tcW w:w="1042" w:type="dxa"/>
            <w:shd w:val="clear" w:color="auto" w:fill="auto"/>
            <w:noWrap/>
            <w:vAlign w:val="bottom"/>
          </w:tcPr>
          <w:p w14:paraId="4E814529"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50470D56"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50D7751B" w14:textId="77777777" w:rsidR="004B429D" w:rsidRDefault="004B429D" w:rsidP="006254B4">
            <w:pPr>
              <w:rPr>
                <w:sz w:val="20"/>
                <w:szCs w:val="20"/>
              </w:rPr>
            </w:pPr>
            <w:r>
              <w:rPr>
                <w:sz w:val="20"/>
                <w:szCs w:val="20"/>
              </w:rPr>
              <w:t>taken prisoner Oct 19, 1863 at Buckland Mills; discharged Aug 1864 to enable him to muster as Captain in 1st U.S. Colored Artillery</w:t>
            </w:r>
          </w:p>
        </w:tc>
        <w:tc>
          <w:tcPr>
            <w:tcW w:w="1080" w:type="dxa"/>
            <w:shd w:val="clear" w:color="auto" w:fill="auto"/>
            <w:noWrap/>
            <w:vAlign w:val="bottom"/>
          </w:tcPr>
          <w:p w14:paraId="74B476FB" w14:textId="77777777" w:rsidR="004B429D" w:rsidRDefault="004B429D" w:rsidP="006254B4">
            <w:pPr>
              <w:rPr>
                <w:sz w:val="20"/>
                <w:szCs w:val="20"/>
              </w:rPr>
            </w:pPr>
            <w:r>
              <w:rPr>
                <w:sz w:val="20"/>
                <w:szCs w:val="20"/>
              </w:rPr>
              <w:t>Casualty List [NARA]</w:t>
            </w:r>
          </w:p>
        </w:tc>
      </w:tr>
      <w:tr w:rsidR="004B429D" w14:paraId="79ACD234" w14:textId="77777777" w:rsidTr="006254B4">
        <w:trPr>
          <w:trHeight w:val="255"/>
        </w:trPr>
        <w:tc>
          <w:tcPr>
            <w:tcW w:w="500" w:type="dxa"/>
            <w:shd w:val="clear" w:color="auto" w:fill="auto"/>
            <w:noWrap/>
            <w:vAlign w:val="bottom"/>
          </w:tcPr>
          <w:p w14:paraId="6311DF5F" w14:textId="77777777" w:rsidR="004B429D" w:rsidRDefault="004B429D" w:rsidP="006254B4">
            <w:pPr>
              <w:rPr>
                <w:sz w:val="20"/>
                <w:szCs w:val="20"/>
              </w:rPr>
            </w:pPr>
            <w:r>
              <w:rPr>
                <w:sz w:val="20"/>
                <w:szCs w:val="20"/>
              </w:rPr>
              <w:t>B</w:t>
            </w:r>
          </w:p>
        </w:tc>
        <w:tc>
          <w:tcPr>
            <w:tcW w:w="1795" w:type="dxa"/>
            <w:shd w:val="clear" w:color="auto" w:fill="auto"/>
            <w:noWrap/>
            <w:vAlign w:val="bottom"/>
          </w:tcPr>
          <w:p w14:paraId="3FB3390C" w14:textId="77777777" w:rsidR="004B429D" w:rsidRDefault="004B429D" w:rsidP="006254B4">
            <w:pPr>
              <w:rPr>
                <w:sz w:val="20"/>
                <w:szCs w:val="20"/>
              </w:rPr>
            </w:pPr>
            <w:r>
              <w:rPr>
                <w:sz w:val="20"/>
                <w:szCs w:val="20"/>
              </w:rPr>
              <w:t>Beckwith, William G.</w:t>
            </w:r>
          </w:p>
        </w:tc>
        <w:tc>
          <w:tcPr>
            <w:tcW w:w="1128" w:type="dxa"/>
            <w:shd w:val="clear" w:color="auto" w:fill="auto"/>
            <w:noWrap/>
            <w:vAlign w:val="bottom"/>
          </w:tcPr>
          <w:p w14:paraId="59A04CA9" w14:textId="77777777" w:rsidR="004B429D" w:rsidRDefault="004B429D" w:rsidP="006254B4">
            <w:pPr>
              <w:rPr>
                <w:sz w:val="20"/>
                <w:szCs w:val="20"/>
              </w:rPr>
            </w:pPr>
            <w:r>
              <w:rPr>
                <w:sz w:val="20"/>
                <w:szCs w:val="20"/>
              </w:rPr>
              <w:t>Capt.</w:t>
            </w:r>
          </w:p>
        </w:tc>
        <w:tc>
          <w:tcPr>
            <w:tcW w:w="950" w:type="dxa"/>
            <w:shd w:val="clear" w:color="auto" w:fill="auto"/>
            <w:noWrap/>
            <w:vAlign w:val="bottom"/>
          </w:tcPr>
          <w:p w14:paraId="75A9DE49" w14:textId="77777777" w:rsidR="004B429D" w:rsidRDefault="004B429D" w:rsidP="006254B4">
            <w:pPr>
              <w:rPr>
                <w:sz w:val="20"/>
                <w:szCs w:val="20"/>
              </w:rPr>
            </w:pPr>
            <w:r>
              <w:rPr>
                <w:sz w:val="20"/>
                <w:szCs w:val="20"/>
              </w:rPr>
              <w:t>missing</w:t>
            </w:r>
          </w:p>
        </w:tc>
        <w:tc>
          <w:tcPr>
            <w:tcW w:w="1042" w:type="dxa"/>
            <w:shd w:val="clear" w:color="auto" w:fill="auto"/>
            <w:noWrap/>
            <w:vAlign w:val="bottom"/>
          </w:tcPr>
          <w:p w14:paraId="10C19022"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6CC31455"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12EFF2A0" w14:textId="77777777" w:rsidR="004B429D" w:rsidRDefault="004B429D" w:rsidP="006254B4">
            <w:pPr>
              <w:rPr>
                <w:sz w:val="20"/>
                <w:szCs w:val="20"/>
              </w:rPr>
            </w:pPr>
            <w:r>
              <w:rPr>
                <w:sz w:val="20"/>
                <w:szCs w:val="20"/>
              </w:rPr>
              <w:t>taken prisoner</w:t>
            </w:r>
          </w:p>
        </w:tc>
        <w:tc>
          <w:tcPr>
            <w:tcW w:w="1080" w:type="dxa"/>
            <w:shd w:val="clear" w:color="auto" w:fill="auto"/>
            <w:noWrap/>
            <w:vAlign w:val="bottom"/>
          </w:tcPr>
          <w:p w14:paraId="1A3B8D6A" w14:textId="77777777" w:rsidR="004B429D" w:rsidRDefault="004B429D" w:rsidP="006254B4">
            <w:pPr>
              <w:rPr>
                <w:sz w:val="20"/>
                <w:szCs w:val="20"/>
              </w:rPr>
            </w:pPr>
            <w:r>
              <w:rPr>
                <w:sz w:val="20"/>
                <w:szCs w:val="20"/>
              </w:rPr>
              <w:t>Casualty List [NARA]</w:t>
            </w:r>
          </w:p>
        </w:tc>
      </w:tr>
      <w:tr w:rsidR="004B429D" w14:paraId="3C48CB3E" w14:textId="77777777" w:rsidTr="006254B4">
        <w:trPr>
          <w:trHeight w:val="255"/>
        </w:trPr>
        <w:tc>
          <w:tcPr>
            <w:tcW w:w="500" w:type="dxa"/>
            <w:shd w:val="clear" w:color="auto" w:fill="auto"/>
            <w:noWrap/>
            <w:vAlign w:val="bottom"/>
          </w:tcPr>
          <w:p w14:paraId="760905A8" w14:textId="77777777" w:rsidR="004B429D" w:rsidRDefault="004B429D" w:rsidP="006254B4">
            <w:pPr>
              <w:rPr>
                <w:sz w:val="20"/>
                <w:szCs w:val="20"/>
              </w:rPr>
            </w:pPr>
            <w:r>
              <w:rPr>
                <w:sz w:val="20"/>
                <w:szCs w:val="20"/>
              </w:rPr>
              <w:t>B</w:t>
            </w:r>
          </w:p>
        </w:tc>
        <w:tc>
          <w:tcPr>
            <w:tcW w:w="1795" w:type="dxa"/>
            <w:shd w:val="clear" w:color="auto" w:fill="auto"/>
            <w:noWrap/>
            <w:vAlign w:val="bottom"/>
          </w:tcPr>
          <w:p w14:paraId="532AE61B" w14:textId="77777777" w:rsidR="004B429D" w:rsidRDefault="004B429D" w:rsidP="006254B4">
            <w:pPr>
              <w:rPr>
                <w:sz w:val="20"/>
                <w:szCs w:val="20"/>
              </w:rPr>
            </w:pPr>
            <w:r>
              <w:rPr>
                <w:sz w:val="20"/>
                <w:szCs w:val="20"/>
              </w:rPr>
              <w:t>Brink, Simeon L.</w:t>
            </w:r>
          </w:p>
        </w:tc>
        <w:tc>
          <w:tcPr>
            <w:tcW w:w="1128" w:type="dxa"/>
            <w:shd w:val="clear" w:color="auto" w:fill="auto"/>
            <w:noWrap/>
            <w:vAlign w:val="bottom"/>
          </w:tcPr>
          <w:p w14:paraId="2FCA7F30"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067E2510" w14:textId="77777777" w:rsidR="004B429D" w:rsidRDefault="004B429D" w:rsidP="006254B4">
            <w:pPr>
              <w:rPr>
                <w:sz w:val="20"/>
                <w:szCs w:val="20"/>
              </w:rPr>
            </w:pPr>
            <w:r>
              <w:rPr>
                <w:sz w:val="20"/>
                <w:szCs w:val="20"/>
              </w:rPr>
              <w:t>killed</w:t>
            </w:r>
          </w:p>
        </w:tc>
        <w:tc>
          <w:tcPr>
            <w:tcW w:w="1042" w:type="dxa"/>
            <w:shd w:val="clear" w:color="auto" w:fill="auto"/>
            <w:noWrap/>
            <w:vAlign w:val="bottom"/>
          </w:tcPr>
          <w:p w14:paraId="30609B60"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05356D13"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6DA6120B" w14:textId="77777777" w:rsidR="004B429D" w:rsidRDefault="004B429D" w:rsidP="006254B4">
            <w:pPr>
              <w:rPr>
                <w:sz w:val="20"/>
                <w:szCs w:val="20"/>
              </w:rPr>
            </w:pPr>
          </w:p>
        </w:tc>
        <w:tc>
          <w:tcPr>
            <w:tcW w:w="1080" w:type="dxa"/>
            <w:shd w:val="clear" w:color="auto" w:fill="auto"/>
            <w:noWrap/>
            <w:vAlign w:val="bottom"/>
          </w:tcPr>
          <w:p w14:paraId="170F2D47" w14:textId="77777777" w:rsidR="004B429D" w:rsidRDefault="004B429D" w:rsidP="006254B4">
            <w:pPr>
              <w:rPr>
                <w:sz w:val="20"/>
                <w:szCs w:val="20"/>
              </w:rPr>
            </w:pPr>
            <w:r>
              <w:rPr>
                <w:sz w:val="20"/>
                <w:szCs w:val="20"/>
              </w:rPr>
              <w:t>Casualty List [NARA]</w:t>
            </w:r>
          </w:p>
        </w:tc>
      </w:tr>
      <w:tr w:rsidR="004B429D" w14:paraId="5DB4C0E2" w14:textId="77777777" w:rsidTr="006254B4">
        <w:trPr>
          <w:trHeight w:val="255"/>
        </w:trPr>
        <w:tc>
          <w:tcPr>
            <w:tcW w:w="500" w:type="dxa"/>
            <w:shd w:val="clear" w:color="auto" w:fill="auto"/>
            <w:noWrap/>
            <w:vAlign w:val="bottom"/>
          </w:tcPr>
          <w:p w14:paraId="4FA9EA2E" w14:textId="77777777" w:rsidR="004B429D" w:rsidRDefault="004B429D" w:rsidP="006254B4">
            <w:pPr>
              <w:rPr>
                <w:sz w:val="20"/>
                <w:szCs w:val="20"/>
              </w:rPr>
            </w:pPr>
            <w:r>
              <w:rPr>
                <w:sz w:val="20"/>
                <w:szCs w:val="20"/>
              </w:rPr>
              <w:t>B</w:t>
            </w:r>
          </w:p>
        </w:tc>
        <w:tc>
          <w:tcPr>
            <w:tcW w:w="1795" w:type="dxa"/>
            <w:shd w:val="clear" w:color="auto" w:fill="auto"/>
            <w:noWrap/>
            <w:vAlign w:val="bottom"/>
          </w:tcPr>
          <w:p w14:paraId="4489CCB0" w14:textId="77777777" w:rsidR="004B429D" w:rsidRDefault="004B429D" w:rsidP="006254B4">
            <w:pPr>
              <w:rPr>
                <w:sz w:val="20"/>
                <w:szCs w:val="20"/>
              </w:rPr>
            </w:pPr>
            <w:r>
              <w:rPr>
                <w:sz w:val="20"/>
                <w:szCs w:val="20"/>
              </w:rPr>
              <w:t>Eastwood, S. L.</w:t>
            </w:r>
          </w:p>
        </w:tc>
        <w:tc>
          <w:tcPr>
            <w:tcW w:w="1128" w:type="dxa"/>
            <w:shd w:val="clear" w:color="auto" w:fill="auto"/>
            <w:noWrap/>
            <w:vAlign w:val="bottom"/>
          </w:tcPr>
          <w:p w14:paraId="757E5DF1"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0BE6D6DF" w14:textId="77777777" w:rsidR="004B429D" w:rsidRDefault="004B429D" w:rsidP="006254B4">
            <w:pPr>
              <w:rPr>
                <w:sz w:val="20"/>
                <w:szCs w:val="20"/>
              </w:rPr>
            </w:pPr>
            <w:r>
              <w:rPr>
                <w:sz w:val="20"/>
                <w:szCs w:val="20"/>
              </w:rPr>
              <w:t>missing</w:t>
            </w:r>
          </w:p>
        </w:tc>
        <w:tc>
          <w:tcPr>
            <w:tcW w:w="1042" w:type="dxa"/>
            <w:shd w:val="clear" w:color="auto" w:fill="auto"/>
            <w:noWrap/>
            <w:vAlign w:val="bottom"/>
          </w:tcPr>
          <w:p w14:paraId="31CDE747"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432E6676"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661D8446" w14:textId="77777777" w:rsidR="004B429D" w:rsidRDefault="004B429D" w:rsidP="006254B4">
            <w:pPr>
              <w:rPr>
                <w:sz w:val="20"/>
                <w:szCs w:val="20"/>
              </w:rPr>
            </w:pPr>
            <w:r>
              <w:rPr>
                <w:sz w:val="20"/>
                <w:szCs w:val="20"/>
              </w:rPr>
              <w:t>taken prisoner</w:t>
            </w:r>
          </w:p>
        </w:tc>
        <w:tc>
          <w:tcPr>
            <w:tcW w:w="1080" w:type="dxa"/>
            <w:shd w:val="clear" w:color="auto" w:fill="auto"/>
            <w:noWrap/>
            <w:vAlign w:val="bottom"/>
          </w:tcPr>
          <w:p w14:paraId="15684F3E" w14:textId="77777777" w:rsidR="004B429D" w:rsidRDefault="004B429D" w:rsidP="006254B4">
            <w:pPr>
              <w:rPr>
                <w:sz w:val="20"/>
                <w:szCs w:val="20"/>
              </w:rPr>
            </w:pPr>
            <w:r>
              <w:rPr>
                <w:sz w:val="20"/>
                <w:szCs w:val="20"/>
              </w:rPr>
              <w:t>Reg. Book [NARA]</w:t>
            </w:r>
          </w:p>
        </w:tc>
      </w:tr>
      <w:tr w:rsidR="004B429D" w14:paraId="45906315" w14:textId="77777777" w:rsidTr="006254B4">
        <w:trPr>
          <w:trHeight w:val="255"/>
        </w:trPr>
        <w:tc>
          <w:tcPr>
            <w:tcW w:w="500" w:type="dxa"/>
            <w:shd w:val="clear" w:color="auto" w:fill="auto"/>
            <w:noWrap/>
            <w:vAlign w:val="bottom"/>
          </w:tcPr>
          <w:p w14:paraId="7A588340" w14:textId="77777777" w:rsidR="004B429D" w:rsidRDefault="004B429D" w:rsidP="006254B4">
            <w:pPr>
              <w:rPr>
                <w:sz w:val="20"/>
                <w:szCs w:val="20"/>
              </w:rPr>
            </w:pPr>
            <w:r>
              <w:rPr>
                <w:sz w:val="20"/>
                <w:szCs w:val="20"/>
              </w:rPr>
              <w:t>B</w:t>
            </w:r>
          </w:p>
        </w:tc>
        <w:tc>
          <w:tcPr>
            <w:tcW w:w="1795" w:type="dxa"/>
            <w:shd w:val="clear" w:color="auto" w:fill="auto"/>
            <w:noWrap/>
            <w:vAlign w:val="bottom"/>
          </w:tcPr>
          <w:p w14:paraId="30B036B2" w14:textId="77777777" w:rsidR="004B429D" w:rsidRDefault="004B429D" w:rsidP="006254B4">
            <w:pPr>
              <w:rPr>
                <w:sz w:val="20"/>
                <w:szCs w:val="20"/>
              </w:rPr>
            </w:pPr>
            <w:r>
              <w:rPr>
                <w:sz w:val="20"/>
                <w:szCs w:val="20"/>
              </w:rPr>
              <w:t>Frisbie, James E.</w:t>
            </w:r>
          </w:p>
        </w:tc>
        <w:tc>
          <w:tcPr>
            <w:tcW w:w="1128" w:type="dxa"/>
            <w:shd w:val="clear" w:color="auto" w:fill="auto"/>
            <w:noWrap/>
            <w:vAlign w:val="bottom"/>
          </w:tcPr>
          <w:p w14:paraId="732F1BA9"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714509CB" w14:textId="77777777" w:rsidR="004B429D" w:rsidRDefault="004B429D" w:rsidP="006254B4">
            <w:pPr>
              <w:rPr>
                <w:sz w:val="20"/>
                <w:szCs w:val="20"/>
              </w:rPr>
            </w:pPr>
            <w:r>
              <w:rPr>
                <w:sz w:val="20"/>
                <w:szCs w:val="20"/>
              </w:rPr>
              <w:t>missing</w:t>
            </w:r>
          </w:p>
        </w:tc>
        <w:tc>
          <w:tcPr>
            <w:tcW w:w="1042" w:type="dxa"/>
            <w:shd w:val="clear" w:color="auto" w:fill="auto"/>
            <w:noWrap/>
            <w:vAlign w:val="bottom"/>
          </w:tcPr>
          <w:p w14:paraId="0095A411"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07C3C246"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7C009D57" w14:textId="77777777" w:rsidR="004B429D" w:rsidRDefault="004B429D" w:rsidP="006254B4">
            <w:pPr>
              <w:rPr>
                <w:sz w:val="20"/>
                <w:szCs w:val="20"/>
              </w:rPr>
            </w:pPr>
            <w:r>
              <w:rPr>
                <w:sz w:val="20"/>
                <w:szCs w:val="20"/>
              </w:rPr>
              <w:t>taken prisoner</w:t>
            </w:r>
          </w:p>
        </w:tc>
        <w:tc>
          <w:tcPr>
            <w:tcW w:w="1080" w:type="dxa"/>
            <w:shd w:val="clear" w:color="auto" w:fill="auto"/>
            <w:noWrap/>
            <w:vAlign w:val="bottom"/>
          </w:tcPr>
          <w:p w14:paraId="3EA11ADD" w14:textId="77777777" w:rsidR="004B429D" w:rsidRDefault="004B429D" w:rsidP="006254B4">
            <w:pPr>
              <w:rPr>
                <w:sz w:val="20"/>
                <w:szCs w:val="20"/>
              </w:rPr>
            </w:pPr>
            <w:r>
              <w:rPr>
                <w:sz w:val="20"/>
                <w:szCs w:val="20"/>
              </w:rPr>
              <w:t>Casualty List [NARA]</w:t>
            </w:r>
          </w:p>
        </w:tc>
      </w:tr>
      <w:tr w:rsidR="004B429D" w14:paraId="6F967B80" w14:textId="77777777" w:rsidTr="006254B4">
        <w:trPr>
          <w:trHeight w:val="255"/>
        </w:trPr>
        <w:tc>
          <w:tcPr>
            <w:tcW w:w="500" w:type="dxa"/>
            <w:shd w:val="clear" w:color="auto" w:fill="auto"/>
            <w:noWrap/>
            <w:vAlign w:val="bottom"/>
          </w:tcPr>
          <w:p w14:paraId="4F35EB74" w14:textId="77777777" w:rsidR="004B429D" w:rsidRDefault="004B429D" w:rsidP="006254B4">
            <w:pPr>
              <w:rPr>
                <w:sz w:val="20"/>
                <w:szCs w:val="20"/>
              </w:rPr>
            </w:pPr>
            <w:r>
              <w:rPr>
                <w:sz w:val="20"/>
                <w:szCs w:val="20"/>
              </w:rPr>
              <w:t>B</w:t>
            </w:r>
          </w:p>
        </w:tc>
        <w:tc>
          <w:tcPr>
            <w:tcW w:w="1795" w:type="dxa"/>
            <w:shd w:val="clear" w:color="auto" w:fill="auto"/>
            <w:noWrap/>
            <w:vAlign w:val="bottom"/>
          </w:tcPr>
          <w:p w14:paraId="62969E46" w14:textId="77777777" w:rsidR="004B429D" w:rsidRDefault="004B429D" w:rsidP="006254B4">
            <w:pPr>
              <w:rPr>
                <w:sz w:val="20"/>
                <w:szCs w:val="20"/>
              </w:rPr>
            </w:pPr>
            <w:r>
              <w:rPr>
                <w:sz w:val="20"/>
                <w:szCs w:val="20"/>
              </w:rPr>
              <w:t>Finch, William B.</w:t>
            </w:r>
          </w:p>
        </w:tc>
        <w:tc>
          <w:tcPr>
            <w:tcW w:w="1128" w:type="dxa"/>
            <w:shd w:val="clear" w:color="auto" w:fill="auto"/>
            <w:noWrap/>
            <w:vAlign w:val="bottom"/>
          </w:tcPr>
          <w:p w14:paraId="4742DB2A"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6ADEBE23" w14:textId="77777777" w:rsidR="004B429D" w:rsidRDefault="004B429D" w:rsidP="006254B4">
            <w:pPr>
              <w:rPr>
                <w:sz w:val="20"/>
                <w:szCs w:val="20"/>
              </w:rPr>
            </w:pPr>
            <w:r>
              <w:rPr>
                <w:sz w:val="20"/>
                <w:szCs w:val="20"/>
              </w:rPr>
              <w:t>missing</w:t>
            </w:r>
          </w:p>
        </w:tc>
        <w:tc>
          <w:tcPr>
            <w:tcW w:w="1042" w:type="dxa"/>
            <w:shd w:val="clear" w:color="auto" w:fill="auto"/>
            <w:noWrap/>
            <w:vAlign w:val="bottom"/>
          </w:tcPr>
          <w:p w14:paraId="7E31236C"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3E28D6DA"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3FC74356" w14:textId="77777777" w:rsidR="004B429D" w:rsidRDefault="004B429D" w:rsidP="006254B4">
            <w:pPr>
              <w:rPr>
                <w:sz w:val="20"/>
                <w:szCs w:val="20"/>
              </w:rPr>
            </w:pPr>
            <w:r>
              <w:rPr>
                <w:sz w:val="20"/>
                <w:szCs w:val="20"/>
              </w:rPr>
              <w:t>taken prisoner</w:t>
            </w:r>
          </w:p>
        </w:tc>
        <w:tc>
          <w:tcPr>
            <w:tcW w:w="1080" w:type="dxa"/>
            <w:shd w:val="clear" w:color="auto" w:fill="auto"/>
            <w:noWrap/>
            <w:vAlign w:val="bottom"/>
          </w:tcPr>
          <w:p w14:paraId="5A6F016C" w14:textId="77777777" w:rsidR="004B429D" w:rsidRDefault="004B429D" w:rsidP="006254B4">
            <w:pPr>
              <w:rPr>
                <w:sz w:val="20"/>
                <w:szCs w:val="20"/>
              </w:rPr>
            </w:pPr>
            <w:r>
              <w:rPr>
                <w:sz w:val="20"/>
                <w:szCs w:val="20"/>
              </w:rPr>
              <w:t>Casualty List [NARA]</w:t>
            </w:r>
          </w:p>
        </w:tc>
      </w:tr>
      <w:tr w:rsidR="004B429D" w14:paraId="2DE083F2" w14:textId="77777777" w:rsidTr="006254B4">
        <w:trPr>
          <w:trHeight w:val="255"/>
        </w:trPr>
        <w:tc>
          <w:tcPr>
            <w:tcW w:w="500" w:type="dxa"/>
            <w:shd w:val="clear" w:color="auto" w:fill="auto"/>
            <w:noWrap/>
            <w:vAlign w:val="bottom"/>
          </w:tcPr>
          <w:p w14:paraId="7B0CD395" w14:textId="77777777" w:rsidR="004B429D" w:rsidRDefault="004B429D" w:rsidP="006254B4">
            <w:pPr>
              <w:rPr>
                <w:sz w:val="20"/>
                <w:szCs w:val="20"/>
              </w:rPr>
            </w:pPr>
            <w:r>
              <w:rPr>
                <w:sz w:val="20"/>
                <w:szCs w:val="20"/>
              </w:rPr>
              <w:t>B</w:t>
            </w:r>
          </w:p>
        </w:tc>
        <w:tc>
          <w:tcPr>
            <w:tcW w:w="1795" w:type="dxa"/>
            <w:shd w:val="clear" w:color="auto" w:fill="auto"/>
            <w:noWrap/>
            <w:vAlign w:val="bottom"/>
          </w:tcPr>
          <w:p w14:paraId="361E0586" w14:textId="77777777" w:rsidR="004B429D" w:rsidRDefault="004B429D" w:rsidP="006254B4">
            <w:pPr>
              <w:rPr>
                <w:sz w:val="20"/>
                <w:szCs w:val="20"/>
              </w:rPr>
            </w:pPr>
            <w:r>
              <w:rPr>
                <w:sz w:val="20"/>
                <w:szCs w:val="20"/>
              </w:rPr>
              <w:t>Harris, Frederick</w:t>
            </w:r>
          </w:p>
        </w:tc>
        <w:tc>
          <w:tcPr>
            <w:tcW w:w="1128" w:type="dxa"/>
            <w:shd w:val="clear" w:color="auto" w:fill="auto"/>
            <w:noWrap/>
            <w:vAlign w:val="bottom"/>
          </w:tcPr>
          <w:p w14:paraId="38C6AC0A"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38C2C49D" w14:textId="77777777" w:rsidR="004B429D" w:rsidRDefault="004B429D" w:rsidP="006254B4">
            <w:pPr>
              <w:rPr>
                <w:sz w:val="20"/>
                <w:szCs w:val="20"/>
              </w:rPr>
            </w:pPr>
            <w:r>
              <w:rPr>
                <w:sz w:val="20"/>
                <w:szCs w:val="20"/>
              </w:rPr>
              <w:t>missing</w:t>
            </w:r>
          </w:p>
        </w:tc>
        <w:tc>
          <w:tcPr>
            <w:tcW w:w="1042" w:type="dxa"/>
            <w:shd w:val="clear" w:color="auto" w:fill="auto"/>
            <w:noWrap/>
            <w:vAlign w:val="bottom"/>
          </w:tcPr>
          <w:p w14:paraId="22FD91BB"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74CC6C7A"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616A7157" w14:textId="77777777" w:rsidR="004B429D" w:rsidRDefault="004B429D" w:rsidP="006254B4">
            <w:pPr>
              <w:rPr>
                <w:sz w:val="20"/>
                <w:szCs w:val="20"/>
              </w:rPr>
            </w:pPr>
            <w:r>
              <w:rPr>
                <w:sz w:val="20"/>
                <w:szCs w:val="20"/>
              </w:rPr>
              <w:t>taken prisoner</w:t>
            </w:r>
          </w:p>
        </w:tc>
        <w:tc>
          <w:tcPr>
            <w:tcW w:w="1080" w:type="dxa"/>
            <w:shd w:val="clear" w:color="auto" w:fill="auto"/>
            <w:noWrap/>
            <w:vAlign w:val="bottom"/>
          </w:tcPr>
          <w:p w14:paraId="4B8AFB89" w14:textId="77777777" w:rsidR="004B429D" w:rsidRDefault="004B429D" w:rsidP="006254B4">
            <w:pPr>
              <w:rPr>
                <w:sz w:val="20"/>
                <w:szCs w:val="20"/>
              </w:rPr>
            </w:pPr>
            <w:r>
              <w:rPr>
                <w:sz w:val="20"/>
                <w:szCs w:val="20"/>
              </w:rPr>
              <w:t>Casualty List [NARA]</w:t>
            </w:r>
          </w:p>
        </w:tc>
      </w:tr>
      <w:tr w:rsidR="004B429D" w14:paraId="337D433F" w14:textId="77777777" w:rsidTr="006254B4">
        <w:trPr>
          <w:trHeight w:val="255"/>
        </w:trPr>
        <w:tc>
          <w:tcPr>
            <w:tcW w:w="500" w:type="dxa"/>
            <w:shd w:val="clear" w:color="auto" w:fill="auto"/>
            <w:noWrap/>
            <w:vAlign w:val="bottom"/>
          </w:tcPr>
          <w:p w14:paraId="1932B834" w14:textId="77777777" w:rsidR="004B429D" w:rsidRDefault="004B429D" w:rsidP="006254B4">
            <w:pPr>
              <w:rPr>
                <w:sz w:val="20"/>
                <w:szCs w:val="20"/>
              </w:rPr>
            </w:pPr>
            <w:r>
              <w:rPr>
                <w:sz w:val="20"/>
                <w:szCs w:val="20"/>
              </w:rPr>
              <w:t>B</w:t>
            </w:r>
          </w:p>
        </w:tc>
        <w:tc>
          <w:tcPr>
            <w:tcW w:w="1795" w:type="dxa"/>
            <w:shd w:val="clear" w:color="auto" w:fill="auto"/>
            <w:noWrap/>
            <w:vAlign w:val="bottom"/>
          </w:tcPr>
          <w:p w14:paraId="49D15BD6" w14:textId="77777777" w:rsidR="004B429D" w:rsidRDefault="004B429D" w:rsidP="006254B4">
            <w:pPr>
              <w:rPr>
                <w:sz w:val="20"/>
                <w:szCs w:val="20"/>
              </w:rPr>
            </w:pPr>
            <w:r>
              <w:rPr>
                <w:sz w:val="20"/>
                <w:szCs w:val="20"/>
              </w:rPr>
              <w:t>Hood, George W.</w:t>
            </w:r>
          </w:p>
        </w:tc>
        <w:tc>
          <w:tcPr>
            <w:tcW w:w="1128" w:type="dxa"/>
            <w:shd w:val="clear" w:color="auto" w:fill="auto"/>
            <w:noWrap/>
            <w:vAlign w:val="bottom"/>
          </w:tcPr>
          <w:p w14:paraId="7FBCFC60"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102AF4B3" w14:textId="77777777" w:rsidR="004B429D" w:rsidRDefault="004B429D" w:rsidP="006254B4">
            <w:pPr>
              <w:rPr>
                <w:sz w:val="20"/>
                <w:szCs w:val="20"/>
              </w:rPr>
            </w:pPr>
            <w:r>
              <w:rPr>
                <w:sz w:val="20"/>
                <w:szCs w:val="20"/>
              </w:rPr>
              <w:t>missing</w:t>
            </w:r>
          </w:p>
        </w:tc>
        <w:tc>
          <w:tcPr>
            <w:tcW w:w="1042" w:type="dxa"/>
            <w:shd w:val="clear" w:color="auto" w:fill="auto"/>
            <w:noWrap/>
            <w:vAlign w:val="bottom"/>
          </w:tcPr>
          <w:p w14:paraId="5AFA3A63"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4C9ECD1E"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032FD9FC" w14:textId="77777777" w:rsidR="004B429D" w:rsidRDefault="004B429D" w:rsidP="006254B4">
            <w:pPr>
              <w:rPr>
                <w:sz w:val="20"/>
                <w:szCs w:val="20"/>
              </w:rPr>
            </w:pPr>
            <w:r>
              <w:rPr>
                <w:sz w:val="20"/>
                <w:szCs w:val="20"/>
              </w:rPr>
              <w:t>taken prisoner</w:t>
            </w:r>
          </w:p>
        </w:tc>
        <w:tc>
          <w:tcPr>
            <w:tcW w:w="1080" w:type="dxa"/>
            <w:shd w:val="clear" w:color="auto" w:fill="auto"/>
            <w:noWrap/>
            <w:vAlign w:val="bottom"/>
          </w:tcPr>
          <w:p w14:paraId="5DCA431B" w14:textId="77777777" w:rsidR="004B429D" w:rsidRDefault="004B429D" w:rsidP="006254B4">
            <w:pPr>
              <w:rPr>
                <w:sz w:val="20"/>
                <w:szCs w:val="20"/>
              </w:rPr>
            </w:pPr>
            <w:r>
              <w:rPr>
                <w:sz w:val="20"/>
                <w:szCs w:val="20"/>
              </w:rPr>
              <w:t>Casualty List [NARA]</w:t>
            </w:r>
          </w:p>
        </w:tc>
      </w:tr>
      <w:tr w:rsidR="004B429D" w14:paraId="46DF5F80" w14:textId="77777777" w:rsidTr="006254B4">
        <w:trPr>
          <w:trHeight w:val="255"/>
        </w:trPr>
        <w:tc>
          <w:tcPr>
            <w:tcW w:w="500" w:type="dxa"/>
            <w:shd w:val="clear" w:color="auto" w:fill="auto"/>
            <w:noWrap/>
            <w:vAlign w:val="bottom"/>
          </w:tcPr>
          <w:p w14:paraId="67898999" w14:textId="77777777" w:rsidR="004B429D" w:rsidRDefault="004B429D" w:rsidP="006254B4">
            <w:pPr>
              <w:rPr>
                <w:sz w:val="20"/>
                <w:szCs w:val="20"/>
              </w:rPr>
            </w:pPr>
            <w:r>
              <w:rPr>
                <w:sz w:val="20"/>
                <w:szCs w:val="20"/>
              </w:rPr>
              <w:t>B</w:t>
            </w:r>
          </w:p>
        </w:tc>
        <w:tc>
          <w:tcPr>
            <w:tcW w:w="1795" w:type="dxa"/>
            <w:shd w:val="clear" w:color="auto" w:fill="auto"/>
            <w:noWrap/>
            <w:vAlign w:val="bottom"/>
          </w:tcPr>
          <w:p w14:paraId="227097E3" w14:textId="77777777" w:rsidR="004B429D" w:rsidRDefault="004B429D" w:rsidP="006254B4">
            <w:pPr>
              <w:rPr>
                <w:sz w:val="20"/>
                <w:szCs w:val="20"/>
              </w:rPr>
            </w:pPr>
            <w:r>
              <w:rPr>
                <w:sz w:val="20"/>
                <w:szCs w:val="20"/>
              </w:rPr>
              <w:t>Kenzel, George</w:t>
            </w:r>
          </w:p>
        </w:tc>
        <w:tc>
          <w:tcPr>
            <w:tcW w:w="1128" w:type="dxa"/>
            <w:shd w:val="clear" w:color="auto" w:fill="auto"/>
            <w:noWrap/>
            <w:vAlign w:val="bottom"/>
          </w:tcPr>
          <w:p w14:paraId="547FA91E"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4087D2F1" w14:textId="77777777" w:rsidR="004B429D" w:rsidRDefault="004B429D" w:rsidP="006254B4">
            <w:pPr>
              <w:rPr>
                <w:sz w:val="20"/>
                <w:szCs w:val="20"/>
              </w:rPr>
            </w:pPr>
            <w:r>
              <w:rPr>
                <w:sz w:val="20"/>
                <w:szCs w:val="20"/>
              </w:rPr>
              <w:t>missing</w:t>
            </w:r>
          </w:p>
        </w:tc>
        <w:tc>
          <w:tcPr>
            <w:tcW w:w="1042" w:type="dxa"/>
            <w:shd w:val="clear" w:color="auto" w:fill="auto"/>
            <w:noWrap/>
            <w:vAlign w:val="bottom"/>
          </w:tcPr>
          <w:p w14:paraId="35B448BC"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60571E53"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093341AE" w14:textId="77777777" w:rsidR="004B429D" w:rsidRDefault="004B429D" w:rsidP="006254B4">
            <w:pPr>
              <w:rPr>
                <w:sz w:val="20"/>
                <w:szCs w:val="20"/>
              </w:rPr>
            </w:pPr>
            <w:r>
              <w:rPr>
                <w:sz w:val="20"/>
                <w:szCs w:val="20"/>
              </w:rPr>
              <w:t>taken prisoner</w:t>
            </w:r>
          </w:p>
        </w:tc>
        <w:tc>
          <w:tcPr>
            <w:tcW w:w="1080" w:type="dxa"/>
            <w:shd w:val="clear" w:color="auto" w:fill="auto"/>
            <w:noWrap/>
            <w:vAlign w:val="bottom"/>
          </w:tcPr>
          <w:p w14:paraId="0E6B566D" w14:textId="77777777" w:rsidR="004B429D" w:rsidRDefault="004B429D" w:rsidP="006254B4">
            <w:pPr>
              <w:rPr>
                <w:sz w:val="20"/>
                <w:szCs w:val="20"/>
              </w:rPr>
            </w:pPr>
            <w:r>
              <w:rPr>
                <w:sz w:val="20"/>
                <w:szCs w:val="20"/>
              </w:rPr>
              <w:t>Casualty List [NARA]</w:t>
            </w:r>
          </w:p>
        </w:tc>
      </w:tr>
      <w:tr w:rsidR="004B429D" w14:paraId="723D406A" w14:textId="77777777" w:rsidTr="006254B4">
        <w:trPr>
          <w:trHeight w:val="255"/>
        </w:trPr>
        <w:tc>
          <w:tcPr>
            <w:tcW w:w="500" w:type="dxa"/>
            <w:shd w:val="clear" w:color="auto" w:fill="auto"/>
            <w:noWrap/>
            <w:vAlign w:val="bottom"/>
          </w:tcPr>
          <w:p w14:paraId="025F8B6B" w14:textId="77777777" w:rsidR="004B429D" w:rsidRDefault="004B429D" w:rsidP="006254B4">
            <w:pPr>
              <w:rPr>
                <w:sz w:val="20"/>
                <w:szCs w:val="20"/>
              </w:rPr>
            </w:pPr>
            <w:r>
              <w:rPr>
                <w:sz w:val="20"/>
                <w:szCs w:val="20"/>
              </w:rPr>
              <w:t>B</w:t>
            </w:r>
          </w:p>
        </w:tc>
        <w:tc>
          <w:tcPr>
            <w:tcW w:w="1795" w:type="dxa"/>
            <w:shd w:val="clear" w:color="auto" w:fill="auto"/>
            <w:noWrap/>
            <w:vAlign w:val="bottom"/>
          </w:tcPr>
          <w:p w14:paraId="26743A26" w14:textId="77777777" w:rsidR="004B429D" w:rsidRDefault="004B429D" w:rsidP="006254B4">
            <w:pPr>
              <w:rPr>
                <w:sz w:val="20"/>
                <w:szCs w:val="20"/>
              </w:rPr>
            </w:pPr>
            <w:r>
              <w:rPr>
                <w:sz w:val="20"/>
                <w:szCs w:val="20"/>
              </w:rPr>
              <w:t>Ostrander, Harrison L.</w:t>
            </w:r>
          </w:p>
        </w:tc>
        <w:tc>
          <w:tcPr>
            <w:tcW w:w="1128" w:type="dxa"/>
            <w:shd w:val="clear" w:color="auto" w:fill="auto"/>
            <w:noWrap/>
            <w:vAlign w:val="bottom"/>
          </w:tcPr>
          <w:p w14:paraId="53E79913"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76E85381" w14:textId="77777777" w:rsidR="004B429D" w:rsidRDefault="004B429D" w:rsidP="006254B4">
            <w:pPr>
              <w:rPr>
                <w:sz w:val="20"/>
                <w:szCs w:val="20"/>
              </w:rPr>
            </w:pPr>
            <w:r>
              <w:rPr>
                <w:sz w:val="20"/>
                <w:szCs w:val="20"/>
              </w:rPr>
              <w:t>missing</w:t>
            </w:r>
          </w:p>
        </w:tc>
        <w:tc>
          <w:tcPr>
            <w:tcW w:w="1042" w:type="dxa"/>
            <w:shd w:val="clear" w:color="auto" w:fill="auto"/>
            <w:noWrap/>
            <w:vAlign w:val="bottom"/>
          </w:tcPr>
          <w:p w14:paraId="49D86164"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0D1D17F7"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302D2204" w14:textId="77777777" w:rsidR="004B429D" w:rsidRDefault="004B429D" w:rsidP="006254B4">
            <w:pPr>
              <w:rPr>
                <w:sz w:val="20"/>
                <w:szCs w:val="20"/>
              </w:rPr>
            </w:pPr>
            <w:r>
              <w:rPr>
                <w:sz w:val="20"/>
                <w:szCs w:val="20"/>
              </w:rPr>
              <w:t>taken prisoner</w:t>
            </w:r>
          </w:p>
        </w:tc>
        <w:tc>
          <w:tcPr>
            <w:tcW w:w="1080" w:type="dxa"/>
            <w:shd w:val="clear" w:color="auto" w:fill="auto"/>
            <w:noWrap/>
            <w:vAlign w:val="bottom"/>
          </w:tcPr>
          <w:p w14:paraId="4E7ED1A3" w14:textId="77777777" w:rsidR="004B429D" w:rsidRDefault="004B429D" w:rsidP="006254B4">
            <w:pPr>
              <w:rPr>
                <w:sz w:val="20"/>
                <w:szCs w:val="20"/>
              </w:rPr>
            </w:pPr>
            <w:r>
              <w:rPr>
                <w:sz w:val="20"/>
                <w:szCs w:val="20"/>
              </w:rPr>
              <w:t>Casualty List [NARA]</w:t>
            </w:r>
          </w:p>
        </w:tc>
      </w:tr>
      <w:tr w:rsidR="004B429D" w14:paraId="19BD86E1" w14:textId="77777777" w:rsidTr="006254B4">
        <w:trPr>
          <w:trHeight w:val="255"/>
        </w:trPr>
        <w:tc>
          <w:tcPr>
            <w:tcW w:w="500" w:type="dxa"/>
            <w:shd w:val="clear" w:color="auto" w:fill="auto"/>
            <w:noWrap/>
            <w:vAlign w:val="bottom"/>
          </w:tcPr>
          <w:p w14:paraId="32DD196C" w14:textId="77777777" w:rsidR="004B429D" w:rsidRDefault="004B429D" w:rsidP="006254B4">
            <w:pPr>
              <w:rPr>
                <w:sz w:val="20"/>
                <w:szCs w:val="20"/>
              </w:rPr>
            </w:pPr>
            <w:r>
              <w:rPr>
                <w:sz w:val="20"/>
                <w:szCs w:val="20"/>
              </w:rPr>
              <w:t>B</w:t>
            </w:r>
          </w:p>
        </w:tc>
        <w:tc>
          <w:tcPr>
            <w:tcW w:w="1795" w:type="dxa"/>
            <w:shd w:val="clear" w:color="auto" w:fill="auto"/>
            <w:noWrap/>
            <w:vAlign w:val="bottom"/>
          </w:tcPr>
          <w:p w14:paraId="672501E6" w14:textId="77777777" w:rsidR="004B429D" w:rsidRDefault="004B429D" w:rsidP="006254B4">
            <w:pPr>
              <w:rPr>
                <w:sz w:val="20"/>
                <w:szCs w:val="20"/>
              </w:rPr>
            </w:pPr>
            <w:r>
              <w:rPr>
                <w:sz w:val="20"/>
                <w:szCs w:val="20"/>
              </w:rPr>
              <w:t>Smith, Philo W.</w:t>
            </w:r>
          </w:p>
        </w:tc>
        <w:tc>
          <w:tcPr>
            <w:tcW w:w="1128" w:type="dxa"/>
            <w:shd w:val="clear" w:color="auto" w:fill="auto"/>
            <w:noWrap/>
            <w:vAlign w:val="bottom"/>
          </w:tcPr>
          <w:p w14:paraId="11C6C134"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10EEA9E8" w14:textId="77777777" w:rsidR="004B429D" w:rsidRDefault="004B429D" w:rsidP="006254B4">
            <w:pPr>
              <w:rPr>
                <w:sz w:val="20"/>
                <w:szCs w:val="20"/>
              </w:rPr>
            </w:pPr>
            <w:r>
              <w:rPr>
                <w:sz w:val="20"/>
                <w:szCs w:val="20"/>
              </w:rPr>
              <w:t>missing</w:t>
            </w:r>
          </w:p>
        </w:tc>
        <w:tc>
          <w:tcPr>
            <w:tcW w:w="1042" w:type="dxa"/>
            <w:shd w:val="clear" w:color="auto" w:fill="auto"/>
            <w:noWrap/>
            <w:vAlign w:val="bottom"/>
          </w:tcPr>
          <w:p w14:paraId="2EF8DDBC"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1C5F2E78"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0A867BC7" w14:textId="77777777" w:rsidR="004B429D" w:rsidRDefault="004B429D" w:rsidP="006254B4">
            <w:pPr>
              <w:rPr>
                <w:sz w:val="20"/>
                <w:szCs w:val="20"/>
              </w:rPr>
            </w:pPr>
            <w:r>
              <w:rPr>
                <w:sz w:val="20"/>
                <w:szCs w:val="20"/>
              </w:rPr>
              <w:t>taken prisoner</w:t>
            </w:r>
          </w:p>
        </w:tc>
        <w:tc>
          <w:tcPr>
            <w:tcW w:w="1080" w:type="dxa"/>
            <w:shd w:val="clear" w:color="auto" w:fill="auto"/>
            <w:noWrap/>
            <w:vAlign w:val="bottom"/>
          </w:tcPr>
          <w:p w14:paraId="64472E06" w14:textId="77777777" w:rsidR="004B429D" w:rsidRDefault="004B429D" w:rsidP="006254B4">
            <w:pPr>
              <w:rPr>
                <w:sz w:val="20"/>
                <w:szCs w:val="20"/>
              </w:rPr>
            </w:pPr>
            <w:r>
              <w:rPr>
                <w:sz w:val="20"/>
                <w:szCs w:val="20"/>
              </w:rPr>
              <w:t>Casualty List [NARA]</w:t>
            </w:r>
          </w:p>
        </w:tc>
      </w:tr>
      <w:tr w:rsidR="004B429D" w14:paraId="2B8650E2" w14:textId="77777777" w:rsidTr="006254B4">
        <w:trPr>
          <w:trHeight w:val="255"/>
        </w:trPr>
        <w:tc>
          <w:tcPr>
            <w:tcW w:w="500" w:type="dxa"/>
            <w:shd w:val="clear" w:color="auto" w:fill="auto"/>
            <w:noWrap/>
            <w:vAlign w:val="bottom"/>
          </w:tcPr>
          <w:p w14:paraId="16EC3265" w14:textId="77777777" w:rsidR="004B429D" w:rsidRDefault="004B429D" w:rsidP="006254B4">
            <w:pPr>
              <w:rPr>
                <w:sz w:val="20"/>
                <w:szCs w:val="20"/>
              </w:rPr>
            </w:pPr>
            <w:r>
              <w:rPr>
                <w:sz w:val="20"/>
                <w:szCs w:val="20"/>
              </w:rPr>
              <w:t>B</w:t>
            </w:r>
          </w:p>
        </w:tc>
        <w:tc>
          <w:tcPr>
            <w:tcW w:w="1795" w:type="dxa"/>
            <w:shd w:val="clear" w:color="auto" w:fill="auto"/>
            <w:noWrap/>
            <w:vAlign w:val="bottom"/>
          </w:tcPr>
          <w:p w14:paraId="7E55F932" w14:textId="77777777" w:rsidR="004B429D" w:rsidRDefault="004B429D" w:rsidP="006254B4">
            <w:pPr>
              <w:rPr>
                <w:sz w:val="20"/>
                <w:szCs w:val="20"/>
              </w:rPr>
            </w:pPr>
            <w:r>
              <w:rPr>
                <w:sz w:val="20"/>
                <w:szCs w:val="20"/>
              </w:rPr>
              <w:t>Shultz, Charles</w:t>
            </w:r>
          </w:p>
        </w:tc>
        <w:tc>
          <w:tcPr>
            <w:tcW w:w="1128" w:type="dxa"/>
            <w:shd w:val="clear" w:color="auto" w:fill="auto"/>
            <w:noWrap/>
            <w:vAlign w:val="bottom"/>
          </w:tcPr>
          <w:p w14:paraId="4345EF52"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6CFAF5E0" w14:textId="77777777" w:rsidR="004B429D" w:rsidRDefault="004B429D" w:rsidP="006254B4">
            <w:pPr>
              <w:rPr>
                <w:sz w:val="20"/>
                <w:szCs w:val="20"/>
              </w:rPr>
            </w:pPr>
            <w:r>
              <w:rPr>
                <w:sz w:val="20"/>
                <w:szCs w:val="20"/>
              </w:rPr>
              <w:t>missing</w:t>
            </w:r>
          </w:p>
        </w:tc>
        <w:tc>
          <w:tcPr>
            <w:tcW w:w="1042" w:type="dxa"/>
            <w:shd w:val="clear" w:color="auto" w:fill="auto"/>
            <w:noWrap/>
            <w:vAlign w:val="bottom"/>
          </w:tcPr>
          <w:p w14:paraId="72B79173"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0753EB62"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3979B2CB" w14:textId="77777777" w:rsidR="004B429D" w:rsidRDefault="004B429D" w:rsidP="006254B4">
            <w:pPr>
              <w:rPr>
                <w:sz w:val="20"/>
                <w:szCs w:val="20"/>
              </w:rPr>
            </w:pPr>
            <w:r>
              <w:rPr>
                <w:sz w:val="20"/>
                <w:szCs w:val="20"/>
              </w:rPr>
              <w:t>taken prisoner</w:t>
            </w:r>
          </w:p>
        </w:tc>
        <w:tc>
          <w:tcPr>
            <w:tcW w:w="1080" w:type="dxa"/>
            <w:shd w:val="clear" w:color="auto" w:fill="auto"/>
            <w:noWrap/>
            <w:vAlign w:val="bottom"/>
          </w:tcPr>
          <w:p w14:paraId="0CCCE553" w14:textId="77777777" w:rsidR="004B429D" w:rsidRDefault="004B429D" w:rsidP="006254B4">
            <w:pPr>
              <w:rPr>
                <w:sz w:val="20"/>
                <w:szCs w:val="20"/>
              </w:rPr>
            </w:pPr>
            <w:r>
              <w:rPr>
                <w:sz w:val="20"/>
                <w:szCs w:val="20"/>
              </w:rPr>
              <w:t>Casualty List [NARA]</w:t>
            </w:r>
          </w:p>
        </w:tc>
      </w:tr>
      <w:tr w:rsidR="004B429D" w14:paraId="357ED555" w14:textId="77777777" w:rsidTr="006254B4">
        <w:trPr>
          <w:trHeight w:val="255"/>
        </w:trPr>
        <w:tc>
          <w:tcPr>
            <w:tcW w:w="500" w:type="dxa"/>
            <w:shd w:val="clear" w:color="auto" w:fill="auto"/>
            <w:noWrap/>
            <w:vAlign w:val="bottom"/>
          </w:tcPr>
          <w:p w14:paraId="5AD9BCA0" w14:textId="77777777" w:rsidR="004B429D" w:rsidRDefault="004B429D" w:rsidP="006254B4">
            <w:pPr>
              <w:rPr>
                <w:sz w:val="20"/>
                <w:szCs w:val="20"/>
              </w:rPr>
            </w:pPr>
            <w:r>
              <w:rPr>
                <w:sz w:val="20"/>
                <w:szCs w:val="20"/>
              </w:rPr>
              <w:t>B</w:t>
            </w:r>
          </w:p>
        </w:tc>
        <w:tc>
          <w:tcPr>
            <w:tcW w:w="1795" w:type="dxa"/>
            <w:shd w:val="clear" w:color="auto" w:fill="auto"/>
            <w:noWrap/>
            <w:vAlign w:val="bottom"/>
          </w:tcPr>
          <w:p w14:paraId="6E262DC0" w14:textId="77777777" w:rsidR="004B429D" w:rsidRDefault="004B429D" w:rsidP="006254B4">
            <w:pPr>
              <w:rPr>
                <w:sz w:val="20"/>
                <w:szCs w:val="20"/>
              </w:rPr>
            </w:pPr>
            <w:r>
              <w:rPr>
                <w:sz w:val="20"/>
                <w:szCs w:val="20"/>
              </w:rPr>
              <w:t>Thayer, Ely</w:t>
            </w:r>
          </w:p>
        </w:tc>
        <w:tc>
          <w:tcPr>
            <w:tcW w:w="1128" w:type="dxa"/>
            <w:shd w:val="clear" w:color="auto" w:fill="auto"/>
            <w:noWrap/>
            <w:vAlign w:val="bottom"/>
          </w:tcPr>
          <w:p w14:paraId="49B6009B"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66421CD6" w14:textId="77777777" w:rsidR="004B429D" w:rsidRDefault="004B429D" w:rsidP="006254B4">
            <w:pPr>
              <w:rPr>
                <w:sz w:val="20"/>
                <w:szCs w:val="20"/>
              </w:rPr>
            </w:pPr>
            <w:r>
              <w:rPr>
                <w:sz w:val="20"/>
                <w:szCs w:val="20"/>
              </w:rPr>
              <w:t>missing</w:t>
            </w:r>
          </w:p>
        </w:tc>
        <w:tc>
          <w:tcPr>
            <w:tcW w:w="1042" w:type="dxa"/>
            <w:shd w:val="clear" w:color="auto" w:fill="auto"/>
            <w:noWrap/>
            <w:vAlign w:val="bottom"/>
          </w:tcPr>
          <w:p w14:paraId="1159387A"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26D86807"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571BA7DD" w14:textId="77777777" w:rsidR="004B429D" w:rsidRDefault="004B429D" w:rsidP="006254B4">
            <w:pPr>
              <w:rPr>
                <w:sz w:val="20"/>
                <w:szCs w:val="20"/>
              </w:rPr>
            </w:pPr>
            <w:r>
              <w:rPr>
                <w:sz w:val="20"/>
                <w:szCs w:val="20"/>
              </w:rPr>
              <w:t>taken prisoner</w:t>
            </w:r>
          </w:p>
        </w:tc>
        <w:tc>
          <w:tcPr>
            <w:tcW w:w="1080" w:type="dxa"/>
            <w:shd w:val="clear" w:color="auto" w:fill="auto"/>
            <w:noWrap/>
            <w:vAlign w:val="bottom"/>
          </w:tcPr>
          <w:p w14:paraId="5B03A286" w14:textId="77777777" w:rsidR="004B429D" w:rsidRDefault="004B429D" w:rsidP="006254B4">
            <w:pPr>
              <w:rPr>
                <w:sz w:val="20"/>
                <w:szCs w:val="20"/>
              </w:rPr>
            </w:pPr>
            <w:r>
              <w:rPr>
                <w:sz w:val="20"/>
                <w:szCs w:val="20"/>
              </w:rPr>
              <w:t>Casualty List [NARA]</w:t>
            </w:r>
          </w:p>
        </w:tc>
      </w:tr>
      <w:tr w:rsidR="004B429D" w14:paraId="265DCAEA" w14:textId="77777777" w:rsidTr="006254B4">
        <w:trPr>
          <w:trHeight w:val="255"/>
        </w:trPr>
        <w:tc>
          <w:tcPr>
            <w:tcW w:w="500" w:type="dxa"/>
            <w:shd w:val="clear" w:color="auto" w:fill="auto"/>
            <w:noWrap/>
            <w:vAlign w:val="bottom"/>
          </w:tcPr>
          <w:p w14:paraId="5DCAF1DF" w14:textId="77777777" w:rsidR="004B429D" w:rsidRDefault="004B429D" w:rsidP="006254B4">
            <w:pPr>
              <w:rPr>
                <w:sz w:val="20"/>
                <w:szCs w:val="20"/>
              </w:rPr>
            </w:pPr>
            <w:r>
              <w:rPr>
                <w:sz w:val="20"/>
                <w:szCs w:val="20"/>
              </w:rPr>
              <w:t>B</w:t>
            </w:r>
          </w:p>
        </w:tc>
        <w:tc>
          <w:tcPr>
            <w:tcW w:w="1795" w:type="dxa"/>
            <w:shd w:val="clear" w:color="auto" w:fill="auto"/>
            <w:noWrap/>
            <w:vAlign w:val="bottom"/>
          </w:tcPr>
          <w:p w14:paraId="4DADE99A" w14:textId="77777777" w:rsidR="004B429D" w:rsidRDefault="004B429D" w:rsidP="006254B4">
            <w:pPr>
              <w:rPr>
                <w:sz w:val="20"/>
                <w:szCs w:val="20"/>
              </w:rPr>
            </w:pPr>
            <w:r>
              <w:rPr>
                <w:sz w:val="20"/>
                <w:szCs w:val="20"/>
              </w:rPr>
              <w:t>Vanberg, Charles</w:t>
            </w:r>
          </w:p>
        </w:tc>
        <w:tc>
          <w:tcPr>
            <w:tcW w:w="1128" w:type="dxa"/>
            <w:shd w:val="clear" w:color="auto" w:fill="auto"/>
            <w:noWrap/>
            <w:vAlign w:val="bottom"/>
          </w:tcPr>
          <w:p w14:paraId="23E7A0DF"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08136262" w14:textId="77777777" w:rsidR="004B429D" w:rsidRDefault="004B429D" w:rsidP="006254B4">
            <w:pPr>
              <w:rPr>
                <w:sz w:val="20"/>
                <w:szCs w:val="20"/>
              </w:rPr>
            </w:pPr>
            <w:r>
              <w:rPr>
                <w:sz w:val="20"/>
                <w:szCs w:val="20"/>
              </w:rPr>
              <w:t>missing</w:t>
            </w:r>
          </w:p>
        </w:tc>
        <w:tc>
          <w:tcPr>
            <w:tcW w:w="1042" w:type="dxa"/>
            <w:shd w:val="clear" w:color="auto" w:fill="auto"/>
            <w:noWrap/>
            <w:vAlign w:val="bottom"/>
          </w:tcPr>
          <w:p w14:paraId="6AB1F522"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481607A5"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10302D2B" w14:textId="77777777" w:rsidR="004B429D" w:rsidRDefault="004B429D" w:rsidP="006254B4">
            <w:pPr>
              <w:rPr>
                <w:sz w:val="20"/>
                <w:szCs w:val="20"/>
              </w:rPr>
            </w:pPr>
            <w:r>
              <w:rPr>
                <w:sz w:val="20"/>
                <w:szCs w:val="20"/>
              </w:rPr>
              <w:t>taken prisoner</w:t>
            </w:r>
          </w:p>
        </w:tc>
        <w:tc>
          <w:tcPr>
            <w:tcW w:w="1080" w:type="dxa"/>
            <w:shd w:val="clear" w:color="auto" w:fill="auto"/>
            <w:noWrap/>
            <w:vAlign w:val="bottom"/>
          </w:tcPr>
          <w:p w14:paraId="23419780" w14:textId="77777777" w:rsidR="004B429D" w:rsidRDefault="004B429D" w:rsidP="006254B4">
            <w:pPr>
              <w:rPr>
                <w:sz w:val="20"/>
                <w:szCs w:val="20"/>
              </w:rPr>
            </w:pPr>
            <w:r>
              <w:rPr>
                <w:sz w:val="20"/>
                <w:szCs w:val="20"/>
              </w:rPr>
              <w:t>Casualty List [NARA]</w:t>
            </w:r>
          </w:p>
        </w:tc>
      </w:tr>
      <w:tr w:rsidR="004B429D" w14:paraId="1F203B33" w14:textId="77777777" w:rsidTr="006254B4">
        <w:trPr>
          <w:trHeight w:val="255"/>
        </w:trPr>
        <w:tc>
          <w:tcPr>
            <w:tcW w:w="500" w:type="dxa"/>
            <w:shd w:val="clear" w:color="auto" w:fill="auto"/>
            <w:noWrap/>
            <w:vAlign w:val="bottom"/>
          </w:tcPr>
          <w:p w14:paraId="773E3C6F" w14:textId="77777777" w:rsidR="004B429D" w:rsidRDefault="004B429D" w:rsidP="006254B4">
            <w:pPr>
              <w:rPr>
                <w:sz w:val="20"/>
                <w:szCs w:val="20"/>
              </w:rPr>
            </w:pPr>
            <w:r>
              <w:rPr>
                <w:sz w:val="20"/>
                <w:szCs w:val="20"/>
              </w:rPr>
              <w:t>B</w:t>
            </w:r>
          </w:p>
        </w:tc>
        <w:tc>
          <w:tcPr>
            <w:tcW w:w="1795" w:type="dxa"/>
            <w:shd w:val="clear" w:color="auto" w:fill="auto"/>
            <w:noWrap/>
            <w:vAlign w:val="bottom"/>
          </w:tcPr>
          <w:p w14:paraId="29A16ED4" w14:textId="77777777" w:rsidR="004B429D" w:rsidRDefault="004B429D" w:rsidP="006254B4">
            <w:pPr>
              <w:rPr>
                <w:sz w:val="20"/>
                <w:szCs w:val="20"/>
              </w:rPr>
            </w:pPr>
            <w:r>
              <w:rPr>
                <w:sz w:val="20"/>
                <w:szCs w:val="20"/>
              </w:rPr>
              <w:t>Wilson, Amon</w:t>
            </w:r>
          </w:p>
        </w:tc>
        <w:tc>
          <w:tcPr>
            <w:tcW w:w="1128" w:type="dxa"/>
            <w:shd w:val="clear" w:color="auto" w:fill="auto"/>
            <w:noWrap/>
            <w:vAlign w:val="bottom"/>
          </w:tcPr>
          <w:p w14:paraId="31258246"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0703874F" w14:textId="77777777" w:rsidR="004B429D" w:rsidRDefault="004B429D" w:rsidP="006254B4">
            <w:pPr>
              <w:rPr>
                <w:sz w:val="20"/>
                <w:szCs w:val="20"/>
              </w:rPr>
            </w:pPr>
            <w:r>
              <w:rPr>
                <w:sz w:val="20"/>
                <w:szCs w:val="20"/>
              </w:rPr>
              <w:t>missing</w:t>
            </w:r>
          </w:p>
        </w:tc>
        <w:tc>
          <w:tcPr>
            <w:tcW w:w="1042" w:type="dxa"/>
            <w:shd w:val="clear" w:color="auto" w:fill="auto"/>
            <w:noWrap/>
            <w:vAlign w:val="bottom"/>
          </w:tcPr>
          <w:p w14:paraId="2D6A86F1"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6AC78997"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03F64EFC" w14:textId="77777777" w:rsidR="004B429D" w:rsidRDefault="004B429D" w:rsidP="006254B4">
            <w:pPr>
              <w:rPr>
                <w:sz w:val="20"/>
                <w:szCs w:val="20"/>
              </w:rPr>
            </w:pPr>
            <w:r>
              <w:rPr>
                <w:sz w:val="20"/>
                <w:szCs w:val="20"/>
              </w:rPr>
              <w:t>taken prisoner</w:t>
            </w:r>
          </w:p>
        </w:tc>
        <w:tc>
          <w:tcPr>
            <w:tcW w:w="1080" w:type="dxa"/>
            <w:shd w:val="clear" w:color="auto" w:fill="auto"/>
            <w:noWrap/>
            <w:vAlign w:val="bottom"/>
          </w:tcPr>
          <w:p w14:paraId="1B40C708" w14:textId="77777777" w:rsidR="004B429D" w:rsidRDefault="004B429D" w:rsidP="006254B4">
            <w:pPr>
              <w:rPr>
                <w:sz w:val="20"/>
                <w:szCs w:val="20"/>
              </w:rPr>
            </w:pPr>
            <w:r>
              <w:rPr>
                <w:sz w:val="20"/>
                <w:szCs w:val="20"/>
              </w:rPr>
              <w:t>Casualty List [NARA]</w:t>
            </w:r>
          </w:p>
        </w:tc>
      </w:tr>
      <w:tr w:rsidR="004B429D" w14:paraId="55A49402" w14:textId="77777777" w:rsidTr="006254B4">
        <w:trPr>
          <w:trHeight w:val="255"/>
        </w:trPr>
        <w:tc>
          <w:tcPr>
            <w:tcW w:w="500" w:type="dxa"/>
            <w:shd w:val="clear" w:color="auto" w:fill="auto"/>
            <w:noWrap/>
            <w:vAlign w:val="bottom"/>
          </w:tcPr>
          <w:p w14:paraId="328BDD55" w14:textId="77777777" w:rsidR="004B429D" w:rsidRDefault="004B429D" w:rsidP="006254B4">
            <w:pPr>
              <w:rPr>
                <w:sz w:val="20"/>
                <w:szCs w:val="20"/>
              </w:rPr>
            </w:pPr>
            <w:r>
              <w:rPr>
                <w:sz w:val="20"/>
                <w:szCs w:val="20"/>
              </w:rPr>
              <w:t>B</w:t>
            </w:r>
          </w:p>
        </w:tc>
        <w:tc>
          <w:tcPr>
            <w:tcW w:w="1795" w:type="dxa"/>
            <w:shd w:val="clear" w:color="auto" w:fill="auto"/>
            <w:noWrap/>
            <w:vAlign w:val="bottom"/>
          </w:tcPr>
          <w:p w14:paraId="3AB6DC7F" w14:textId="77777777" w:rsidR="004B429D" w:rsidRDefault="004B429D" w:rsidP="006254B4">
            <w:pPr>
              <w:rPr>
                <w:sz w:val="20"/>
                <w:szCs w:val="20"/>
              </w:rPr>
            </w:pPr>
            <w:r>
              <w:rPr>
                <w:sz w:val="20"/>
                <w:szCs w:val="20"/>
              </w:rPr>
              <w:t>Markham, Darius A.</w:t>
            </w:r>
          </w:p>
        </w:tc>
        <w:tc>
          <w:tcPr>
            <w:tcW w:w="1128" w:type="dxa"/>
            <w:shd w:val="clear" w:color="auto" w:fill="auto"/>
            <w:noWrap/>
            <w:vAlign w:val="bottom"/>
          </w:tcPr>
          <w:p w14:paraId="1435CD14"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6F09430B" w14:textId="77777777" w:rsidR="004B429D" w:rsidRDefault="004B429D" w:rsidP="006254B4">
            <w:pPr>
              <w:rPr>
                <w:sz w:val="20"/>
                <w:szCs w:val="20"/>
              </w:rPr>
            </w:pPr>
            <w:r>
              <w:rPr>
                <w:sz w:val="20"/>
                <w:szCs w:val="20"/>
              </w:rPr>
              <w:t>missing</w:t>
            </w:r>
          </w:p>
        </w:tc>
        <w:tc>
          <w:tcPr>
            <w:tcW w:w="1042" w:type="dxa"/>
            <w:shd w:val="clear" w:color="auto" w:fill="auto"/>
            <w:noWrap/>
            <w:vAlign w:val="bottom"/>
          </w:tcPr>
          <w:p w14:paraId="515DE179"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199FCF21"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22D9D53F" w14:textId="77777777" w:rsidR="004B429D" w:rsidRDefault="004B429D" w:rsidP="006254B4">
            <w:pPr>
              <w:rPr>
                <w:sz w:val="20"/>
                <w:szCs w:val="20"/>
              </w:rPr>
            </w:pPr>
            <w:r>
              <w:rPr>
                <w:sz w:val="20"/>
                <w:szCs w:val="20"/>
              </w:rPr>
              <w:t>taken prisoner</w:t>
            </w:r>
          </w:p>
        </w:tc>
        <w:tc>
          <w:tcPr>
            <w:tcW w:w="1080" w:type="dxa"/>
            <w:shd w:val="clear" w:color="auto" w:fill="auto"/>
            <w:noWrap/>
            <w:vAlign w:val="bottom"/>
          </w:tcPr>
          <w:p w14:paraId="19D68477" w14:textId="77777777" w:rsidR="004B429D" w:rsidRDefault="004B429D" w:rsidP="006254B4">
            <w:pPr>
              <w:rPr>
                <w:sz w:val="20"/>
                <w:szCs w:val="20"/>
              </w:rPr>
            </w:pPr>
            <w:r>
              <w:rPr>
                <w:sz w:val="20"/>
                <w:szCs w:val="20"/>
              </w:rPr>
              <w:t>Casualty List [NARA]</w:t>
            </w:r>
          </w:p>
        </w:tc>
      </w:tr>
      <w:tr w:rsidR="004B429D" w14:paraId="6A0718E8" w14:textId="77777777" w:rsidTr="006254B4">
        <w:trPr>
          <w:trHeight w:val="255"/>
        </w:trPr>
        <w:tc>
          <w:tcPr>
            <w:tcW w:w="500" w:type="dxa"/>
            <w:shd w:val="clear" w:color="auto" w:fill="auto"/>
            <w:noWrap/>
            <w:vAlign w:val="bottom"/>
          </w:tcPr>
          <w:p w14:paraId="25CEF535" w14:textId="77777777" w:rsidR="004B429D" w:rsidRDefault="004B429D" w:rsidP="006254B4">
            <w:pPr>
              <w:rPr>
                <w:sz w:val="20"/>
                <w:szCs w:val="20"/>
              </w:rPr>
            </w:pPr>
            <w:r>
              <w:rPr>
                <w:sz w:val="20"/>
                <w:szCs w:val="20"/>
              </w:rPr>
              <w:t>C</w:t>
            </w:r>
          </w:p>
        </w:tc>
        <w:tc>
          <w:tcPr>
            <w:tcW w:w="1795" w:type="dxa"/>
            <w:shd w:val="clear" w:color="auto" w:fill="auto"/>
            <w:noWrap/>
            <w:vAlign w:val="bottom"/>
          </w:tcPr>
          <w:p w14:paraId="0FA1BBFD" w14:textId="77777777" w:rsidR="004B429D" w:rsidRDefault="004B429D" w:rsidP="006254B4">
            <w:pPr>
              <w:rPr>
                <w:sz w:val="20"/>
                <w:szCs w:val="20"/>
              </w:rPr>
            </w:pPr>
            <w:r>
              <w:rPr>
                <w:sz w:val="20"/>
                <w:szCs w:val="20"/>
              </w:rPr>
              <w:t>Smith, William</w:t>
            </w:r>
          </w:p>
        </w:tc>
        <w:tc>
          <w:tcPr>
            <w:tcW w:w="1128" w:type="dxa"/>
            <w:shd w:val="clear" w:color="auto" w:fill="auto"/>
            <w:noWrap/>
            <w:vAlign w:val="bottom"/>
          </w:tcPr>
          <w:p w14:paraId="4AB58232" w14:textId="77777777" w:rsidR="004B429D" w:rsidRDefault="004B429D" w:rsidP="006254B4">
            <w:pPr>
              <w:rPr>
                <w:sz w:val="20"/>
                <w:szCs w:val="20"/>
              </w:rPr>
            </w:pPr>
            <w:r>
              <w:rPr>
                <w:sz w:val="20"/>
                <w:szCs w:val="20"/>
              </w:rPr>
              <w:t>Cpl.</w:t>
            </w:r>
          </w:p>
        </w:tc>
        <w:tc>
          <w:tcPr>
            <w:tcW w:w="950" w:type="dxa"/>
            <w:shd w:val="clear" w:color="auto" w:fill="auto"/>
            <w:noWrap/>
            <w:vAlign w:val="bottom"/>
          </w:tcPr>
          <w:p w14:paraId="3050953A" w14:textId="77777777" w:rsidR="004B429D" w:rsidRDefault="004B429D" w:rsidP="006254B4">
            <w:pPr>
              <w:rPr>
                <w:sz w:val="20"/>
                <w:szCs w:val="20"/>
              </w:rPr>
            </w:pPr>
            <w:r>
              <w:rPr>
                <w:sz w:val="20"/>
                <w:szCs w:val="20"/>
              </w:rPr>
              <w:t>missing</w:t>
            </w:r>
          </w:p>
        </w:tc>
        <w:tc>
          <w:tcPr>
            <w:tcW w:w="1042" w:type="dxa"/>
            <w:shd w:val="clear" w:color="auto" w:fill="auto"/>
            <w:noWrap/>
            <w:vAlign w:val="bottom"/>
          </w:tcPr>
          <w:p w14:paraId="1E799C7A"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3A74B5F5"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2A755657" w14:textId="77777777" w:rsidR="004B429D" w:rsidRDefault="004B429D" w:rsidP="006254B4">
            <w:pPr>
              <w:rPr>
                <w:sz w:val="20"/>
                <w:szCs w:val="20"/>
              </w:rPr>
            </w:pPr>
            <w:r>
              <w:rPr>
                <w:sz w:val="20"/>
                <w:szCs w:val="20"/>
              </w:rPr>
              <w:t>taken prisoner</w:t>
            </w:r>
          </w:p>
        </w:tc>
        <w:tc>
          <w:tcPr>
            <w:tcW w:w="1080" w:type="dxa"/>
            <w:shd w:val="clear" w:color="auto" w:fill="auto"/>
            <w:noWrap/>
            <w:vAlign w:val="bottom"/>
          </w:tcPr>
          <w:p w14:paraId="727E1561" w14:textId="77777777" w:rsidR="004B429D" w:rsidRDefault="004B429D" w:rsidP="006254B4">
            <w:pPr>
              <w:rPr>
                <w:sz w:val="20"/>
                <w:szCs w:val="20"/>
              </w:rPr>
            </w:pPr>
            <w:r>
              <w:rPr>
                <w:sz w:val="20"/>
                <w:szCs w:val="20"/>
              </w:rPr>
              <w:t>Reg. Book [NARA]</w:t>
            </w:r>
          </w:p>
        </w:tc>
      </w:tr>
      <w:tr w:rsidR="004B429D" w14:paraId="1F466763" w14:textId="77777777" w:rsidTr="006254B4">
        <w:trPr>
          <w:trHeight w:val="255"/>
        </w:trPr>
        <w:tc>
          <w:tcPr>
            <w:tcW w:w="500" w:type="dxa"/>
            <w:shd w:val="clear" w:color="auto" w:fill="auto"/>
            <w:noWrap/>
            <w:vAlign w:val="bottom"/>
          </w:tcPr>
          <w:p w14:paraId="2D536110" w14:textId="77777777" w:rsidR="004B429D" w:rsidRDefault="004B429D" w:rsidP="006254B4">
            <w:pPr>
              <w:rPr>
                <w:sz w:val="20"/>
                <w:szCs w:val="20"/>
              </w:rPr>
            </w:pPr>
            <w:r>
              <w:rPr>
                <w:sz w:val="20"/>
                <w:szCs w:val="20"/>
              </w:rPr>
              <w:t>D</w:t>
            </w:r>
          </w:p>
        </w:tc>
        <w:tc>
          <w:tcPr>
            <w:tcW w:w="1795" w:type="dxa"/>
            <w:shd w:val="clear" w:color="auto" w:fill="auto"/>
            <w:noWrap/>
            <w:vAlign w:val="bottom"/>
          </w:tcPr>
          <w:p w14:paraId="72BF620D" w14:textId="77777777" w:rsidR="004B429D" w:rsidRDefault="004B429D" w:rsidP="006254B4">
            <w:pPr>
              <w:rPr>
                <w:sz w:val="20"/>
                <w:szCs w:val="20"/>
              </w:rPr>
            </w:pPr>
            <w:r>
              <w:rPr>
                <w:sz w:val="20"/>
                <w:szCs w:val="20"/>
              </w:rPr>
              <w:t>Gardner, John M.</w:t>
            </w:r>
          </w:p>
        </w:tc>
        <w:tc>
          <w:tcPr>
            <w:tcW w:w="1128" w:type="dxa"/>
            <w:shd w:val="clear" w:color="auto" w:fill="auto"/>
            <w:noWrap/>
            <w:vAlign w:val="bottom"/>
          </w:tcPr>
          <w:p w14:paraId="33217240" w14:textId="77777777" w:rsidR="004B429D" w:rsidRDefault="004B429D" w:rsidP="006254B4">
            <w:pPr>
              <w:rPr>
                <w:sz w:val="20"/>
                <w:szCs w:val="20"/>
              </w:rPr>
            </w:pPr>
            <w:r>
              <w:rPr>
                <w:sz w:val="20"/>
                <w:szCs w:val="20"/>
              </w:rPr>
              <w:t>Bugler</w:t>
            </w:r>
          </w:p>
        </w:tc>
        <w:tc>
          <w:tcPr>
            <w:tcW w:w="950" w:type="dxa"/>
            <w:shd w:val="clear" w:color="auto" w:fill="auto"/>
            <w:noWrap/>
            <w:vAlign w:val="bottom"/>
          </w:tcPr>
          <w:p w14:paraId="2528DFE3" w14:textId="77777777" w:rsidR="004B429D" w:rsidRDefault="004B429D" w:rsidP="006254B4">
            <w:pPr>
              <w:rPr>
                <w:sz w:val="20"/>
                <w:szCs w:val="20"/>
              </w:rPr>
            </w:pPr>
            <w:r>
              <w:rPr>
                <w:sz w:val="20"/>
                <w:szCs w:val="20"/>
              </w:rPr>
              <w:t>missing</w:t>
            </w:r>
          </w:p>
        </w:tc>
        <w:tc>
          <w:tcPr>
            <w:tcW w:w="1042" w:type="dxa"/>
            <w:shd w:val="clear" w:color="auto" w:fill="auto"/>
            <w:noWrap/>
            <w:vAlign w:val="bottom"/>
          </w:tcPr>
          <w:p w14:paraId="2C21CAC1"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276C05F0"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762C8806" w14:textId="77777777" w:rsidR="004B429D" w:rsidRDefault="004B429D" w:rsidP="006254B4">
            <w:pPr>
              <w:rPr>
                <w:sz w:val="20"/>
                <w:szCs w:val="20"/>
              </w:rPr>
            </w:pPr>
            <w:r>
              <w:rPr>
                <w:sz w:val="20"/>
                <w:szCs w:val="20"/>
              </w:rPr>
              <w:t>captured</w:t>
            </w:r>
          </w:p>
        </w:tc>
        <w:tc>
          <w:tcPr>
            <w:tcW w:w="1080" w:type="dxa"/>
            <w:shd w:val="clear" w:color="auto" w:fill="auto"/>
            <w:noWrap/>
            <w:vAlign w:val="bottom"/>
          </w:tcPr>
          <w:p w14:paraId="256B4518" w14:textId="77777777" w:rsidR="004B429D" w:rsidRDefault="004B429D" w:rsidP="006254B4">
            <w:pPr>
              <w:rPr>
                <w:sz w:val="20"/>
                <w:szCs w:val="20"/>
              </w:rPr>
            </w:pPr>
            <w:r>
              <w:rPr>
                <w:sz w:val="20"/>
                <w:szCs w:val="20"/>
              </w:rPr>
              <w:t>Casualty List [NARA]</w:t>
            </w:r>
          </w:p>
        </w:tc>
      </w:tr>
      <w:tr w:rsidR="004B429D" w14:paraId="01FE7392" w14:textId="77777777" w:rsidTr="006254B4">
        <w:trPr>
          <w:trHeight w:val="255"/>
        </w:trPr>
        <w:tc>
          <w:tcPr>
            <w:tcW w:w="500" w:type="dxa"/>
            <w:shd w:val="clear" w:color="auto" w:fill="auto"/>
            <w:noWrap/>
            <w:vAlign w:val="bottom"/>
          </w:tcPr>
          <w:p w14:paraId="6AF9073F" w14:textId="77777777" w:rsidR="004B429D" w:rsidRDefault="004B429D" w:rsidP="006254B4">
            <w:pPr>
              <w:rPr>
                <w:sz w:val="20"/>
                <w:szCs w:val="20"/>
              </w:rPr>
            </w:pPr>
            <w:r>
              <w:rPr>
                <w:sz w:val="20"/>
                <w:szCs w:val="20"/>
              </w:rPr>
              <w:t>E</w:t>
            </w:r>
          </w:p>
        </w:tc>
        <w:tc>
          <w:tcPr>
            <w:tcW w:w="1795" w:type="dxa"/>
            <w:shd w:val="clear" w:color="auto" w:fill="auto"/>
            <w:noWrap/>
            <w:vAlign w:val="bottom"/>
          </w:tcPr>
          <w:p w14:paraId="6E97E442" w14:textId="77777777" w:rsidR="004B429D" w:rsidRDefault="004B429D" w:rsidP="006254B4">
            <w:pPr>
              <w:rPr>
                <w:sz w:val="20"/>
                <w:szCs w:val="20"/>
              </w:rPr>
            </w:pPr>
            <w:r>
              <w:rPr>
                <w:sz w:val="20"/>
                <w:szCs w:val="20"/>
              </w:rPr>
              <w:t>Stuart, William V.</w:t>
            </w:r>
          </w:p>
        </w:tc>
        <w:tc>
          <w:tcPr>
            <w:tcW w:w="1128" w:type="dxa"/>
            <w:shd w:val="clear" w:color="auto" w:fill="auto"/>
            <w:noWrap/>
            <w:vAlign w:val="bottom"/>
          </w:tcPr>
          <w:p w14:paraId="541CB93A" w14:textId="77777777" w:rsidR="004B429D" w:rsidRDefault="004B429D" w:rsidP="006254B4">
            <w:pPr>
              <w:rPr>
                <w:sz w:val="20"/>
                <w:szCs w:val="20"/>
              </w:rPr>
            </w:pPr>
            <w:r>
              <w:rPr>
                <w:sz w:val="20"/>
                <w:szCs w:val="20"/>
              </w:rPr>
              <w:t>Sgt.</w:t>
            </w:r>
          </w:p>
        </w:tc>
        <w:tc>
          <w:tcPr>
            <w:tcW w:w="950" w:type="dxa"/>
            <w:shd w:val="clear" w:color="auto" w:fill="auto"/>
            <w:noWrap/>
            <w:vAlign w:val="bottom"/>
          </w:tcPr>
          <w:p w14:paraId="6CFACCA5" w14:textId="77777777" w:rsidR="004B429D" w:rsidRDefault="004B429D" w:rsidP="006254B4">
            <w:pPr>
              <w:rPr>
                <w:sz w:val="20"/>
                <w:szCs w:val="20"/>
              </w:rPr>
            </w:pPr>
            <w:r>
              <w:rPr>
                <w:sz w:val="20"/>
                <w:szCs w:val="20"/>
              </w:rPr>
              <w:t>missing</w:t>
            </w:r>
          </w:p>
        </w:tc>
        <w:tc>
          <w:tcPr>
            <w:tcW w:w="1042" w:type="dxa"/>
            <w:shd w:val="clear" w:color="auto" w:fill="auto"/>
            <w:noWrap/>
            <w:vAlign w:val="bottom"/>
          </w:tcPr>
          <w:p w14:paraId="6C89C954"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7CFD9139"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26B945B3" w14:textId="77777777" w:rsidR="004B429D" w:rsidRDefault="004B429D" w:rsidP="006254B4">
            <w:pPr>
              <w:rPr>
                <w:sz w:val="20"/>
                <w:szCs w:val="20"/>
              </w:rPr>
            </w:pPr>
            <w:r>
              <w:rPr>
                <w:sz w:val="20"/>
                <w:szCs w:val="20"/>
              </w:rPr>
              <w:t>taken prisoner Oct 19, 1863 at Buckland Mills; died at Andersonville Aug. 1864</w:t>
            </w:r>
          </w:p>
        </w:tc>
        <w:tc>
          <w:tcPr>
            <w:tcW w:w="1080" w:type="dxa"/>
            <w:shd w:val="clear" w:color="auto" w:fill="auto"/>
            <w:noWrap/>
            <w:vAlign w:val="bottom"/>
          </w:tcPr>
          <w:p w14:paraId="2CB39F99" w14:textId="77777777" w:rsidR="004B429D" w:rsidRDefault="004B429D" w:rsidP="006254B4">
            <w:pPr>
              <w:rPr>
                <w:sz w:val="20"/>
                <w:szCs w:val="20"/>
              </w:rPr>
            </w:pPr>
            <w:r>
              <w:rPr>
                <w:sz w:val="20"/>
                <w:szCs w:val="20"/>
              </w:rPr>
              <w:t>Casualty List [NARA]</w:t>
            </w:r>
          </w:p>
        </w:tc>
      </w:tr>
      <w:tr w:rsidR="004B429D" w14:paraId="042D0567" w14:textId="77777777" w:rsidTr="006254B4">
        <w:trPr>
          <w:trHeight w:val="255"/>
        </w:trPr>
        <w:tc>
          <w:tcPr>
            <w:tcW w:w="500" w:type="dxa"/>
            <w:shd w:val="clear" w:color="auto" w:fill="auto"/>
            <w:noWrap/>
            <w:vAlign w:val="bottom"/>
          </w:tcPr>
          <w:p w14:paraId="19A46A5A" w14:textId="77777777" w:rsidR="004B429D" w:rsidRDefault="004B429D" w:rsidP="006254B4">
            <w:pPr>
              <w:rPr>
                <w:sz w:val="20"/>
                <w:szCs w:val="20"/>
              </w:rPr>
            </w:pPr>
            <w:r>
              <w:rPr>
                <w:sz w:val="20"/>
                <w:szCs w:val="20"/>
              </w:rPr>
              <w:t>E</w:t>
            </w:r>
          </w:p>
        </w:tc>
        <w:tc>
          <w:tcPr>
            <w:tcW w:w="1795" w:type="dxa"/>
            <w:shd w:val="clear" w:color="auto" w:fill="auto"/>
            <w:noWrap/>
            <w:vAlign w:val="bottom"/>
          </w:tcPr>
          <w:p w14:paraId="5390CF05" w14:textId="77777777" w:rsidR="004B429D" w:rsidRDefault="004B429D" w:rsidP="006254B4">
            <w:pPr>
              <w:rPr>
                <w:sz w:val="20"/>
                <w:szCs w:val="20"/>
              </w:rPr>
            </w:pPr>
            <w:r>
              <w:rPr>
                <w:sz w:val="20"/>
                <w:szCs w:val="20"/>
              </w:rPr>
              <w:t>Chapman, Edward</w:t>
            </w:r>
          </w:p>
        </w:tc>
        <w:tc>
          <w:tcPr>
            <w:tcW w:w="1128" w:type="dxa"/>
            <w:shd w:val="clear" w:color="auto" w:fill="auto"/>
            <w:noWrap/>
            <w:vAlign w:val="bottom"/>
          </w:tcPr>
          <w:p w14:paraId="7562D8DE"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6C26A59F" w14:textId="77777777" w:rsidR="004B429D" w:rsidRDefault="004B429D" w:rsidP="006254B4">
            <w:pPr>
              <w:rPr>
                <w:sz w:val="20"/>
                <w:szCs w:val="20"/>
              </w:rPr>
            </w:pPr>
            <w:r>
              <w:rPr>
                <w:sz w:val="20"/>
                <w:szCs w:val="20"/>
              </w:rPr>
              <w:t>killed</w:t>
            </w:r>
          </w:p>
        </w:tc>
        <w:tc>
          <w:tcPr>
            <w:tcW w:w="1042" w:type="dxa"/>
            <w:shd w:val="clear" w:color="auto" w:fill="auto"/>
            <w:noWrap/>
            <w:vAlign w:val="bottom"/>
          </w:tcPr>
          <w:p w14:paraId="21ACB109"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79106BE0"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060766C4" w14:textId="77777777" w:rsidR="004B429D" w:rsidRDefault="004B429D" w:rsidP="006254B4">
            <w:pPr>
              <w:rPr>
                <w:sz w:val="20"/>
                <w:szCs w:val="20"/>
              </w:rPr>
            </w:pPr>
          </w:p>
        </w:tc>
        <w:tc>
          <w:tcPr>
            <w:tcW w:w="1080" w:type="dxa"/>
            <w:shd w:val="clear" w:color="auto" w:fill="auto"/>
            <w:noWrap/>
            <w:vAlign w:val="bottom"/>
          </w:tcPr>
          <w:p w14:paraId="64FE2061" w14:textId="77777777" w:rsidR="004B429D" w:rsidRDefault="004B429D" w:rsidP="006254B4">
            <w:pPr>
              <w:rPr>
                <w:sz w:val="20"/>
                <w:szCs w:val="20"/>
              </w:rPr>
            </w:pPr>
            <w:r>
              <w:rPr>
                <w:sz w:val="20"/>
                <w:szCs w:val="20"/>
              </w:rPr>
              <w:t>Kidd (1908)</w:t>
            </w:r>
          </w:p>
        </w:tc>
      </w:tr>
      <w:tr w:rsidR="004B429D" w14:paraId="3BA826EB" w14:textId="77777777" w:rsidTr="006254B4">
        <w:trPr>
          <w:trHeight w:val="255"/>
        </w:trPr>
        <w:tc>
          <w:tcPr>
            <w:tcW w:w="500" w:type="dxa"/>
            <w:shd w:val="clear" w:color="auto" w:fill="auto"/>
            <w:noWrap/>
            <w:vAlign w:val="bottom"/>
          </w:tcPr>
          <w:p w14:paraId="4E3503EE" w14:textId="77777777" w:rsidR="004B429D" w:rsidRDefault="004B429D" w:rsidP="006254B4">
            <w:pPr>
              <w:rPr>
                <w:sz w:val="20"/>
                <w:szCs w:val="20"/>
              </w:rPr>
            </w:pPr>
            <w:r>
              <w:rPr>
                <w:sz w:val="20"/>
                <w:szCs w:val="20"/>
              </w:rPr>
              <w:t>E</w:t>
            </w:r>
          </w:p>
        </w:tc>
        <w:tc>
          <w:tcPr>
            <w:tcW w:w="1795" w:type="dxa"/>
            <w:shd w:val="clear" w:color="auto" w:fill="auto"/>
            <w:noWrap/>
            <w:vAlign w:val="bottom"/>
          </w:tcPr>
          <w:p w14:paraId="62E48E30" w14:textId="77777777" w:rsidR="004B429D" w:rsidRDefault="004B429D" w:rsidP="006254B4">
            <w:pPr>
              <w:rPr>
                <w:sz w:val="20"/>
                <w:szCs w:val="20"/>
              </w:rPr>
            </w:pPr>
            <w:r>
              <w:rPr>
                <w:sz w:val="20"/>
                <w:szCs w:val="20"/>
              </w:rPr>
              <w:t>Chapman, Gilbert</w:t>
            </w:r>
          </w:p>
        </w:tc>
        <w:tc>
          <w:tcPr>
            <w:tcW w:w="1128" w:type="dxa"/>
            <w:shd w:val="clear" w:color="auto" w:fill="auto"/>
            <w:noWrap/>
            <w:vAlign w:val="bottom"/>
          </w:tcPr>
          <w:p w14:paraId="752FA146" w14:textId="77777777" w:rsidR="004B429D" w:rsidRDefault="004B429D" w:rsidP="006254B4">
            <w:pPr>
              <w:rPr>
                <w:sz w:val="20"/>
                <w:szCs w:val="20"/>
              </w:rPr>
            </w:pPr>
            <w:r>
              <w:rPr>
                <w:sz w:val="20"/>
                <w:szCs w:val="20"/>
              </w:rPr>
              <w:t>Cpl.</w:t>
            </w:r>
          </w:p>
        </w:tc>
        <w:tc>
          <w:tcPr>
            <w:tcW w:w="950" w:type="dxa"/>
            <w:shd w:val="clear" w:color="auto" w:fill="auto"/>
            <w:noWrap/>
            <w:vAlign w:val="bottom"/>
          </w:tcPr>
          <w:p w14:paraId="3F4AF277" w14:textId="77777777" w:rsidR="004B429D" w:rsidRDefault="004B429D" w:rsidP="006254B4">
            <w:pPr>
              <w:rPr>
                <w:sz w:val="20"/>
                <w:szCs w:val="20"/>
              </w:rPr>
            </w:pPr>
            <w:r>
              <w:rPr>
                <w:sz w:val="20"/>
                <w:szCs w:val="20"/>
              </w:rPr>
              <w:t>missing</w:t>
            </w:r>
          </w:p>
        </w:tc>
        <w:tc>
          <w:tcPr>
            <w:tcW w:w="1042" w:type="dxa"/>
            <w:shd w:val="clear" w:color="auto" w:fill="auto"/>
            <w:noWrap/>
            <w:vAlign w:val="bottom"/>
          </w:tcPr>
          <w:p w14:paraId="394498C5"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17A599BB"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47075E72" w14:textId="77777777" w:rsidR="004B429D" w:rsidRDefault="004B429D" w:rsidP="006254B4">
            <w:pPr>
              <w:rPr>
                <w:sz w:val="20"/>
                <w:szCs w:val="20"/>
              </w:rPr>
            </w:pPr>
          </w:p>
        </w:tc>
        <w:tc>
          <w:tcPr>
            <w:tcW w:w="1080" w:type="dxa"/>
            <w:shd w:val="clear" w:color="auto" w:fill="auto"/>
            <w:noWrap/>
            <w:vAlign w:val="bottom"/>
          </w:tcPr>
          <w:p w14:paraId="00BF0825" w14:textId="77777777" w:rsidR="004B429D" w:rsidRDefault="004B429D" w:rsidP="006254B4">
            <w:pPr>
              <w:rPr>
                <w:sz w:val="20"/>
                <w:szCs w:val="20"/>
              </w:rPr>
            </w:pPr>
            <w:r>
              <w:rPr>
                <w:sz w:val="20"/>
                <w:szCs w:val="20"/>
              </w:rPr>
              <w:t>Reg. Book [NARA]</w:t>
            </w:r>
          </w:p>
        </w:tc>
      </w:tr>
      <w:tr w:rsidR="004B429D" w14:paraId="011630E2" w14:textId="77777777" w:rsidTr="006254B4">
        <w:trPr>
          <w:trHeight w:val="255"/>
        </w:trPr>
        <w:tc>
          <w:tcPr>
            <w:tcW w:w="500" w:type="dxa"/>
            <w:shd w:val="clear" w:color="auto" w:fill="auto"/>
            <w:noWrap/>
            <w:vAlign w:val="bottom"/>
          </w:tcPr>
          <w:p w14:paraId="3CE9D70B" w14:textId="77777777" w:rsidR="004B429D" w:rsidRDefault="004B429D" w:rsidP="006254B4">
            <w:pPr>
              <w:rPr>
                <w:sz w:val="20"/>
                <w:szCs w:val="20"/>
              </w:rPr>
            </w:pPr>
            <w:r>
              <w:rPr>
                <w:sz w:val="20"/>
                <w:szCs w:val="20"/>
              </w:rPr>
              <w:t>E</w:t>
            </w:r>
          </w:p>
        </w:tc>
        <w:tc>
          <w:tcPr>
            <w:tcW w:w="1795" w:type="dxa"/>
            <w:shd w:val="clear" w:color="auto" w:fill="auto"/>
            <w:noWrap/>
            <w:vAlign w:val="bottom"/>
          </w:tcPr>
          <w:p w14:paraId="71EBA5D9" w14:textId="77777777" w:rsidR="004B429D" w:rsidRDefault="004B429D" w:rsidP="006254B4">
            <w:pPr>
              <w:rPr>
                <w:sz w:val="20"/>
                <w:szCs w:val="20"/>
              </w:rPr>
            </w:pPr>
            <w:r>
              <w:rPr>
                <w:sz w:val="20"/>
                <w:szCs w:val="20"/>
              </w:rPr>
              <w:t>Abbott, Charles M.</w:t>
            </w:r>
          </w:p>
        </w:tc>
        <w:tc>
          <w:tcPr>
            <w:tcW w:w="1128" w:type="dxa"/>
            <w:shd w:val="clear" w:color="auto" w:fill="auto"/>
            <w:noWrap/>
            <w:vAlign w:val="bottom"/>
          </w:tcPr>
          <w:p w14:paraId="78466266"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3F39EAE6" w14:textId="77777777" w:rsidR="004B429D" w:rsidRDefault="004B429D" w:rsidP="006254B4">
            <w:pPr>
              <w:rPr>
                <w:sz w:val="20"/>
                <w:szCs w:val="20"/>
              </w:rPr>
            </w:pPr>
            <w:r>
              <w:rPr>
                <w:sz w:val="20"/>
                <w:szCs w:val="20"/>
              </w:rPr>
              <w:t>missing</w:t>
            </w:r>
          </w:p>
        </w:tc>
        <w:tc>
          <w:tcPr>
            <w:tcW w:w="1042" w:type="dxa"/>
            <w:shd w:val="clear" w:color="auto" w:fill="auto"/>
            <w:noWrap/>
            <w:vAlign w:val="bottom"/>
          </w:tcPr>
          <w:p w14:paraId="2BF55F89"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7F5EC669"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71EE9A76" w14:textId="77777777" w:rsidR="004B429D" w:rsidRDefault="004B429D" w:rsidP="006254B4">
            <w:pPr>
              <w:rPr>
                <w:sz w:val="20"/>
                <w:szCs w:val="20"/>
              </w:rPr>
            </w:pPr>
            <w:r>
              <w:rPr>
                <w:sz w:val="20"/>
                <w:szCs w:val="20"/>
              </w:rPr>
              <w:t>died in prison 7/13/1864</w:t>
            </w:r>
          </w:p>
        </w:tc>
        <w:tc>
          <w:tcPr>
            <w:tcW w:w="1080" w:type="dxa"/>
            <w:shd w:val="clear" w:color="auto" w:fill="auto"/>
            <w:noWrap/>
            <w:vAlign w:val="bottom"/>
          </w:tcPr>
          <w:p w14:paraId="69A8857E" w14:textId="77777777" w:rsidR="004B429D" w:rsidRDefault="004B429D" w:rsidP="006254B4">
            <w:pPr>
              <w:rPr>
                <w:sz w:val="20"/>
                <w:szCs w:val="20"/>
              </w:rPr>
            </w:pPr>
            <w:r>
              <w:rPr>
                <w:sz w:val="20"/>
                <w:szCs w:val="20"/>
              </w:rPr>
              <w:t>Casualty List [NARA]</w:t>
            </w:r>
          </w:p>
        </w:tc>
      </w:tr>
      <w:tr w:rsidR="004B429D" w14:paraId="664025B6" w14:textId="77777777" w:rsidTr="006254B4">
        <w:trPr>
          <w:trHeight w:val="255"/>
        </w:trPr>
        <w:tc>
          <w:tcPr>
            <w:tcW w:w="500" w:type="dxa"/>
            <w:shd w:val="clear" w:color="auto" w:fill="auto"/>
            <w:noWrap/>
            <w:vAlign w:val="bottom"/>
          </w:tcPr>
          <w:p w14:paraId="4B5DF61D" w14:textId="77777777" w:rsidR="004B429D" w:rsidRDefault="004B429D" w:rsidP="006254B4">
            <w:pPr>
              <w:rPr>
                <w:sz w:val="20"/>
                <w:szCs w:val="20"/>
              </w:rPr>
            </w:pPr>
            <w:r>
              <w:rPr>
                <w:sz w:val="20"/>
                <w:szCs w:val="20"/>
              </w:rPr>
              <w:t>E</w:t>
            </w:r>
          </w:p>
        </w:tc>
        <w:tc>
          <w:tcPr>
            <w:tcW w:w="1795" w:type="dxa"/>
            <w:shd w:val="clear" w:color="auto" w:fill="auto"/>
            <w:noWrap/>
            <w:vAlign w:val="bottom"/>
          </w:tcPr>
          <w:p w14:paraId="6EB79039" w14:textId="77777777" w:rsidR="004B429D" w:rsidRDefault="004B429D" w:rsidP="006254B4">
            <w:pPr>
              <w:rPr>
                <w:sz w:val="20"/>
                <w:szCs w:val="20"/>
              </w:rPr>
            </w:pPr>
            <w:r>
              <w:rPr>
                <w:sz w:val="20"/>
                <w:szCs w:val="20"/>
              </w:rPr>
              <w:t>Benton, George M.</w:t>
            </w:r>
          </w:p>
        </w:tc>
        <w:tc>
          <w:tcPr>
            <w:tcW w:w="1128" w:type="dxa"/>
            <w:shd w:val="clear" w:color="auto" w:fill="auto"/>
            <w:noWrap/>
            <w:vAlign w:val="bottom"/>
          </w:tcPr>
          <w:p w14:paraId="1324D046"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0656C0C2" w14:textId="77777777" w:rsidR="004B429D" w:rsidRDefault="004B429D" w:rsidP="006254B4">
            <w:pPr>
              <w:rPr>
                <w:sz w:val="20"/>
                <w:szCs w:val="20"/>
              </w:rPr>
            </w:pPr>
            <w:r>
              <w:rPr>
                <w:sz w:val="20"/>
                <w:szCs w:val="20"/>
              </w:rPr>
              <w:t>missing</w:t>
            </w:r>
          </w:p>
        </w:tc>
        <w:tc>
          <w:tcPr>
            <w:tcW w:w="1042" w:type="dxa"/>
            <w:shd w:val="clear" w:color="auto" w:fill="auto"/>
            <w:noWrap/>
            <w:vAlign w:val="bottom"/>
          </w:tcPr>
          <w:p w14:paraId="492D9636"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74E8773F"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15339FBB" w14:textId="77777777" w:rsidR="004B429D" w:rsidRDefault="004B429D" w:rsidP="006254B4">
            <w:pPr>
              <w:rPr>
                <w:sz w:val="20"/>
                <w:szCs w:val="20"/>
              </w:rPr>
            </w:pPr>
            <w:r>
              <w:rPr>
                <w:sz w:val="20"/>
                <w:szCs w:val="20"/>
              </w:rPr>
              <w:t>taken prisoner</w:t>
            </w:r>
          </w:p>
        </w:tc>
        <w:tc>
          <w:tcPr>
            <w:tcW w:w="1080" w:type="dxa"/>
            <w:shd w:val="clear" w:color="auto" w:fill="auto"/>
            <w:noWrap/>
            <w:vAlign w:val="bottom"/>
          </w:tcPr>
          <w:p w14:paraId="78837583" w14:textId="77777777" w:rsidR="004B429D" w:rsidRDefault="004B429D" w:rsidP="006254B4">
            <w:pPr>
              <w:rPr>
                <w:sz w:val="20"/>
                <w:szCs w:val="20"/>
              </w:rPr>
            </w:pPr>
            <w:r>
              <w:rPr>
                <w:sz w:val="20"/>
                <w:szCs w:val="20"/>
              </w:rPr>
              <w:t>Casualty List [NARA]</w:t>
            </w:r>
          </w:p>
        </w:tc>
      </w:tr>
      <w:tr w:rsidR="004B429D" w14:paraId="2149ABCE" w14:textId="77777777" w:rsidTr="006254B4">
        <w:trPr>
          <w:trHeight w:val="255"/>
        </w:trPr>
        <w:tc>
          <w:tcPr>
            <w:tcW w:w="500" w:type="dxa"/>
            <w:shd w:val="clear" w:color="auto" w:fill="auto"/>
            <w:noWrap/>
            <w:vAlign w:val="bottom"/>
          </w:tcPr>
          <w:p w14:paraId="45F3B286" w14:textId="77777777" w:rsidR="004B429D" w:rsidRDefault="004B429D" w:rsidP="006254B4">
            <w:pPr>
              <w:rPr>
                <w:sz w:val="20"/>
                <w:szCs w:val="20"/>
              </w:rPr>
            </w:pPr>
            <w:r>
              <w:rPr>
                <w:sz w:val="20"/>
                <w:szCs w:val="20"/>
              </w:rPr>
              <w:t>E</w:t>
            </w:r>
          </w:p>
        </w:tc>
        <w:tc>
          <w:tcPr>
            <w:tcW w:w="1795" w:type="dxa"/>
            <w:shd w:val="clear" w:color="auto" w:fill="auto"/>
            <w:noWrap/>
            <w:vAlign w:val="bottom"/>
          </w:tcPr>
          <w:p w14:paraId="31149EBD" w14:textId="77777777" w:rsidR="004B429D" w:rsidRDefault="004B429D" w:rsidP="006254B4">
            <w:pPr>
              <w:rPr>
                <w:sz w:val="20"/>
                <w:szCs w:val="20"/>
              </w:rPr>
            </w:pPr>
            <w:r>
              <w:rPr>
                <w:sz w:val="20"/>
                <w:szCs w:val="20"/>
              </w:rPr>
              <w:t>Bates, Elijah L.</w:t>
            </w:r>
          </w:p>
        </w:tc>
        <w:tc>
          <w:tcPr>
            <w:tcW w:w="1128" w:type="dxa"/>
            <w:shd w:val="clear" w:color="auto" w:fill="auto"/>
            <w:noWrap/>
            <w:vAlign w:val="bottom"/>
          </w:tcPr>
          <w:p w14:paraId="7F1A8D40"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38A9D33A" w14:textId="77777777" w:rsidR="004B429D" w:rsidRDefault="004B429D" w:rsidP="006254B4">
            <w:pPr>
              <w:rPr>
                <w:sz w:val="20"/>
                <w:szCs w:val="20"/>
              </w:rPr>
            </w:pPr>
            <w:r>
              <w:rPr>
                <w:sz w:val="20"/>
                <w:szCs w:val="20"/>
              </w:rPr>
              <w:t>missing</w:t>
            </w:r>
          </w:p>
        </w:tc>
        <w:tc>
          <w:tcPr>
            <w:tcW w:w="1042" w:type="dxa"/>
            <w:shd w:val="clear" w:color="auto" w:fill="auto"/>
            <w:noWrap/>
            <w:vAlign w:val="bottom"/>
          </w:tcPr>
          <w:p w14:paraId="66191F07"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6CC829E7"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55FC855E" w14:textId="77777777" w:rsidR="004B429D" w:rsidRDefault="004B429D" w:rsidP="006254B4">
            <w:pPr>
              <w:rPr>
                <w:sz w:val="20"/>
                <w:szCs w:val="20"/>
              </w:rPr>
            </w:pPr>
            <w:r>
              <w:rPr>
                <w:sz w:val="20"/>
                <w:szCs w:val="20"/>
              </w:rPr>
              <w:t>taken prisoner</w:t>
            </w:r>
          </w:p>
        </w:tc>
        <w:tc>
          <w:tcPr>
            <w:tcW w:w="1080" w:type="dxa"/>
            <w:shd w:val="clear" w:color="auto" w:fill="auto"/>
            <w:noWrap/>
            <w:vAlign w:val="bottom"/>
          </w:tcPr>
          <w:p w14:paraId="53954A21" w14:textId="77777777" w:rsidR="004B429D" w:rsidRDefault="004B429D" w:rsidP="006254B4">
            <w:pPr>
              <w:rPr>
                <w:sz w:val="20"/>
                <w:szCs w:val="20"/>
              </w:rPr>
            </w:pPr>
            <w:r>
              <w:rPr>
                <w:sz w:val="20"/>
                <w:szCs w:val="20"/>
              </w:rPr>
              <w:t>Casualty List [NARA]</w:t>
            </w:r>
          </w:p>
        </w:tc>
      </w:tr>
      <w:tr w:rsidR="004B429D" w14:paraId="713B845A" w14:textId="77777777" w:rsidTr="006254B4">
        <w:trPr>
          <w:trHeight w:val="255"/>
        </w:trPr>
        <w:tc>
          <w:tcPr>
            <w:tcW w:w="500" w:type="dxa"/>
            <w:shd w:val="clear" w:color="auto" w:fill="auto"/>
            <w:noWrap/>
            <w:vAlign w:val="bottom"/>
          </w:tcPr>
          <w:p w14:paraId="2250D32E" w14:textId="77777777" w:rsidR="004B429D" w:rsidRDefault="004B429D" w:rsidP="006254B4">
            <w:pPr>
              <w:rPr>
                <w:sz w:val="20"/>
                <w:szCs w:val="20"/>
              </w:rPr>
            </w:pPr>
            <w:r>
              <w:rPr>
                <w:sz w:val="20"/>
                <w:szCs w:val="20"/>
              </w:rPr>
              <w:t>E</w:t>
            </w:r>
          </w:p>
        </w:tc>
        <w:tc>
          <w:tcPr>
            <w:tcW w:w="1795" w:type="dxa"/>
            <w:shd w:val="clear" w:color="auto" w:fill="auto"/>
            <w:noWrap/>
            <w:vAlign w:val="bottom"/>
          </w:tcPr>
          <w:p w14:paraId="11C26148" w14:textId="77777777" w:rsidR="004B429D" w:rsidRDefault="004B429D" w:rsidP="006254B4">
            <w:pPr>
              <w:rPr>
                <w:sz w:val="20"/>
                <w:szCs w:val="20"/>
              </w:rPr>
            </w:pPr>
            <w:r>
              <w:rPr>
                <w:sz w:val="20"/>
                <w:szCs w:val="20"/>
              </w:rPr>
              <w:t>Crippin, George F.</w:t>
            </w:r>
          </w:p>
        </w:tc>
        <w:tc>
          <w:tcPr>
            <w:tcW w:w="1128" w:type="dxa"/>
            <w:shd w:val="clear" w:color="auto" w:fill="auto"/>
            <w:noWrap/>
            <w:vAlign w:val="bottom"/>
          </w:tcPr>
          <w:p w14:paraId="691ACB44"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43F4CDD0" w14:textId="77777777" w:rsidR="004B429D" w:rsidRDefault="004B429D" w:rsidP="006254B4">
            <w:pPr>
              <w:rPr>
                <w:sz w:val="20"/>
                <w:szCs w:val="20"/>
              </w:rPr>
            </w:pPr>
            <w:r>
              <w:rPr>
                <w:sz w:val="20"/>
                <w:szCs w:val="20"/>
              </w:rPr>
              <w:t>missing</w:t>
            </w:r>
          </w:p>
        </w:tc>
        <w:tc>
          <w:tcPr>
            <w:tcW w:w="1042" w:type="dxa"/>
            <w:shd w:val="clear" w:color="auto" w:fill="auto"/>
            <w:noWrap/>
            <w:vAlign w:val="bottom"/>
          </w:tcPr>
          <w:p w14:paraId="218883CC"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0D34FDC8"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44F89EDF" w14:textId="77777777" w:rsidR="004B429D" w:rsidRDefault="004B429D" w:rsidP="006254B4">
            <w:pPr>
              <w:rPr>
                <w:sz w:val="20"/>
                <w:szCs w:val="20"/>
              </w:rPr>
            </w:pPr>
            <w:r>
              <w:rPr>
                <w:sz w:val="20"/>
                <w:szCs w:val="20"/>
              </w:rPr>
              <w:t>taken prisoner</w:t>
            </w:r>
          </w:p>
        </w:tc>
        <w:tc>
          <w:tcPr>
            <w:tcW w:w="1080" w:type="dxa"/>
            <w:shd w:val="clear" w:color="auto" w:fill="auto"/>
            <w:noWrap/>
            <w:vAlign w:val="bottom"/>
          </w:tcPr>
          <w:p w14:paraId="10F3BA37" w14:textId="77777777" w:rsidR="004B429D" w:rsidRDefault="004B429D" w:rsidP="006254B4">
            <w:pPr>
              <w:rPr>
                <w:sz w:val="20"/>
                <w:szCs w:val="20"/>
              </w:rPr>
            </w:pPr>
            <w:r>
              <w:rPr>
                <w:sz w:val="20"/>
                <w:szCs w:val="20"/>
              </w:rPr>
              <w:t>Casualty List [NARA]</w:t>
            </w:r>
          </w:p>
        </w:tc>
      </w:tr>
      <w:tr w:rsidR="004B429D" w14:paraId="5D74AC19" w14:textId="77777777" w:rsidTr="006254B4">
        <w:trPr>
          <w:trHeight w:val="255"/>
        </w:trPr>
        <w:tc>
          <w:tcPr>
            <w:tcW w:w="500" w:type="dxa"/>
            <w:shd w:val="clear" w:color="auto" w:fill="auto"/>
            <w:noWrap/>
            <w:vAlign w:val="bottom"/>
          </w:tcPr>
          <w:p w14:paraId="13516FA0" w14:textId="77777777" w:rsidR="004B429D" w:rsidRDefault="004B429D" w:rsidP="006254B4">
            <w:pPr>
              <w:rPr>
                <w:sz w:val="20"/>
                <w:szCs w:val="20"/>
              </w:rPr>
            </w:pPr>
            <w:r>
              <w:rPr>
                <w:sz w:val="20"/>
                <w:szCs w:val="20"/>
              </w:rPr>
              <w:t>E</w:t>
            </w:r>
          </w:p>
        </w:tc>
        <w:tc>
          <w:tcPr>
            <w:tcW w:w="1795" w:type="dxa"/>
            <w:shd w:val="clear" w:color="auto" w:fill="auto"/>
            <w:noWrap/>
            <w:vAlign w:val="bottom"/>
          </w:tcPr>
          <w:p w14:paraId="36341B93" w14:textId="77777777" w:rsidR="004B429D" w:rsidRDefault="004B429D" w:rsidP="006254B4">
            <w:pPr>
              <w:rPr>
                <w:sz w:val="20"/>
                <w:szCs w:val="20"/>
              </w:rPr>
            </w:pPr>
            <w:r>
              <w:rPr>
                <w:sz w:val="20"/>
                <w:szCs w:val="20"/>
              </w:rPr>
              <w:t>Denton, William A.</w:t>
            </w:r>
          </w:p>
        </w:tc>
        <w:tc>
          <w:tcPr>
            <w:tcW w:w="1128" w:type="dxa"/>
            <w:shd w:val="clear" w:color="auto" w:fill="auto"/>
            <w:noWrap/>
            <w:vAlign w:val="bottom"/>
          </w:tcPr>
          <w:p w14:paraId="0812B710"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5105A06D" w14:textId="77777777" w:rsidR="004B429D" w:rsidRDefault="004B429D" w:rsidP="006254B4">
            <w:pPr>
              <w:rPr>
                <w:sz w:val="20"/>
                <w:szCs w:val="20"/>
              </w:rPr>
            </w:pPr>
            <w:r>
              <w:rPr>
                <w:sz w:val="20"/>
                <w:szCs w:val="20"/>
              </w:rPr>
              <w:t>missing</w:t>
            </w:r>
          </w:p>
        </w:tc>
        <w:tc>
          <w:tcPr>
            <w:tcW w:w="1042" w:type="dxa"/>
            <w:shd w:val="clear" w:color="auto" w:fill="auto"/>
            <w:noWrap/>
            <w:vAlign w:val="bottom"/>
          </w:tcPr>
          <w:p w14:paraId="5FE8579A"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6F759F43"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0E6BB1E6" w14:textId="77777777" w:rsidR="004B429D" w:rsidRDefault="004B429D" w:rsidP="006254B4">
            <w:pPr>
              <w:rPr>
                <w:sz w:val="20"/>
                <w:szCs w:val="20"/>
              </w:rPr>
            </w:pPr>
            <w:r>
              <w:rPr>
                <w:sz w:val="20"/>
                <w:szCs w:val="20"/>
              </w:rPr>
              <w:t>died in prison August 1864</w:t>
            </w:r>
          </w:p>
        </w:tc>
        <w:tc>
          <w:tcPr>
            <w:tcW w:w="1080" w:type="dxa"/>
            <w:shd w:val="clear" w:color="auto" w:fill="auto"/>
            <w:noWrap/>
            <w:vAlign w:val="bottom"/>
          </w:tcPr>
          <w:p w14:paraId="54946F0A" w14:textId="77777777" w:rsidR="004B429D" w:rsidRDefault="004B429D" w:rsidP="006254B4">
            <w:pPr>
              <w:rPr>
                <w:sz w:val="20"/>
                <w:szCs w:val="20"/>
              </w:rPr>
            </w:pPr>
            <w:r>
              <w:rPr>
                <w:sz w:val="20"/>
                <w:szCs w:val="20"/>
              </w:rPr>
              <w:t>Casualty List [NARA]</w:t>
            </w:r>
          </w:p>
        </w:tc>
      </w:tr>
      <w:tr w:rsidR="004B429D" w14:paraId="18266562" w14:textId="77777777" w:rsidTr="006254B4">
        <w:trPr>
          <w:trHeight w:val="255"/>
        </w:trPr>
        <w:tc>
          <w:tcPr>
            <w:tcW w:w="500" w:type="dxa"/>
            <w:shd w:val="clear" w:color="auto" w:fill="auto"/>
            <w:noWrap/>
            <w:vAlign w:val="bottom"/>
          </w:tcPr>
          <w:p w14:paraId="5FFB1046" w14:textId="77777777" w:rsidR="004B429D" w:rsidRDefault="004B429D" w:rsidP="006254B4">
            <w:pPr>
              <w:rPr>
                <w:sz w:val="20"/>
                <w:szCs w:val="20"/>
              </w:rPr>
            </w:pPr>
            <w:r>
              <w:rPr>
                <w:sz w:val="20"/>
                <w:szCs w:val="20"/>
              </w:rPr>
              <w:t>E</w:t>
            </w:r>
          </w:p>
        </w:tc>
        <w:tc>
          <w:tcPr>
            <w:tcW w:w="1795" w:type="dxa"/>
            <w:shd w:val="clear" w:color="auto" w:fill="auto"/>
            <w:noWrap/>
            <w:vAlign w:val="bottom"/>
          </w:tcPr>
          <w:p w14:paraId="3DAC3B6D" w14:textId="77777777" w:rsidR="004B429D" w:rsidRDefault="004B429D" w:rsidP="006254B4">
            <w:pPr>
              <w:rPr>
                <w:sz w:val="20"/>
                <w:szCs w:val="20"/>
              </w:rPr>
            </w:pPr>
            <w:r>
              <w:rPr>
                <w:sz w:val="20"/>
                <w:szCs w:val="20"/>
              </w:rPr>
              <w:t>Parks, Ira A.</w:t>
            </w:r>
          </w:p>
        </w:tc>
        <w:tc>
          <w:tcPr>
            <w:tcW w:w="1128" w:type="dxa"/>
            <w:shd w:val="clear" w:color="auto" w:fill="auto"/>
            <w:noWrap/>
            <w:vAlign w:val="bottom"/>
          </w:tcPr>
          <w:p w14:paraId="137090F4"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607597A3" w14:textId="77777777" w:rsidR="004B429D" w:rsidRDefault="004B429D" w:rsidP="006254B4">
            <w:pPr>
              <w:rPr>
                <w:sz w:val="20"/>
                <w:szCs w:val="20"/>
              </w:rPr>
            </w:pPr>
            <w:r>
              <w:rPr>
                <w:sz w:val="20"/>
                <w:szCs w:val="20"/>
              </w:rPr>
              <w:t>missing</w:t>
            </w:r>
          </w:p>
        </w:tc>
        <w:tc>
          <w:tcPr>
            <w:tcW w:w="1042" w:type="dxa"/>
            <w:shd w:val="clear" w:color="auto" w:fill="auto"/>
            <w:noWrap/>
            <w:vAlign w:val="bottom"/>
          </w:tcPr>
          <w:p w14:paraId="1A472E7F"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37CF6F4A"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2BED49B8" w14:textId="77777777" w:rsidR="004B429D" w:rsidRDefault="004B429D" w:rsidP="006254B4">
            <w:pPr>
              <w:rPr>
                <w:sz w:val="20"/>
                <w:szCs w:val="20"/>
              </w:rPr>
            </w:pPr>
            <w:r>
              <w:rPr>
                <w:sz w:val="20"/>
                <w:szCs w:val="20"/>
              </w:rPr>
              <w:t>taken prisoner</w:t>
            </w:r>
          </w:p>
        </w:tc>
        <w:tc>
          <w:tcPr>
            <w:tcW w:w="1080" w:type="dxa"/>
            <w:shd w:val="clear" w:color="auto" w:fill="auto"/>
            <w:noWrap/>
            <w:vAlign w:val="bottom"/>
          </w:tcPr>
          <w:p w14:paraId="4931D788" w14:textId="77777777" w:rsidR="004B429D" w:rsidRDefault="004B429D" w:rsidP="006254B4">
            <w:pPr>
              <w:rPr>
                <w:sz w:val="20"/>
                <w:szCs w:val="20"/>
              </w:rPr>
            </w:pPr>
            <w:r>
              <w:rPr>
                <w:sz w:val="20"/>
                <w:szCs w:val="20"/>
              </w:rPr>
              <w:t>Casualty List [NARA]</w:t>
            </w:r>
          </w:p>
        </w:tc>
      </w:tr>
      <w:tr w:rsidR="004B429D" w14:paraId="72703178" w14:textId="77777777" w:rsidTr="006254B4">
        <w:trPr>
          <w:trHeight w:val="255"/>
        </w:trPr>
        <w:tc>
          <w:tcPr>
            <w:tcW w:w="500" w:type="dxa"/>
            <w:shd w:val="clear" w:color="auto" w:fill="auto"/>
            <w:noWrap/>
            <w:vAlign w:val="bottom"/>
          </w:tcPr>
          <w:p w14:paraId="140C2670" w14:textId="77777777" w:rsidR="004B429D" w:rsidRDefault="004B429D" w:rsidP="006254B4">
            <w:pPr>
              <w:rPr>
                <w:sz w:val="20"/>
                <w:szCs w:val="20"/>
              </w:rPr>
            </w:pPr>
            <w:r>
              <w:rPr>
                <w:sz w:val="20"/>
                <w:szCs w:val="20"/>
              </w:rPr>
              <w:t>E</w:t>
            </w:r>
          </w:p>
        </w:tc>
        <w:tc>
          <w:tcPr>
            <w:tcW w:w="1795" w:type="dxa"/>
            <w:shd w:val="clear" w:color="auto" w:fill="auto"/>
            <w:noWrap/>
            <w:vAlign w:val="bottom"/>
          </w:tcPr>
          <w:p w14:paraId="312B5541" w14:textId="77777777" w:rsidR="004B429D" w:rsidRDefault="004B429D" w:rsidP="006254B4">
            <w:pPr>
              <w:rPr>
                <w:sz w:val="20"/>
                <w:szCs w:val="20"/>
              </w:rPr>
            </w:pPr>
            <w:r>
              <w:rPr>
                <w:sz w:val="20"/>
                <w:szCs w:val="20"/>
              </w:rPr>
              <w:t>Roloff, John</w:t>
            </w:r>
          </w:p>
        </w:tc>
        <w:tc>
          <w:tcPr>
            <w:tcW w:w="1128" w:type="dxa"/>
            <w:shd w:val="clear" w:color="auto" w:fill="auto"/>
            <w:noWrap/>
            <w:vAlign w:val="bottom"/>
          </w:tcPr>
          <w:p w14:paraId="66726BCA"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4E9E01AB" w14:textId="77777777" w:rsidR="004B429D" w:rsidRDefault="004B429D" w:rsidP="006254B4">
            <w:pPr>
              <w:rPr>
                <w:sz w:val="20"/>
                <w:szCs w:val="20"/>
              </w:rPr>
            </w:pPr>
            <w:r>
              <w:rPr>
                <w:sz w:val="20"/>
                <w:szCs w:val="20"/>
              </w:rPr>
              <w:t>missing</w:t>
            </w:r>
          </w:p>
        </w:tc>
        <w:tc>
          <w:tcPr>
            <w:tcW w:w="1042" w:type="dxa"/>
            <w:shd w:val="clear" w:color="auto" w:fill="auto"/>
            <w:noWrap/>
            <w:vAlign w:val="bottom"/>
          </w:tcPr>
          <w:p w14:paraId="1EB2DC6F"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4EBF4399"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1A91240B" w14:textId="77777777" w:rsidR="004B429D" w:rsidRDefault="004B429D" w:rsidP="006254B4">
            <w:pPr>
              <w:rPr>
                <w:sz w:val="20"/>
                <w:szCs w:val="20"/>
              </w:rPr>
            </w:pPr>
            <w:r>
              <w:rPr>
                <w:sz w:val="20"/>
                <w:szCs w:val="20"/>
              </w:rPr>
              <w:t>died in prison 4/27/1864</w:t>
            </w:r>
          </w:p>
        </w:tc>
        <w:tc>
          <w:tcPr>
            <w:tcW w:w="1080" w:type="dxa"/>
            <w:shd w:val="clear" w:color="auto" w:fill="auto"/>
            <w:noWrap/>
            <w:vAlign w:val="bottom"/>
          </w:tcPr>
          <w:p w14:paraId="4D207D35" w14:textId="77777777" w:rsidR="004B429D" w:rsidRDefault="004B429D" w:rsidP="006254B4">
            <w:pPr>
              <w:rPr>
                <w:sz w:val="20"/>
                <w:szCs w:val="20"/>
              </w:rPr>
            </w:pPr>
            <w:r>
              <w:rPr>
                <w:sz w:val="20"/>
                <w:szCs w:val="20"/>
              </w:rPr>
              <w:t>Casualty List [NARA]</w:t>
            </w:r>
          </w:p>
        </w:tc>
      </w:tr>
      <w:tr w:rsidR="004B429D" w14:paraId="38E0BCAE" w14:textId="77777777" w:rsidTr="006254B4">
        <w:trPr>
          <w:trHeight w:val="255"/>
        </w:trPr>
        <w:tc>
          <w:tcPr>
            <w:tcW w:w="500" w:type="dxa"/>
            <w:shd w:val="clear" w:color="auto" w:fill="auto"/>
            <w:noWrap/>
            <w:vAlign w:val="bottom"/>
          </w:tcPr>
          <w:p w14:paraId="5526B2EB" w14:textId="77777777" w:rsidR="004B429D" w:rsidRDefault="004B429D" w:rsidP="006254B4">
            <w:pPr>
              <w:rPr>
                <w:sz w:val="20"/>
                <w:szCs w:val="20"/>
              </w:rPr>
            </w:pPr>
            <w:r>
              <w:rPr>
                <w:sz w:val="20"/>
                <w:szCs w:val="20"/>
              </w:rPr>
              <w:t>E</w:t>
            </w:r>
          </w:p>
        </w:tc>
        <w:tc>
          <w:tcPr>
            <w:tcW w:w="1795" w:type="dxa"/>
            <w:shd w:val="clear" w:color="auto" w:fill="auto"/>
            <w:noWrap/>
            <w:vAlign w:val="bottom"/>
          </w:tcPr>
          <w:p w14:paraId="48AAB19E" w14:textId="77777777" w:rsidR="004B429D" w:rsidRDefault="004B429D" w:rsidP="006254B4">
            <w:pPr>
              <w:rPr>
                <w:sz w:val="20"/>
                <w:szCs w:val="20"/>
              </w:rPr>
            </w:pPr>
            <w:r>
              <w:rPr>
                <w:sz w:val="20"/>
                <w:szCs w:val="20"/>
              </w:rPr>
              <w:t>Kirkham, Hezekiah</w:t>
            </w:r>
          </w:p>
        </w:tc>
        <w:tc>
          <w:tcPr>
            <w:tcW w:w="1128" w:type="dxa"/>
            <w:shd w:val="clear" w:color="auto" w:fill="auto"/>
            <w:noWrap/>
            <w:vAlign w:val="bottom"/>
          </w:tcPr>
          <w:p w14:paraId="576CE8D7"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082D7645" w14:textId="77777777" w:rsidR="004B429D" w:rsidRDefault="004B429D" w:rsidP="006254B4">
            <w:pPr>
              <w:rPr>
                <w:sz w:val="20"/>
                <w:szCs w:val="20"/>
              </w:rPr>
            </w:pPr>
            <w:r>
              <w:rPr>
                <w:sz w:val="20"/>
                <w:szCs w:val="20"/>
              </w:rPr>
              <w:t>missing</w:t>
            </w:r>
          </w:p>
        </w:tc>
        <w:tc>
          <w:tcPr>
            <w:tcW w:w="1042" w:type="dxa"/>
            <w:shd w:val="clear" w:color="auto" w:fill="auto"/>
            <w:noWrap/>
            <w:vAlign w:val="bottom"/>
          </w:tcPr>
          <w:p w14:paraId="531EF9B3"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665E308D"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467979F9" w14:textId="77777777" w:rsidR="004B429D" w:rsidRDefault="004B429D" w:rsidP="006254B4">
            <w:pPr>
              <w:rPr>
                <w:sz w:val="20"/>
                <w:szCs w:val="20"/>
              </w:rPr>
            </w:pPr>
            <w:r>
              <w:rPr>
                <w:sz w:val="20"/>
                <w:szCs w:val="20"/>
              </w:rPr>
              <w:t>taken prisoner</w:t>
            </w:r>
          </w:p>
        </w:tc>
        <w:tc>
          <w:tcPr>
            <w:tcW w:w="1080" w:type="dxa"/>
            <w:shd w:val="clear" w:color="auto" w:fill="auto"/>
            <w:noWrap/>
            <w:vAlign w:val="bottom"/>
          </w:tcPr>
          <w:p w14:paraId="3D491CC0" w14:textId="77777777" w:rsidR="004B429D" w:rsidRDefault="004B429D" w:rsidP="006254B4">
            <w:pPr>
              <w:rPr>
                <w:sz w:val="20"/>
                <w:szCs w:val="20"/>
              </w:rPr>
            </w:pPr>
            <w:r>
              <w:rPr>
                <w:sz w:val="20"/>
                <w:szCs w:val="20"/>
              </w:rPr>
              <w:t>Casualty List [NARA]</w:t>
            </w:r>
          </w:p>
        </w:tc>
      </w:tr>
      <w:tr w:rsidR="004B429D" w14:paraId="1CA472CD" w14:textId="77777777" w:rsidTr="006254B4">
        <w:trPr>
          <w:trHeight w:val="255"/>
        </w:trPr>
        <w:tc>
          <w:tcPr>
            <w:tcW w:w="500" w:type="dxa"/>
            <w:shd w:val="clear" w:color="auto" w:fill="auto"/>
            <w:noWrap/>
            <w:vAlign w:val="bottom"/>
          </w:tcPr>
          <w:p w14:paraId="20B32B44" w14:textId="77777777" w:rsidR="004B429D" w:rsidRDefault="004B429D" w:rsidP="006254B4">
            <w:pPr>
              <w:rPr>
                <w:sz w:val="20"/>
                <w:szCs w:val="20"/>
              </w:rPr>
            </w:pPr>
            <w:r>
              <w:rPr>
                <w:sz w:val="20"/>
                <w:szCs w:val="20"/>
              </w:rPr>
              <w:t>G</w:t>
            </w:r>
          </w:p>
        </w:tc>
        <w:tc>
          <w:tcPr>
            <w:tcW w:w="1795" w:type="dxa"/>
            <w:shd w:val="clear" w:color="auto" w:fill="auto"/>
            <w:noWrap/>
            <w:vAlign w:val="bottom"/>
          </w:tcPr>
          <w:p w14:paraId="148F9132" w14:textId="77777777" w:rsidR="004B429D" w:rsidRDefault="004B429D" w:rsidP="006254B4">
            <w:pPr>
              <w:rPr>
                <w:sz w:val="20"/>
                <w:szCs w:val="20"/>
              </w:rPr>
            </w:pPr>
            <w:r>
              <w:rPr>
                <w:sz w:val="20"/>
                <w:szCs w:val="20"/>
              </w:rPr>
              <w:t>Parker, William S.</w:t>
            </w:r>
          </w:p>
        </w:tc>
        <w:tc>
          <w:tcPr>
            <w:tcW w:w="1128" w:type="dxa"/>
            <w:shd w:val="clear" w:color="auto" w:fill="auto"/>
            <w:noWrap/>
            <w:vAlign w:val="bottom"/>
          </w:tcPr>
          <w:p w14:paraId="62C1D532"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411CDB8C" w14:textId="77777777" w:rsidR="004B429D" w:rsidRDefault="004B429D" w:rsidP="006254B4">
            <w:pPr>
              <w:rPr>
                <w:sz w:val="20"/>
                <w:szCs w:val="20"/>
              </w:rPr>
            </w:pPr>
            <w:r>
              <w:rPr>
                <w:sz w:val="20"/>
                <w:szCs w:val="20"/>
              </w:rPr>
              <w:t>wounded</w:t>
            </w:r>
          </w:p>
        </w:tc>
        <w:tc>
          <w:tcPr>
            <w:tcW w:w="1042" w:type="dxa"/>
            <w:shd w:val="clear" w:color="auto" w:fill="auto"/>
            <w:noWrap/>
            <w:vAlign w:val="bottom"/>
          </w:tcPr>
          <w:p w14:paraId="0B1F516B"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4B833B41"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04850E19" w14:textId="77777777" w:rsidR="004B429D" w:rsidRDefault="004B429D" w:rsidP="006254B4">
            <w:pPr>
              <w:rPr>
                <w:sz w:val="20"/>
                <w:szCs w:val="20"/>
              </w:rPr>
            </w:pPr>
          </w:p>
        </w:tc>
        <w:tc>
          <w:tcPr>
            <w:tcW w:w="1080" w:type="dxa"/>
            <w:shd w:val="clear" w:color="auto" w:fill="auto"/>
            <w:noWrap/>
            <w:vAlign w:val="bottom"/>
          </w:tcPr>
          <w:p w14:paraId="7F7A949E" w14:textId="77777777" w:rsidR="004B429D" w:rsidRDefault="004B429D" w:rsidP="006254B4">
            <w:pPr>
              <w:rPr>
                <w:sz w:val="20"/>
                <w:szCs w:val="20"/>
              </w:rPr>
            </w:pPr>
            <w:r>
              <w:rPr>
                <w:sz w:val="20"/>
                <w:szCs w:val="20"/>
              </w:rPr>
              <w:t>Casualty List [NARA]</w:t>
            </w:r>
          </w:p>
        </w:tc>
      </w:tr>
      <w:tr w:rsidR="004B429D" w14:paraId="793E6A95" w14:textId="77777777" w:rsidTr="006254B4">
        <w:trPr>
          <w:trHeight w:val="255"/>
        </w:trPr>
        <w:tc>
          <w:tcPr>
            <w:tcW w:w="500" w:type="dxa"/>
            <w:shd w:val="clear" w:color="auto" w:fill="auto"/>
            <w:noWrap/>
            <w:vAlign w:val="bottom"/>
          </w:tcPr>
          <w:p w14:paraId="6BD4F09F" w14:textId="77777777" w:rsidR="004B429D" w:rsidRDefault="004B429D" w:rsidP="006254B4">
            <w:pPr>
              <w:rPr>
                <w:sz w:val="20"/>
                <w:szCs w:val="20"/>
              </w:rPr>
            </w:pPr>
            <w:r>
              <w:rPr>
                <w:sz w:val="20"/>
                <w:szCs w:val="20"/>
              </w:rPr>
              <w:t>G</w:t>
            </w:r>
          </w:p>
        </w:tc>
        <w:tc>
          <w:tcPr>
            <w:tcW w:w="1795" w:type="dxa"/>
            <w:shd w:val="clear" w:color="auto" w:fill="auto"/>
            <w:noWrap/>
            <w:vAlign w:val="bottom"/>
          </w:tcPr>
          <w:p w14:paraId="631FEEE8" w14:textId="77777777" w:rsidR="004B429D" w:rsidRDefault="004B429D" w:rsidP="006254B4">
            <w:pPr>
              <w:rPr>
                <w:sz w:val="20"/>
                <w:szCs w:val="20"/>
              </w:rPr>
            </w:pPr>
            <w:r>
              <w:rPr>
                <w:sz w:val="20"/>
                <w:szCs w:val="20"/>
              </w:rPr>
              <w:t>Lyon, Aaron D.</w:t>
            </w:r>
          </w:p>
        </w:tc>
        <w:tc>
          <w:tcPr>
            <w:tcW w:w="1128" w:type="dxa"/>
            <w:shd w:val="clear" w:color="auto" w:fill="auto"/>
            <w:noWrap/>
            <w:vAlign w:val="bottom"/>
          </w:tcPr>
          <w:p w14:paraId="5B1D30E4" w14:textId="77777777" w:rsidR="004B429D" w:rsidRDefault="004B429D" w:rsidP="006254B4">
            <w:pPr>
              <w:rPr>
                <w:sz w:val="20"/>
                <w:szCs w:val="20"/>
              </w:rPr>
            </w:pPr>
            <w:r>
              <w:rPr>
                <w:sz w:val="20"/>
                <w:szCs w:val="20"/>
              </w:rPr>
              <w:t>Cpl.</w:t>
            </w:r>
          </w:p>
        </w:tc>
        <w:tc>
          <w:tcPr>
            <w:tcW w:w="950" w:type="dxa"/>
            <w:shd w:val="clear" w:color="auto" w:fill="auto"/>
            <w:noWrap/>
            <w:vAlign w:val="bottom"/>
          </w:tcPr>
          <w:p w14:paraId="09E98947" w14:textId="77777777" w:rsidR="004B429D" w:rsidRDefault="004B429D" w:rsidP="006254B4">
            <w:pPr>
              <w:rPr>
                <w:sz w:val="20"/>
                <w:szCs w:val="20"/>
              </w:rPr>
            </w:pPr>
            <w:r>
              <w:rPr>
                <w:sz w:val="20"/>
                <w:szCs w:val="20"/>
              </w:rPr>
              <w:t>missing</w:t>
            </w:r>
          </w:p>
        </w:tc>
        <w:tc>
          <w:tcPr>
            <w:tcW w:w="1042" w:type="dxa"/>
            <w:shd w:val="clear" w:color="auto" w:fill="auto"/>
            <w:noWrap/>
            <w:vAlign w:val="bottom"/>
          </w:tcPr>
          <w:p w14:paraId="5F44123A"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517C2611"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22CD42B4" w14:textId="77777777" w:rsidR="004B429D" w:rsidRDefault="004B429D" w:rsidP="006254B4">
            <w:pPr>
              <w:rPr>
                <w:sz w:val="20"/>
                <w:szCs w:val="20"/>
              </w:rPr>
            </w:pPr>
            <w:r>
              <w:rPr>
                <w:sz w:val="20"/>
                <w:szCs w:val="20"/>
              </w:rPr>
              <w:t>died of ansarca at Andersonville, Ga. 7/21/1864</w:t>
            </w:r>
          </w:p>
        </w:tc>
        <w:tc>
          <w:tcPr>
            <w:tcW w:w="1080" w:type="dxa"/>
            <w:shd w:val="clear" w:color="auto" w:fill="auto"/>
            <w:noWrap/>
            <w:vAlign w:val="bottom"/>
          </w:tcPr>
          <w:p w14:paraId="3784B5C7" w14:textId="77777777" w:rsidR="004B429D" w:rsidRDefault="004B429D" w:rsidP="006254B4">
            <w:pPr>
              <w:rPr>
                <w:sz w:val="20"/>
                <w:szCs w:val="20"/>
              </w:rPr>
            </w:pPr>
            <w:r>
              <w:rPr>
                <w:sz w:val="20"/>
                <w:szCs w:val="20"/>
              </w:rPr>
              <w:t>Casualty List [NARA]</w:t>
            </w:r>
          </w:p>
        </w:tc>
      </w:tr>
      <w:tr w:rsidR="004B429D" w14:paraId="4B2AA61D" w14:textId="77777777" w:rsidTr="006254B4">
        <w:trPr>
          <w:trHeight w:val="255"/>
        </w:trPr>
        <w:tc>
          <w:tcPr>
            <w:tcW w:w="500" w:type="dxa"/>
            <w:shd w:val="clear" w:color="auto" w:fill="auto"/>
            <w:noWrap/>
            <w:vAlign w:val="bottom"/>
          </w:tcPr>
          <w:p w14:paraId="6A8BC76B" w14:textId="77777777" w:rsidR="004B429D" w:rsidRDefault="004B429D" w:rsidP="006254B4">
            <w:pPr>
              <w:rPr>
                <w:sz w:val="20"/>
                <w:szCs w:val="20"/>
              </w:rPr>
            </w:pPr>
            <w:r>
              <w:rPr>
                <w:sz w:val="20"/>
                <w:szCs w:val="20"/>
              </w:rPr>
              <w:t>G</w:t>
            </w:r>
          </w:p>
        </w:tc>
        <w:tc>
          <w:tcPr>
            <w:tcW w:w="1795" w:type="dxa"/>
            <w:shd w:val="clear" w:color="auto" w:fill="auto"/>
            <w:noWrap/>
            <w:vAlign w:val="bottom"/>
          </w:tcPr>
          <w:p w14:paraId="0F6E464A" w14:textId="77777777" w:rsidR="004B429D" w:rsidRDefault="004B429D" w:rsidP="006254B4">
            <w:pPr>
              <w:rPr>
                <w:sz w:val="20"/>
                <w:szCs w:val="20"/>
              </w:rPr>
            </w:pPr>
            <w:r>
              <w:rPr>
                <w:sz w:val="20"/>
                <w:szCs w:val="20"/>
              </w:rPr>
              <w:t>Anderson, Gabriel</w:t>
            </w:r>
          </w:p>
        </w:tc>
        <w:tc>
          <w:tcPr>
            <w:tcW w:w="1128" w:type="dxa"/>
            <w:shd w:val="clear" w:color="auto" w:fill="auto"/>
            <w:noWrap/>
            <w:vAlign w:val="bottom"/>
          </w:tcPr>
          <w:p w14:paraId="148B4660" w14:textId="77777777" w:rsidR="004B429D" w:rsidRDefault="004B429D" w:rsidP="006254B4">
            <w:pPr>
              <w:rPr>
                <w:sz w:val="20"/>
                <w:szCs w:val="20"/>
              </w:rPr>
            </w:pPr>
            <w:r>
              <w:rPr>
                <w:sz w:val="20"/>
                <w:szCs w:val="20"/>
              </w:rPr>
              <w:t>Cpl.</w:t>
            </w:r>
          </w:p>
        </w:tc>
        <w:tc>
          <w:tcPr>
            <w:tcW w:w="950" w:type="dxa"/>
            <w:shd w:val="clear" w:color="auto" w:fill="auto"/>
            <w:noWrap/>
            <w:vAlign w:val="bottom"/>
          </w:tcPr>
          <w:p w14:paraId="3E177AE9" w14:textId="77777777" w:rsidR="004B429D" w:rsidRDefault="004B429D" w:rsidP="006254B4">
            <w:pPr>
              <w:rPr>
                <w:sz w:val="20"/>
                <w:szCs w:val="20"/>
              </w:rPr>
            </w:pPr>
            <w:r>
              <w:rPr>
                <w:sz w:val="20"/>
                <w:szCs w:val="20"/>
              </w:rPr>
              <w:t>missing</w:t>
            </w:r>
          </w:p>
        </w:tc>
        <w:tc>
          <w:tcPr>
            <w:tcW w:w="1042" w:type="dxa"/>
            <w:shd w:val="clear" w:color="auto" w:fill="auto"/>
            <w:noWrap/>
            <w:vAlign w:val="bottom"/>
          </w:tcPr>
          <w:p w14:paraId="25D312AA"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2D7FCB51"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1AA7A7D0" w14:textId="77777777" w:rsidR="004B429D" w:rsidRDefault="004B429D" w:rsidP="006254B4">
            <w:pPr>
              <w:rPr>
                <w:sz w:val="20"/>
                <w:szCs w:val="20"/>
              </w:rPr>
            </w:pPr>
            <w:r>
              <w:rPr>
                <w:sz w:val="20"/>
                <w:szCs w:val="20"/>
              </w:rPr>
              <w:t>taken prisoner</w:t>
            </w:r>
          </w:p>
        </w:tc>
        <w:tc>
          <w:tcPr>
            <w:tcW w:w="1080" w:type="dxa"/>
            <w:shd w:val="clear" w:color="auto" w:fill="auto"/>
            <w:noWrap/>
            <w:vAlign w:val="bottom"/>
          </w:tcPr>
          <w:p w14:paraId="2CDD91AF" w14:textId="77777777" w:rsidR="004B429D" w:rsidRDefault="004B429D" w:rsidP="006254B4">
            <w:pPr>
              <w:rPr>
                <w:sz w:val="20"/>
                <w:szCs w:val="20"/>
              </w:rPr>
            </w:pPr>
            <w:r>
              <w:rPr>
                <w:sz w:val="20"/>
                <w:szCs w:val="20"/>
              </w:rPr>
              <w:t>Casualty List [NARA]</w:t>
            </w:r>
          </w:p>
        </w:tc>
      </w:tr>
      <w:tr w:rsidR="004B429D" w14:paraId="47F0BD83" w14:textId="77777777" w:rsidTr="006254B4">
        <w:trPr>
          <w:trHeight w:val="255"/>
        </w:trPr>
        <w:tc>
          <w:tcPr>
            <w:tcW w:w="500" w:type="dxa"/>
            <w:shd w:val="clear" w:color="auto" w:fill="auto"/>
            <w:noWrap/>
            <w:vAlign w:val="bottom"/>
          </w:tcPr>
          <w:p w14:paraId="3E338193" w14:textId="77777777" w:rsidR="004B429D" w:rsidRDefault="004B429D" w:rsidP="006254B4">
            <w:pPr>
              <w:rPr>
                <w:sz w:val="20"/>
                <w:szCs w:val="20"/>
              </w:rPr>
            </w:pPr>
            <w:r>
              <w:rPr>
                <w:sz w:val="20"/>
                <w:szCs w:val="20"/>
              </w:rPr>
              <w:t>G</w:t>
            </w:r>
          </w:p>
        </w:tc>
        <w:tc>
          <w:tcPr>
            <w:tcW w:w="1795" w:type="dxa"/>
            <w:shd w:val="clear" w:color="auto" w:fill="auto"/>
            <w:noWrap/>
            <w:vAlign w:val="bottom"/>
          </w:tcPr>
          <w:p w14:paraId="58FEB27A" w14:textId="77777777" w:rsidR="004B429D" w:rsidRDefault="004B429D" w:rsidP="006254B4">
            <w:pPr>
              <w:rPr>
                <w:sz w:val="20"/>
                <w:szCs w:val="20"/>
              </w:rPr>
            </w:pPr>
            <w:r>
              <w:rPr>
                <w:sz w:val="20"/>
                <w:szCs w:val="20"/>
              </w:rPr>
              <w:t>McChusen, J. B.</w:t>
            </w:r>
          </w:p>
        </w:tc>
        <w:tc>
          <w:tcPr>
            <w:tcW w:w="1128" w:type="dxa"/>
            <w:shd w:val="clear" w:color="auto" w:fill="auto"/>
            <w:noWrap/>
            <w:vAlign w:val="bottom"/>
          </w:tcPr>
          <w:p w14:paraId="3E11D680"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4D5EC0B8" w14:textId="77777777" w:rsidR="004B429D" w:rsidRDefault="004B429D" w:rsidP="006254B4">
            <w:pPr>
              <w:rPr>
                <w:sz w:val="20"/>
                <w:szCs w:val="20"/>
              </w:rPr>
            </w:pPr>
            <w:r>
              <w:rPr>
                <w:sz w:val="20"/>
                <w:szCs w:val="20"/>
              </w:rPr>
              <w:t>killed</w:t>
            </w:r>
          </w:p>
        </w:tc>
        <w:tc>
          <w:tcPr>
            <w:tcW w:w="1042" w:type="dxa"/>
            <w:shd w:val="clear" w:color="auto" w:fill="auto"/>
            <w:noWrap/>
            <w:vAlign w:val="bottom"/>
          </w:tcPr>
          <w:p w14:paraId="471432FA"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6CF47C61"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7A549417" w14:textId="77777777" w:rsidR="004B429D" w:rsidRDefault="004B429D" w:rsidP="006254B4">
            <w:pPr>
              <w:rPr>
                <w:sz w:val="20"/>
                <w:szCs w:val="20"/>
              </w:rPr>
            </w:pPr>
          </w:p>
        </w:tc>
        <w:tc>
          <w:tcPr>
            <w:tcW w:w="1080" w:type="dxa"/>
            <w:shd w:val="clear" w:color="auto" w:fill="auto"/>
            <w:noWrap/>
            <w:vAlign w:val="bottom"/>
          </w:tcPr>
          <w:p w14:paraId="19C22421" w14:textId="77777777" w:rsidR="004B429D" w:rsidRDefault="004B429D" w:rsidP="006254B4">
            <w:pPr>
              <w:rPr>
                <w:sz w:val="20"/>
                <w:szCs w:val="20"/>
              </w:rPr>
            </w:pPr>
            <w:r>
              <w:rPr>
                <w:sz w:val="20"/>
                <w:szCs w:val="20"/>
              </w:rPr>
              <w:t>Kidd (1908)</w:t>
            </w:r>
          </w:p>
        </w:tc>
      </w:tr>
      <w:tr w:rsidR="004B429D" w14:paraId="513AD453" w14:textId="77777777" w:rsidTr="006254B4">
        <w:trPr>
          <w:trHeight w:val="255"/>
        </w:trPr>
        <w:tc>
          <w:tcPr>
            <w:tcW w:w="500" w:type="dxa"/>
            <w:shd w:val="clear" w:color="auto" w:fill="auto"/>
            <w:noWrap/>
            <w:vAlign w:val="bottom"/>
          </w:tcPr>
          <w:p w14:paraId="79A314EA" w14:textId="77777777" w:rsidR="004B429D" w:rsidRDefault="004B429D" w:rsidP="006254B4">
            <w:pPr>
              <w:rPr>
                <w:sz w:val="20"/>
                <w:szCs w:val="20"/>
              </w:rPr>
            </w:pPr>
            <w:r>
              <w:rPr>
                <w:sz w:val="20"/>
                <w:szCs w:val="20"/>
              </w:rPr>
              <w:t>K</w:t>
            </w:r>
          </w:p>
        </w:tc>
        <w:tc>
          <w:tcPr>
            <w:tcW w:w="1795" w:type="dxa"/>
            <w:shd w:val="clear" w:color="auto" w:fill="auto"/>
            <w:noWrap/>
            <w:vAlign w:val="bottom"/>
          </w:tcPr>
          <w:p w14:paraId="00665C68" w14:textId="77777777" w:rsidR="004B429D" w:rsidRDefault="004B429D" w:rsidP="006254B4">
            <w:pPr>
              <w:rPr>
                <w:sz w:val="20"/>
                <w:szCs w:val="20"/>
              </w:rPr>
            </w:pPr>
            <w:r>
              <w:rPr>
                <w:sz w:val="20"/>
                <w:szCs w:val="20"/>
              </w:rPr>
              <w:t>Higley, Curtis</w:t>
            </w:r>
          </w:p>
        </w:tc>
        <w:tc>
          <w:tcPr>
            <w:tcW w:w="1128" w:type="dxa"/>
            <w:shd w:val="clear" w:color="auto" w:fill="auto"/>
            <w:noWrap/>
            <w:vAlign w:val="bottom"/>
          </w:tcPr>
          <w:p w14:paraId="71F3BDF2"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2ECAE7A6" w14:textId="77777777" w:rsidR="004B429D" w:rsidRDefault="004B429D" w:rsidP="006254B4">
            <w:pPr>
              <w:rPr>
                <w:sz w:val="20"/>
                <w:szCs w:val="20"/>
              </w:rPr>
            </w:pPr>
            <w:r>
              <w:rPr>
                <w:sz w:val="20"/>
                <w:szCs w:val="20"/>
              </w:rPr>
              <w:t>missing</w:t>
            </w:r>
          </w:p>
        </w:tc>
        <w:tc>
          <w:tcPr>
            <w:tcW w:w="1042" w:type="dxa"/>
            <w:shd w:val="clear" w:color="auto" w:fill="auto"/>
            <w:noWrap/>
            <w:vAlign w:val="bottom"/>
          </w:tcPr>
          <w:p w14:paraId="3925A166"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73AD9494"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6529D964" w14:textId="77777777" w:rsidR="004B429D" w:rsidRDefault="004B429D" w:rsidP="006254B4">
            <w:pPr>
              <w:rPr>
                <w:sz w:val="20"/>
                <w:szCs w:val="20"/>
              </w:rPr>
            </w:pPr>
          </w:p>
        </w:tc>
        <w:tc>
          <w:tcPr>
            <w:tcW w:w="1080" w:type="dxa"/>
            <w:shd w:val="clear" w:color="auto" w:fill="auto"/>
            <w:noWrap/>
            <w:vAlign w:val="bottom"/>
          </w:tcPr>
          <w:p w14:paraId="1185B343" w14:textId="77777777" w:rsidR="004B429D" w:rsidRDefault="004B429D" w:rsidP="006254B4">
            <w:pPr>
              <w:rPr>
                <w:sz w:val="20"/>
                <w:szCs w:val="20"/>
              </w:rPr>
            </w:pPr>
            <w:r>
              <w:rPr>
                <w:sz w:val="20"/>
                <w:szCs w:val="20"/>
              </w:rPr>
              <w:t>Casualty List [NARA]</w:t>
            </w:r>
          </w:p>
        </w:tc>
      </w:tr>
      <w:tr w:rsidR="004B429D" w14:paraId="5621DD23" w14:textId="77777777" w:rsidTr="006254B4">
        <w:trPr>
          <w:trHeight w:val="255"/>
        </w:trPr>
        <w:tc>
          <w:tcPr>
            <w:tcW w:w="500" w:type="dxa"/>
            <w:shd w:val="clear" w:color="auto" w:fill="auto"/>
            <w:noWrap/>
            <w:vAlign w:val="bottom"/>
          </w:tcPr>
          <w:p w14:paraId="58F05CD3" w14:textId="77777777" w:rsidR="004B429D" w:rsidRDefault="004B429D" w:rsidP="006254B4">
            <w:pPr>
              <w:rPr>
                <w:sz w:val="20"/>
                <w:szCs w:val="20"/>
              </w:rPr>
            </w:pPr>
          </w:p>
        </w:tc>
        <w:tc>
          <w:tcPr>
            <w:tcW w:w="1795" w:type="dxa"/>
            <w:shd w:val="clear" w:color="auto" w:fill="auto"/>
            <w:noWrap/>
            <w:vAlign w:val="bottom"/>
          </w:tcPr>
          <w:p w14:paraId="18260157" w14:textId="77777777" w:rsidR="004B429D" w:rsidRDefault="004B429D" w:rsidP="006254B4">
            <w:pPr>
              <w:rPr>
                <w:sz w:val="20"/>
                <w:szCs w:val="20"/>
              </w:rPr>
            </w:pPr>
            <w:r>
              <w:rPr>
                <w:sz w:val="20"/>
                <w:szCs w:val="20"/>
              </w:rPr>
              <w:t>Sanderson, Levi</w:t>
            </w:r>
          </w:p>
        </w:tc>
        <w:tc>
          <w:tcPr>
            <w:tcW w:w="1128" w:type="dxa"/>
            <w:shd w:val="clear" w:color="auto" w:fill="auto"/>
            <w:noWrap/>
            <w:vAlign w:val="bottom"/>
          </w:tcPr>
          <w:p w14:paraId="050E35A9"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0D2D39B6" w14:textId="77777777" w:rsidR="004B429D" w:rsidRDefault="004B429D" w:rsidP="006254B4">
            <w:pPr>
              <w:rPr>
                <w:sz w:val="20"/>
                <w:szCs w:val="20"/>
              </w:rPr>
            </w:pPr>
            <w:r>
              <w:rPr>
                <w:sz w:val="20"/>
                <w:szCs w:val="20"/>
              </w:rPr>
              <w:t>wounded</w:t>
            </w:r>
          </w:p>
        </w:tc>
        <w:tc>
          <w:tcPr>
            <w:tcW w:w="1042" w:type="dxa"/>
            <w:shd w:val="clear" w:color="auto" w:fill="auto"/>
            <w:noWrap/>
            <w:vAlign w:val="bottom"/>
          </w:tcPr>
          <w:p w14:paraId="1B0BC021" w14:textId="77777777" w:rsidR="004B429D" w:rsidRDefault="004B429D" w:rsidP="006254B4">
            <w:pPr>
              <w:rPr>
                <w:sz w:val="20"/>
                <w:szCs w:val="20"/>
              </w:rPr>
            </w:pPr>
            <w:r>
              <w:rPr>
                <w:sz w:val="20"/>
                <w:szCs w:val="20"/>
              </w:rPr>
              <w:t>Brandy Station</w:t>
            </w:r>
          </w:p>
        </w:tc>
        <w:tc>
          <w:tcPr>
            <w:tcW w:w="1200" w:type="dxa"/>
            <w:shd w:val="clear" w:color="auto" w:fill="auto"/>
            <w:noWrap/>
            <w:vAlign w:val="bottom"/>
          </w:tcPr>
          <w:p w14:paraId="2CD670A1"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39ABA4A2" w14:textId="77777777" w:rsidR="004B429D" w:rsidRDefault="004B429D" w:rsidP="006254B4">
            <w:pPr>
              <w:rPr>
                <w:sz w:val="20"/>
                <w:szCs w:val="20"/>
              </w:rPr>
            </w:pPr>
          </w:p>
        </w:tc>
        <w:tc>
          <w:tcPr>
            <w:tcW w:w="1080" w:type="dxa"/>
            <w:shd w:val="clear" w:color="auto" w:fill="auto"/>
            <w:noWrap/>
            <w:vAlign w:val="bottom"/>
          </w:tcPr>
          <w:p w14:paraId="08D7B405" w14:textId="77777777" w:rsidR="004B429D" w:rsidRDefault="004B429D" w:rsidP="006254B4">
            <w:pPr>
              <w:rPr>
                <w:sz w:val="20"/>
                <w:szCs w:val="20"/>
              </w:rPr>
            </w:pPr>
            <w:r>
              <w:rPr>
                <w:sz w:val="20"/>
                <w:szCs w:val="20"/>
              </w:rPr>
              <w:t>Casualty List [NARA]</w:t>
            </w:r>
          </w:p>
        </w:tc>
      </w:tr>
      <w:tr w:rsidR="004B429D" w14:paraId="3540B846" w14:textId="77777777" w:rsidTr="006254B4">
        <w:trPr>
          <w:trHeight w:val="255"/>
        </w:trPr>
        <w:tc>
          <w:tcPr>
            <w:tcW w:w="500" w:type="dxa"/>
            <w:shd w:val="clear" w:color="auto" w:fill="auto"/>
            <w:noWrap/>
            <w:vAlign w:val="bottom"/>
          </w:tcPr>
          <w:p w14:paraId="6C2D5FD4" w14:textId="77777777" w:rsidR="004B429D" w:rsidRDefault="004B429D" w:rsidP="006254B4">
            <w:pPr>
              <w:rPr>
                <w:sz w:val="20"/>
                <w:szCs w:val="20"/>
              </w:rPr>
            </w:pPr>
          </w:p>
        </w:tc>
        <w:tc>
          <w:tcPr>
            <w:tcW w:w="1795" w:type="dxa"/>
            <w:shd w:val="clear" w:color="auto" w:fill="auto"/>
            <w:noWrap/>
            <w:vAlign w:val="bottom"/>
          </w:tcPr>
          <w:p w14:paraId="23C2393C" w14:textId="77777777" w:rsidR="004B429D" w:rsidRDefault="004B429D" w:rsidP="006254B4">
            <w:pPr>
              <w:rPr>
                <w:sz w:val="20"/>
                <w:szCs w:val="20"/>
              </w:rPr>
            </w:pPr>
            <w:r>
              <w:rPr>
                <w:sz w:val="20"/>
                <w:szCs w:val="20"/>
              </w:rPr>
              <w:t>McCormick, William J.</w:t>
            </w:r>
          </w:p>
        </w:tc>
        <w:tc>
          <w:tcPr>
            <w:tcW w:w="1128" w:type="dxa"/>
            <w:shd w:val="clear" w:color="auto" w:fill="auto"/>
            <w:noWrap/>
            <w:vAlign w:val="bottom"/>
          </w:tcPr>
          <w:p w14:paraId="6D1A77F4"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2B78BE95" w14:textId="77777777" w:rsidR="004B429D" w:rsidRDefault="004B429D" w:rsidP="006254B4">
            <w:pPr>
              <w:rPr>
                <w:sz w:val="20"/>
                <w:szCs w:val="20"/>
              </w:rPr>
            </w:pPr>
            <w:r>
              <w:rPr>
                <w:sz w:val="20"/>
                <w:szCs w:val="20"/>
              </w:rPr>
              <w:t>wounded</w:t>
            </w:r>
          </w:p>
        </w:tc>
        <w:tc>
          <w:tcPr>
            <w:tcW w:w="1042" w:type="dxa"/>
            <w:shd w:val="clear" w:color="auto" w:fill="auto"/>
            <w:noWrap/>
            <w:vAlign w:val="bottom"/>
          </w:tcPr>
          <w:p w14:paraId="5234262E" w14:textId="77777777" w:rsidR="004B429D" w:rsidRDefault="004B429D" w:rsidP="006254B4">
            <w:pPr>
              <w:rPr>
                <w:sz w:val="20"/>
                <w:szCs w:val="20"/>
              </w:rPr>
            </w:pPr>
            <w:r>
              <w:rPr>
                <w:sz w:val="20"/>
                <w:szCs w:val="20"/>
              </w:rPr>
              <w:t>Brandy Station</w:t>
            </w:r>
          </w:p>
        </w:tc>
        <w:tc>
          <w:tcPr>
            <w:tcW w:w="1200" w:type="dxa"/>
            <w:shd w:val="clear" w:color="auto" w:fill="auto"/>
            <w:noWrap/>
            <w:vAlign w:val="bottom"/>
          </w:tcPr>
          <w:p w14:paraId="35A99A90"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469B56B6" w14:textId="77777777" w:rsidR="004B429D" w:rsidRDefault="004B429D" w:rsidP="006254B4">
            <w:pPr>
              <w:rPr>
                <w:sz w:val="20"/>
                <w:szCs w:val="20"/>
              </w:rPr>
            </w:pPr>
          </w:p>
        </w:tc>
        <w:tc>
          <w:tcPr>
            <w:tcW w:w="1080" w:type="dxa"/>
            <w:shd w:val="clear" w:color="auto" w:fill="auto"/>
            <w:noWrap/>
            <w:vAlign w:val="bottom"/>
          </w:tcPr>
          <w:p w14:paraId="505A5A22" w14:textId="77777777" w:rsidR="004B429D" w:rsidRDefault="004B429D" w:rsidP="006254B4">
            <w:pPr>
              <w:rPr>
                <w:sz w:val="20"/>
                <w:szCs w:val="20"/>
              </w:rPr>
            </w:pPr>
            <w:r>
              <w:rPr>
                <w:sz w:val="20"/>
                <w:szCs w:val="20"/>
              </w:rPr>
              <w:t>Casualty List [NARA]</w:t>
            </w:r>
          </w:p>
        </w:tc>
      </w:tr>
      <w:tr w:rsidR="004B429D" w14:paraId="194E532A" w14:textId="77777777" w:rsidTr="006254B4">
        <w:trPr>
          <w:trHeight w:val="255"/>
        </w:trPr>
        <w:tc>
          <w:tcPr>
            <w:tcW w:w="500" w:type="dxa"/>
            <w:shd w:val="clear" w:color="auto" w:fill="auto"/>
            <w:noWrap/>
            <w:vAlign w:val="bottom"/>
          </w:tcPr>
          <w:p w14:paraId="0EEA1AD1" w14:textId="77777777" w:rsidR="004B429D" w:rsidRDefault="004B429D" w:rsidP="006254B4">
            <w:pPr>
              <w:rPr>
                <w:sz w:val="20"/>
                <w:szCs w:val="20"/>
              </w:rPr>
            </w:pPr>
          </w:p>
        </w:tc>
        <w:tc>
          <w:tcPr>
            <w:tcW w:w="1795" w:type="dxa"/>
            <w:shd w:val="clear" w:color="auto" w:fill="auto"/>
            <w:noWrap/>
            <w:vAlign w:val="bottom"/>
          </w:tcPr>
          <w:p w14:paraId="46137F0B" w14:textId="77777777" w:rsidR="004B429D" w:rsidRDefault="004B429D" w:rsidP="006254B4">
            <w:pPr>
              <w:rPr>
                <w:sz w:val="20"/>
                <w:szCs w:val="20"/>
              </w:rPr>
            </w:pPr>
            <w:r>
              <w:rPr>
                <w:sz w:val="20"/>
                <w:szCs w:val="20"/>
              </w:rPr>
              <w:t>Clark, John E.</w:t>
            </w:r>
          </w:p>
        </w:tc>
        <w:tc>
          <w:tcPr>
            <w:tcW w:w="1128" w:type="dxa"/>
            <w:shd w:val="clear" w:color="auto" w:fill="auto"/>
            <w:noWrap/>
            <w:vAlign w:val="bottom"/>
          </w:tcPr>
          <w:p w14:paraId="74FDAEE5" w14:textId="77777777" w:rsidR="004B429D" w:rsidRDefault="004B429D" w:rsidP="006254B4">
            <w:pPr>
              <w:rPr>
                <w:sz w:val="20"/>
                <w:szCs w:val="20"/>
              </w:rPr>
            </w:pPr>
            <w:r>
              <w:rPr>
                <w:sz w:val="20"/>
                <w:szCs w:val="20"/>
              </w:rPr>
              <w:t>Maj.</w:t>
            </w:r>
          </w:p>
        </w:tc>
        <w:tc>
          <w:tcPr>
            <w:tcW w:w="950" w:type="dxa"/>
            <w:shd w:val="clear" w:color="auto" w:fill="auto"/>
            <w:noWrap/>
            <w:vAlign w:val="bottom"/>
          </w:tcPr>
          <w:p w14:paraId="432B8898" w14:textId="77777777" w:rsidR="004B429D" w:rsidRDefault="004B429D" w:rsidP="006254B4">
            <w:pPr>
              <w:rPr>
                <w:sz w:val="20"/>
                <w:szCs w:val="20"/>
              </w:rPr>
            </w:pPr>
            <w:r>
              <w:rPr>
                <w:sz w:val="20"/>
                <w:szCs w:val="20"/>
              </w:rPr>
              <w:t>missing</w:t>
            </w:r>
          </w:p>
        </w:tc>
        <w:tc>
          <w:tcPr>
            <w:tcW w:w="1042" w:type="dxa"/>
            <w:shd w:val="clear" w:color="auto" w:fill="auto"/>
            <w:noWrap/>
            <w:vAlign w:val="bottom"/>
          </w:tcPr>
          <w:p w14:paraId="7823FD5E"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17BBEA4C"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1F1835DC" w14:textId="77777777" w:rsidR="004B429D" w:rsidRDefault="004B429D" w:rsidP="006254B4">
            <w:pPr>
              <w:rPr>
                <w:sz w:val="20"/>
                <w:szCs w:val="20"/>
              </w:rPr>
            </w:pPr>
          </w:p>
        </w:tc>
        <w:tc>
          <w:tcPr>
            <w:tcW w:w="1080" w:type="dxa"/>
            <w:shd w:val="clear" w:color="auto" w:fill="auto"/>
            <w:noWrap/>
            <w:vAlign w:val="bottom"/>
          </w:tcPr>
          <w:p w14:paraId="7ED70100" w14:textId="77777777" w:rsidR="004B429D" w:rsidRDefault="004B429D" w:rsidP="006254B4">
            <w:pPr>
              <w:rPr>
                <w:sz w:val="20"/>
                <w:szCs w:val="20"/>
              </w:rPr>
            </w:pPr>
            <w:r>
              <w:rPr>
                <w:sz w:val="20"/>
                <w:szCs w:val="20"/>
              </w:rPr>
              <w:t>Casualty List [NARA]</w:t>
            </w:r>
          </w:p>
        </w:tc>
      </w:tr>
      <w:tr w:rsidR="004B429D" w14:paraId="6390E55C" w14:textId="77777777" w:rsidTr="006254B4">
        <w:trPr>
          <w:trHeight w:val="255"/>
        </w:trPr>
        <w:tc>
          <w:tcPr>
            <w:tcW w:w="500" w:type="dxa"/>
            <w:shd w:val="clear" w:color="auto" w:fill="auto"/>
            <w:noWrap/>
            <w:vAlign w:val="bottom"/>
          </w:tcPr>
          <w:p w14:paraId="6CD936F7" w14:textId="77777777" w:rsidR="004B429D" w:rsidRDefault="004B429D" w:rsidP="006254B4">
            <w:pPr>
              <w:rPr>
                <w:sz w:val="20"/>
                <w:szCs w:val="20"/>
              </w:rPr>
            </w:pPr>
          </w:p>
        </w:tc>
        <w:tc>
          <w:tcPr>
            <w:tcW w:w="1795" w:type="dxa"/>
            <w:shd w:val="clear" w:color="auto" w:fill="auto"/>
            <w:noWrap/>
            <w:vAlign w:val="bottom"/>
          </w:tcPr>
          <w:p w14:paraId="641E9139" w14:textId="77777777" w:rsidR="004B429D" w:rsidRDefault="004B429D" w:rsidP="006254B4">
            <w:pPr>
              <w:rPr>
                <w:sz w:val="20"/>
                <w:szCs w:val="20"/>
              </w:rPr>
            </w:pPr>
            <w:r>
              <w:rPr>
                <w:sz w:val="20"/>
                <w:szCs w:val="20"/>
              </w:rPr>
              <w:t>Lee, Edward M.</w:t>
            </w:r>
          </w:p>
        </w:tc>
        <w:tc>
          <w:tcPr>
            <w:tcW w:w="1128" w:type="dxa"/>
            <w:shd w:val="clear" w:color="auto" w:fill="auto"/>
            <w:noWrap/>
            <w:vAlign w:val="bottom"/>
          </w:tcPr>
          <w:p w14:paraId="03B61C57" w14:textId="77777777" w:rsidR="004B429D" w:rsidRDefault="004B429D" w:rsidP="006254B4">
            <w:pPr>
              <w:rPr>
                <w:sz w:val="20"/>
                <w:szCs w:val="20"/>
              </w:rPr>
            </w:pPr>
            <w:r>
              <w:rPr>
                <w:sz w:val="20"/>
                <w:szCs w:val="20"/>
              </w:rPr>
              <w:t>Capt.</w:t>
            </w:r>
          </w:p>
        </w:tc>
        <w:tc>
          <w:tcPr>
            <w:tcW w:w="950" w:type="dxa"/>
            <w:shd w:val="clear" w:color="auto" w:fill="auto"/>
            <w:noWrap/>
            <w:vAlign w:val="bottom"/>
          </w:tcPr>
          <w:p w14:paraId="7C69E6E8" w14:textId="77777777" w:rsidR="004B429D" w:rsidRDefault="004B429D" w:rsidP="006254B4">
            <w:pPr>
              <w:rPr>
                <w:sz w:val="20"/>
                <w:szCs w:val="20"/>
              </w:rPr>
            </w:pPr>
            <w:r>
              <w:rPr>
                <w:sz w:val="20"/>
                <w:szCs w:val="20"/>
              </w:rPr>
              <w:t>missing</w:t>
            </w:r>
          </w:p>
        </w:tc>
        <w:tc>
          <w:tcPr>
            <w:tcW w:w="1042" w:type="dxa"/>
            <w:shd w:val="clear" w:color="auto" w:fill="auto"/>
            <w:noWrap/>
            <w:vAlign w:val="bottom"/>
          </w:tcPr>
          <w:p w14:paraId="05CC400E"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07C2109D"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3B03FB00" w14:textId="77777777" w:rsidR="004B429D" w:rsidRDefault="004B429D" w:rsidP="006254B4">
            <w:pPr>
              <w:rPr>
                <w:sz w:val="20"/>
                <w:szCs w:val="20"/>
              </w:rPr>
            </w:pPr>
            <w:r>
              <w:rPr>
                <w:sz w:val="20"/>
                <w:szCs w:val="20"/>
              </w:rPr>
              <w:t>captured at Buckland Mills Oct 19, 1863</w:t>
            </w:r>
          </w:p>
        </w:tc>
        <w:tc>
          <w:tcPr>
            <w:tcW w:w="1080" w:type="dxa"/>
            <w:shd w:val="clear" w:color="auto" w:fill="auto"/>
            <w:noWrap/>
            <w:vAlign w:val="bottom"/>
          </w:tcPr>
          <w:p w14:paraId="22C11009" w14:textId="77777777" w:rsidR="004B429D" w:rsidRDefault="004B429D" w:rsidP="006254B4">
            <w:pPr>
              <w:rPr>
                <w:sz w:val="20"/>
                <w:szCs w:val="20"/>
              </w:rPr>
            </w:pPr>
            <w:r>
              <w:rPr>
                <w:sz w:val="20"/>
                <w:szCs w:val="20"/>
              </w:rPr>
              <w:t>Casualty List [NARA]</w:t>
            </w:r>
          </w:p>
        </w:tc>
      </w:tr>
      <w:tr w:rsidR="004B429D" w14:paraId="33CA0D68" w14:textId="77777777" w:rsidTr="006254B4">
        <w:trPr>
          <w:trHeight w:val="255"/>
        </w:trPr>
        <w:tc>
          <w:tcPr>
            <w:tcW w:w="500" w:type="dxa"/>
            <w:shd w:val="clear" w:color="auto" w:fill="auto"/>
            <w:noWrap/>
            <w:vAlign w:val="bottom"/>
          </w:tcPr>
          <w:p w14:paraId="48BBEE30" w14:textId="77777777" w:rsidR="004B429D" w:rsidRDefault="004B429D" w:rsidP="006254B4">
            <w:pPr>
              <w:rPr>
                <w:sz w:val="20"/>
                <w:szCs w:val="20"/>
              </w:rPr>
            </w:pPr>
          </w:p>
        </w:tc>
        <w:tc>
          <w:tcPr>
            <w:tcW w:w="1795" w:type="dxa"/>
            <w:shd w:val="clear" w:color="auto" w:fill="auto"/>
            <w:noWrap/>
            <w:vAlign w:val="bottom"/>
          </w:tcPr>
          <w:p w14:paraId="6CAD7343" w14:textId="77777777" w:rsidR="004B429D" w:rsidRDefault="004B429D" w:rsidP="006254B4">
            <w:pPr>
              <w:rPr>
                <w:sz w:val="20"/>
                <w:szCs w:val="20"/>
              </w:rPr>
            </w:pPr>
            <w:r>
              <w:rPr>
                <w:sz w:val="20"/>
                <w:szCs w:val="20"/>
              </w:rPr>
              <w:t>Barse, George R.</w:t>
            </w:r>
          </w:p>
        </w:tc>
        <w:tc>
          <w:tcPr>
            <w:tcW w:w="1128" w:type="dxa"/>
            <w:shd w:val="clear" w:color="auto" w:fill="auto"/>
            <w:noWrap/>
            <w:vAlign w:val="bottom"/>
          </w:tcPr>
          <w:p w14:paraId="552BCAA6" w14:textId="77777777" w:rsidR="004B429D" w:rsidRDefault="004B429D" w:rsidP="006254B4">
            <w:pPr>
              <w:rPr>
                <w:sz w:val="20"/>
                <w:szCs w:val="20"/>
              </w:rPr>
            </w:pPr>
            <w:r>
              <w:rPr>
                <w:sz w:val="20"/>
                <w:szCs w:val="20"/>
              </w:rPr>
              <w:t>1st Lt.</w:t>
            </w:r>
          </w:p>
        </w:tc>
        <w:tc>
          <w:tcPr>
            <w:tcW w:w="950" w:type="dxa"/>
            <w:shd w:val="clear" w:color="auto" w:fill="auto"/>
            <w:noWrap/>
            <w:vAlign w:val="bottom"/>
          </w:tcPr>
          <w:p w14:paraId="0C0A1F25" w14:textId="77777777" w:rsidR="004B429D" w:rsidRDefault="004B429D" w:rsidP="006254B4">
            <w:pPr>
              <w:rPr>
                <w:sz w:val="20"/>
                <w:szCs w:val="20"/>
              </w:rPr>
            </w:pPr>
            <w:r>
              <w:rPr>
                <w:sz w:val="20"/>
                <w:szCs w:val="20"/>
              </w:rPr>
              <w:t>missing</w:t>
            </w:r>
          </w:p>
        </w:tc>
        <w:tc>
          <w:tcPr>
            <w:tcW w:w="1042" w:type="dxa"/>
            <w:shd w:val="clear" w:color="auto" w:fill="auto"/>
            <w:noWrap/>
            <w:vAlign w:val="bottom"/>
          </w:tcPr>
          <w:p w14:paraId="7B5983F0"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3427828D"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6AC83882" w14:textId="77777777" w:rsidR="004B429D" w:rsidRDefault="004B429D" w:rsidP="006254B4">
            <w:pPr>
              <w:rPr>
                <w:sz w:val="20"/>
                <w:szCs w:val="20"/>
              </w:rPr>
            </w:pPr>
            <w:r>
              <w:rPr>
                <w:sz w:val="20"/>
                <w:szCs w:val="20"/>
              </w:rPr>
              <w:t>escaped 5/14/1864</w:t>
            </w:r>
          </w:p>
        </w:tc>
        <w:tc>
          <w:tcPr>
            <w:tcW w:w="1080" w:type="dxa"/>
            <w:shd w:val="clear" w:color="auto" w:fill="auto"/>
            <w:noWrap/>
            <w:vAlign w:val="bottom"/>
          </w:tcPr>
          <w:p w14:paraId="1E2CB28A" w14:textId="77777777" w:rsidR="004B429D" w:rsidRDefault="004B429D" w:rsidP="006254B4">
            <w:pPr>
              <w:rPr>
                <w:sz w:val="20"/>
                <w:szCs w:val="20"/>
              </w:rPr>
            </w:pPr>
            <w:r>
              <w:rPr>
                <w:sz w:val="20"/>
                <w:szCs w:val="20"/>
              </w:rPr>
              <w:t>Casualty List [NARA]</w:t>
            </w:r>
          </w:p>
        </w:tc>
      </w:tr>
      <w:tr w:rsidR="004B429D" w14:paraId="2A403526" w14:textId="77777777" w:rsidTr="006254B4">
        <w:trPr>
          <w:trHeight w:val="255"/>
        </w:trPr>
        <w:tc>
          <w:tcPr>
            <w:tcW w:w="500" w:type="dxa"/>
            <w:shd w:val="clear" w:color="auto" w:fill="auto"/>
            <w:noWrap/>
            <w:vAlign w:val="bottom"/>
          </w:tcPr>
          <w:p w14:paraId="69712E3D" w14:textId="77777777" w:rsidR="004B429D" w:rsidRDefault="004B429D" w:rsidP="006254B4">
            <w:pPr>
              <w:rPr>
                <w:sz w:val="20"/>
                <w:szCs w:val="20"/>
              </w:rPr>
            </w:pPr>
          </w:p>
        </w:tc>
        <w:tc>
          <w:tcPr>
            <w:tcW w:w="1795" w:type="dxa"/>
            <w:shd w:val="clear" w:color="auto" w:fill="auto"/>
            <w:noWrap/>
            <w:vAlign w:val="bottom"/>
          </w:tcPr>
          <w:p w14:paraId="3607C3BC" w14:textId="77777777" w:rsidR="004B429D" w:rsidRDefault="004B429D" w:rsidP="006254B4">
            <w:pPr>
              <w:rPr>
                <w:sz w:val="20"/>
                <w:szCs w:val="20"/>
              </w:rPr>
            </w:pPr>
            <w:r>
              <w:rPr>
                <w:sz w:val="20"/>
                <w:szCs w:val="20"/>
              </w:rPr>
              <w:t>Eastbrook, Leonard</w:t>
            </w:r>
          </w:p>
        </w:tc>
        <w:tc>
          <w:tcPr>
            <w:tcW w:w="1128" w:type="dxa"/>
            <w:shd w:val="clear" w:color="auto" w:fill="auto"/>
            <w:noWrap/>
            <w:vAlign w:val="bottom"/>
          </w:tcPr>
          <w:p w14:paraId="62ECDA83"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3387BDEA" w14:textId="77777777" w:rsidR="004B429D" w:rsidRDefault="004B429D" w:rsidP="006254B4">
            <w:pPr>
              <w:rPr>
                <w:sz w:val="20"/>
                <w:szCs w:val="20"/>
              </w:rPr>
            </w:pPr>
            <w:r>
              <w:rPr>
                <w:sz w:val="20"/>
                <w:szCs w:val="20"/>
              </w:rPr>
              <w:t>missing</w:t>
            </w:r>
          </w:p>
        </w:tc>
        <w:tc>
          <w:tcPr>
            <w:tcW w:w="1042" w:type="dxa"/>
            <w:shd w:val="clear" w:color="auto" w:fill="auto"/>
            <w:noWrap/>
            <w:vAlign w:val="bottom"/>
          </w:tcPr>
          <w:p w14:paraId="798D8A2E"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45FAEE30"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46907B6F" w14:textId="77777777" w:rsidR="004B429D" w:rsidRDefault="004B429D" w:rsidP="006254B4">
            <w:pPr>
              <w:rPr>
                <w:sz w:val="20"/>
                <w:szCs w:val="20"/>
              </w:rPr>
            </w:pPr>
          </w:p>
        </w:tc>
        <w:tc>
          <w:tcPr>
            <w:tcW w:w="1080" w:type="dxa"/>
            <w:shd w:val="clear" w:color="auto" w:fill="auto"/>
            <w:noWrap/>
            <w:vAlign w:val="bottom"/>
          </w:tcPr>
          <w:p w14:paraId="2FDC1C8E" w14:textId="77777777" w:rsidR="004B429D" w:rsidRDefault="004B429D" w:rsidP="006254B4">
            <w:pPr>
              <w:rPr>
                <w:sz w:val="20"/>
                <w:szCs w:val="20"/>
              </w:rPr>
            </w:pPr>
            <w:r>
              <w:rPr>
                <w:sz w:val="20"/>
                <w:szCs w:val="20"/>
              </w:rPr>
              <w:t>Casualty List [NARA]</w:t>
            </w:r>
          </w:p>
        </w:tc>
      </w:tr>
      <w:tr w:rsidR="004B429D" w14:paraId="40D1D105" w14:textId="77777777" w:rsidTr="006254B4">
        <w:trPr>
          <w:trHeight w:val="255"/>
        </w:trPr>
        <w:tc>
          <w:tcPr>
            <w:tcW w:w="500" w:type="dxa"/>
            <w:shd w:val="clear" w:color="auto" w:fill="auto"/>
            <w:noWrap/>
            <w:vAlign w:val="bottom"/>
          </w:tcPr>
          <w:p w14:paraId="7C43CA2B" w14:textId="77777777" w:rsidR="004B429D" w:rsidRDefault="004B429D" w:rsidP="006254B4">
            <w:pPr>
              <w:rPr>
                <w:sz w:val="20"/>
                <w:szCs w:val="20"/>
              </w:rPr>
            </w:pPr>
          </w:p>
        </w:tc>
        <w:tc>
          <w:tcPr>
            <w:tcW w:w="1795" w:type="dxa"/>
            <w:shd w:val="clear" w:color="auto" w:fill="auto"/>
            <w:noWrap/>
            <w:vAlign w:val="bottom"/>
          </w:tcPr>
          <w:p w14:paraId="4FAFCBE1" w14:textId="77777777" w:rsidR="004B429D" w:rsidRDefault="004B429D" w:rsidP="006254B4">
            <w:pPr>
              <w:rPr>
                <w:sz w:val="20"/>
                <w:szCs w:val="20"/>
              </w:rPr>
            </w:pPr>
            <w:r>
              <w:rPr>
                <w:sz w:val="20"/>
                <w:szCs w:val="20"/>
              </w:rPr>
              <w:t>Chapman, Ediom</w:t>
            </w:r>
          </w:p>
        </w:tc>
        <w:tc>
          <w:tcPr>
            <w:tcW w:w="1128" w:type="dxa"/>
            <w:shd w:val="clear" w:color="auto" w:fill="auto"/>
            <w:noWrap/>
            <w:vAlign w:val="bottom"/>
          </w:tcPr>
          <w:p w14:paraId="262D651C" w14:textId="77777777" w:rsidR="004B429D" w:rsidRDefault="004B429D" w:rsidP="006254B4">
            <w:pPr>
              <w:rPr>
                <w:sz w:val="20"/>
                <w:szCs w:val="20"/>
              </w:rPr>
            </w:pPr>
            <w:r>
              <w:rPr>
                <w:sz w:val="20"/>
                <w:szCs w:val="20"/>
              </w:rPr>
              <w:t>Cpl.</w:t>
            </w:r>
          </w:p>
        </w:tc>
        <w:tc>
          <w:tcPr>
            <w:tcW w:w="950" w:type="dxa"/>
            <w:shd w:val="clear" w:color="auto" w:fill="auto"/>
            <w:noWrap/>
            <w:vAlign w:val="bottom"/>
          </w:tcPr>
          <w:p w14:paraId="368CAC01" w14:textId="77777777" w:rsidR="004B429D" w:rsidRDefault="004B429D" w:rsidP="006254B4">
            <w:pPr>
              <w:rPr>
                <w:sz w:val="20"/>
                <w:szCs w:val="20"/>
              </w:rPr>
            </w:pPr>
            <w:r>
              <w:rPr>
                <w:sz w:val="20"/>
                <w:szCs w:val="20"/>
              </w:rPr>
              <w:t>missing</w:t>
            </w:r>
          </w:p>
        </w:tc>
        <w:tc>
          <w:tcPr>
            <w:tcW w:w="1042" w:type="dxa"/>
            <w:shd w:val="clear" w:color="auto" w:fill="auto"/>
            <w:noWrap/>
            <w:vAlign w:val="bottom"/>
          </w:tcPr>
          <w:p w14:paraId="4DAF6B1E"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5DAD460C"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5B6526A1" w14:textId="77777777" w:rsidR="004B429D" w:rsidRDefault="004B429D" w:rsidP="006254B4">
            <w:pPr>
              <w:rPr>
                <w:sz w:val="20"/>
                <w:szCs w:val="20"/>
              </w:rPr>
            </w:pPr>
          </w:p>
        </w:tc>
        <w:tc>
          <w:tcPr>
            <w:tcW w:w="1080" w:type="dxa"/>
            <w:shd w:val="clear" w:color="auto" w:fill="auto"/>
            <w:noWrap/>
            <w:vAlign w:val="bottom"/>
          </w:tcPr>
          <w:p w14:paraId="5287DA62" w14:textId="77777777" w:rsidR="004B429D" w:rsidRDefault="004B429D" w:rsidP="006254B4">
            <w:pPr>
              <w:rPr>
                <w:sz w:val="20"/>
                <w:szCs w:val="20"/>
              </w:rPr>
            </w:pPr>
            <w:r>
              <w:rPr>
                <w:sz w:val="20"/>
                <w:szCs w:val="20"/>
              </w:rPr>
              <w:t>Casualty List [NARA]</w:t>
            </w:r>
          </w:p>
        </w:tc>
      </w:tr>
      <w:tr w:rsidR="004B429D" w14:paraId="61E0A6EB" w14:textId="77777777" w:rsidTr="006254B4">
        <w:trPr>
          <w:trHeight w:val="255"/>
        </w:trPr>
        <w:tc>
          <w:tcPr>
            <w:tcW w:w="500" w:type="dxa"/>
            <w:shd w:val="clear" w:color="auto" w:fill="auto"/>
            <w:noWrap/>
            <w:vAlign w:val="bottom"/>
          </w:tcPr>
          <w:p w14:paraId="4C4C8A7A" w14:textId="77777777" w:rsidR="004B429D" w:rsidRDefault="004B429D" w:rsidP="006254B4">
            <w:pPr>
              <w:rPr>
                <w:sz w:val="20"/>
                <w:szCs w:val="20"/>
              </w:rPr>
            </w:pPr>
          </w:p>
        </w:tc>
        <w:tc>
          <w:tcPr>
            <w:tcW w:w="1795" w:type="dxa"/>
            <w:shd w:val="clear" w:color="auto" w:fill="auto"/>
            <w:noWrap/>
            <w:vAlign w:val="bottom"/>
          </w:tcPr>
          <w:p w14:paraId="2F69461C" w14:textId="77777777" w:rsidR="004B429D" w:rsidRDefault="004B429D" w:rsidP="006254B4">
            <w:pPr>
              <w:rPr>
                <w:sz w:val="20"/>
                <w:szCs w:val="20"/>
              </w:rPr>
            </w:pPr>
            <w:r>
              <w:rPr>
                <w:sz w:val="20"/>
                <w:szCs w:val="20"/>
              </w:rPr>
              <w:t>Jones, Schuyler</w:t>
            </w:r>
          </w:p>
        </w:tc>
        <w:tc>
          <w:tcPr>
            <w:tcW w:w="1128" w:type="dxa"/>
            <w:shd w:val="clear" w:color="auto" w:fill="auto"/>
            <w:noWrap/>
            <w:vAlign w:val="bottom"/>
          </w:tcPr>
          <w:p w14:paraId="74B36733" w14:textId="77777777" w:rsidR="004B429D" w:rsidRDefault="004B429D" w:rsidP="006254B4">
            <w:pPr>
              <w:rPr>
                <w:sz w:val="20"/>
                <w:szCs w:val="20"/>
              </w:rPr>
            </w:pPr>
            <w:r>
              <w:rPr>
                <w:sz w:val="20"/>
                <w:szCs w:val="20"/>
              </w:rPr>
              <w:t>Cpl.</w:t>
            </w:r>
          </w:p>
        </w:tc>
        <w:tc>
          <w:tcPr>
            <w:tcW w:w="950" w:type="dxa"/>
            <w:shd w:val="clear" w:color="auto" w:fill="auto"/>
            <w:noWrap/>
            <w:vAlign w:val="bottom"/>
          </w:tcPr>
          <w:p w14:paraId="218B173A" w14:textId="77777777" w:rsidR="004B429D" w:rsidRDefault="004B429D" w:rsidP="006254B4">
            <w:pPr>
              <w:rPr>
                <w:sz w:val="20"/>
                <w:szCs w:val="20"/>
              </w:rPr>
            </w:pPr>
            <w:r>
              <w:rPr>
                <w:sz w:val="20"/>
                <w:szCs w:val="20"/>
              </w:rPr>
              <w:t>missing</w:t>
            </w:r>
          </w:p>
        </w:tc>
        <w:tc>
          <w:tcPr>
            <w:tcW w:w="1042" w:type="dxa"/>
            <w:shd w:val="clear" w:color="auto" w:fill="auto"/>
            <w:noWrap/>
            <w:vAlign w:val="bottom"/>
          </w:tcPr>
          <w:p w14:paraId="7006BDBF"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4DAA32A2"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15656093" w14:textId="77777777" w:rsidR="004B429D" w:rsidRDefault="004B429D" w:rsidP="006254B4">
            <w:pPr>
              <w:rPr>
                <w:sz w:val="20"/>
                <w:szCs w:val="20"/>
              </w:rPr>
            </w:pPr>
          </w:p>
        </w:tc>
        <w:tc>
          <w:tcPr>
            <w:tcW w:w="1080" w:type="dxa"/>
            <w:shd w:val="clear" w:color="auto" w:fill="auto"/>
            <w:noWrap/>
            <w:vAlign w:val="bottom"/>
          </w:tcPr>
          <w:p w14:paraId="6D369435" w14:textId="77777777" w:rsidR="004B429D" w:rsidRDefault="004B429D" w:rsidP="006254B4">
            <w:pPr>
              <w:rPr>
                <w:sz w:val="20"/>
                <w:szCs w:val="20"/>
              </w:rPr>
            </w:pPr>
            <w:r>
              <w:rPr>
                <w:sz w:val="20"/>
                <w:szCs w:val="20"/>
              </w:rPr>
              <w:t>Casualty List [NARA]</w:t>
            </w:r>
          </w:p>
        </w:tc>
      </w:tr>
      <w:tr w:rsidR="004B429D" w14:paraId="13C994A7" w14:textId="77777777" w:rsidTr="006254B4">
        <w:trPr>
          <w:trHeight w:val="255"/>
        </w:trPr>
        <w:tc>
          <w:tcPr>
            <w:tcW w:w="500" w:type="dxa"/>
            <w:shd w:val="clear" w:color="auto" w:fill="auto"/>
            <w:noWrap/>
            <w:vAlign w:val="bottom"/>
          </w:tcPr>
          <w:p w14:paraId="02707458" w14:textId="77777777" w:rsidR="004B429D" w:rsidRDefault="004B429D" w:rsidP="006254B4">
            <w:pPr>
              <w:rPr>
                <w:sz w:val="20"/>
                <w:szCs w:val="20"/>
              </w:rPr>
            </w:pPr>
          </w:p>
        </w:tc>
        <w:tc>
          <w:tcPr>
            <w:tcW w:w="1795" w:type="dxa"/>
            <w:shd w:val="clear" w:color="auto" w:fill="auto"/>
            <w:noWrap/>
            <w:vAlign w:val="bottom"/>
          </w:tcPr>
          <w:p w14:paraId="2F2C07D2" w14:textId="77777777" w:rsidR="004B429D" w:rsidRDefault="004B429D" w:rsidP="006254B4">
            <w:pPr>
              <w:rPr>
                <w:sz w:val="20"/>
                <w:szCs w:val="20"/>
              </w:rPr>
            </w:pPr>
            <w:r>
              <w:rPr>
                <w:sz w:val="20"/>
                <w:szCs w:val="20"/>
              </w:rPr>
              <w:t>Godfrey, George C.</w:t>
            </w:r>
          </w:p>
        </w:tc>
        <w:tc>
          <w:tcPr>
            <w:tcW w:w="1128" w:type="dxa"/>
            <w:shd w:val="clear" w:color="auto" w:fill="auto"/>
            <w:noWrap/>
            <w:vAlign w:val="bottom"/>
          </w:tcPr>
          <w:p w14:paraId="4734D171" w14:textId="77777777" w:rsidR="004B429D" w:rsidRDefault="004B429D" w:rsidP="006254B4">
            <w:pPr>
              <w:rPr>
                <w:sz w:val="20"/>
                <w:szCs w:val="20"/>
              </w:rPr>
            </w:pPr>
            <w:r>
              <w:rPr>
                <w:sz w:val="20"/>
                <w:szCs w:val="20"/>
              </w:rPr>
              <w:t>Cpl.</w:t>
            </w:r>
          </w:p>
        </w:tc>
        <w:tc>
          <w:tcPr>
            <w:tcW w:w="950" w:type="dxa"/>
            <w:shd w:val="clear" w:color="auto" w:fill="auto"/>
            <w:noWrap/>
            <w:vAlign w:val="bottom"/>
          </w:tcPr>
          <w:p w14:paraId="5053B7D6" w14:textId="77777777" w:rsidR="004B429D" w:rsidRDefault="004B429D" w:rsidP="006254B4">
            <w:pPr>
              <w:rPr>
                <w:sz w:val="20"/>
                <w:szCs w:val="20"/>
              </w:rPr>
            </w:pPr>
            <w:r>
              <w:rPr>
                <w:sz w:val="20"/>
                <w:szCs w:val="20"/>
              </w:rPr>
              <w:t>missing</w:t>
            </w:r>
          </w:p>
        </w:tc>
        <w:tc>
          <w:tcPr>
            <w:tcW w:w="1042" w:type="dxa"/>
            <w:shd w:val="clear" w:color="auto" w:fill="auto"/>
            <w:noWrap/>
            <w:vAlign w:val="bottom"/>
          </w:tcPr>
          <w:p w14:paraId="36C07A23"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111A720D"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3E960E53" w14:textId="77777777" w:rsidR="004B429D" w:rsidRDefault="004B429D" w:rsidP="006254B4">
            <w:pPr>
              <w:rPr>
                <w:sz w:val="20"/>
                <w:szCs w:val="20"/>
              </w:rPr>
            </w:pPr>
          </w:p>
        </w:tc>
        <w:tc>
          <w:tcPr>
            <w:tcW w:w="1080" w:type="dxa"/>
            <w:shd w:val="clear" w:color="auto" w:fill="auto"/>
            <w:noWrap/>
            <w:vAlign w:val="bottom"/>
          </w:tcPr>
          <w:p w14:paraId="1DB0696F" w14:textId="77777777" w:rsidR="004B429D" w:rsidRDefault="004B429D" w:rsidP="006254B4">
            <w:pPr>
              <w:rPr>
                <w:sz w:val="20"/>
                <w:szCs w:val="20"/>
              </w:rPr>
            </w:pPr>
            <w:r>
              <w:rPr>
                <w:sz w:val="20"/>
                <w:szCs w:val="20"/>
              </w:rPr>
              <w:t>Casualty List [NARA]</w:t>
            </w:r>
          </w:p>
        </w:tc>
      </w:tr>
      <w:tr w:rsidR="004B429D" w14:paraId="512E92CA" w14:textId="77777777" w:rsidTr="006254B4">
        <w:trPr>
          <w:trHeight w:val="255"/>
        </w:trPr>
        <w:tc>
          <w:tcPr>
            <w:tcW w:w="500" w:type="dxa"/>
            <w:shd w:val="clear" w:color="auto" w:fill="auto"/>
            <w:noWrap/>
            <w:vAlign w:val="bottom"/>
          </w:tcPr>
          <w:p w14:paraId="37588F87" w14:textId="77777777" w:rsidR="004B429D" w:rsidRDefault="004B429D" w:rsidP="006254B4">
            <w:pPr>
              <w:rPr>
                <w:sz w:val="20"/>
                <w:szCs w:val="20"/>
              </w:rPr>
            </w:pPr>
          </w:p>
        </w:tc>
        <w:tc>
          <w:tcPr>
            <w:tcW w:w="1795" w:type="dxa"/>
            <w:shd w:val="clear" w:color="auto" w:fill="auto"/>
            <w:noWrap/>
            <w:vAlign w:val="bottom"/>
          </w:tcPr>
          <w:p w14:paraId="5B87051C" w14:textId="77777777" w:rsidR="004B429D" w:rsidRDefault="004B429D" w:rsidP="006254B4">
            <w:pPr>
              <w:rPr>
                <w:sz w:val="20"/>
                <w:szCs w:val="20"/>
              </w:rPr>
            </w:pPr>
            <w:r>
              <w:rPr>
                <w:sz w:val="20"/>
                <w:szCs w:val="20"/>
              </w:rPr>
              <w:t>Chapman, Loren D.</w:t>
            </w:r>
          </w:p>
        </w:tc>
        <w:tc>
          <w:tcPr>
            <w:tcW w:w="1128" w:type="dxa"/>
            <w:shd w:val="clear" w:color="auto" w:fill="auto"/>
            <w:noWrap/>
            <w:vAlign w:val="bottom"/>
          </w:tcPr>
          <w:p w14:paraId="65DBDF8E"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3F1C495D" w14:textId="77777777" w:rsidR="004B429D" w:rsidRDefault="004B429D" w:rsidP="006254B4">
            <w:pPr>
              <w:rPr>
                <w:sz w:val="20"/>
                <w:szCs w:val="20"/>
              </w:rPr>
            </w:pPr>
            <w:r>
              <w:rPr>
                <w:sz w:val="20"/>
                <w:szCs w:val="20"/>
              </w:rPr>
              <w:t>missing</w:t>
            </w:r>
          </w:p>
        </w:tc>
        <w:tc>
          <w:tcPr>
            <w:tcW w:w="1042" w:type="dxa"/>
            <w:shd w:val="clear" w:color="auto" w:fill="auto"/>
            <w:noWrap/>
            <w:vAlign w:val="bottom"/>
          </w:tcPr>
          <w:p w14:paraId="3B375B83"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55BE8B8D"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09FC8DB2" w14:textId="77777777" w:rsidR="004B429D" w:rsidRDefault="004B429D" w:rsidP="006254B4">
            <w:pPr>
              <w:rPr>
                <w:sz w:val="20"/>
                <w:szCs w:val="20"/>
              </w:rPr>
            </w:pPr>
          </w:p>
        </w:tc>
        <w:tc>
          <w:tcPr>
            <w:tcW w:w="1080" w:type="dxa"/>
            <w:shd w:val="clear" w:color="auto" w:fill="auto"/>
            <w:noWrap/>
            <w:vAlign w:val="bottom"/>
          </w:tcPr>
          <w:p w14:paraId="38D4A79A" w14:textId="77777777" w:rsidR="004B429D" w:rsidRDefault="004B429D" w:rsidP="006254B4">
            <w:pPr>
              <w:rPr>
                <w:sz w:val="20"/>
                <w:szCs w:val="20"/>
              </w:rPr>
            </w:pPr>
            <w:r>
              <w:rPr>
                <w:sz w:val="20"/>
                <w:szCs w:val="20"/>
              </w:rPr>
              <w:t>Casualty List [NARA]</w:t>
            </w:r>
          </w:p>
        </w:tc>
      </w:tr>
      <w:tr w:rsidR="004B429D" w14:paraId="4EC4586B" w14:textId="77777777" w:rsidTr="006254B4">
        <w:trPr>
          <w:trHeight w:val="255"/>
        </w:trPr>
        <w:tc>
          <w:tcPr>
            <w:tcW w:w="500" w:type="dxa"/>
            <w:shd w:val="clear" w:color="auto" w:fill="auto"/>
            <w:noWrap/>
            <w:vAlign w:val="bottom"/>
          </w:tcPr>
          <w:p w14:paraId="02C2330B" w14:textId="77777777" w:rsidR="004B429D" w:rsidRDefault="004B429D" w:rsidP="006254B4">
            <w:pPr>
              <w:rPr>
                <w:sz w:val="20"/>
                <w:szCs w:val="20"/>
              </w:rPr>
            </w:pPr>
          </w:p>
        </w:tc>
        <w:tc>
          <w:tcPr>
            <w:tcW w:w="1795" w:type="dxa"/>
            <w:shd w:val="clear" w:color="auto" w:fill="auto"/>
            <w:noWrap/>
            <w:vAlign w:val="bottom"/>
          </w:tcPr>
          <w:p w14:paraId="6F2CD06F" w14:textId="77777777" w:rsidR="004B429D" w:rsidRDefault="004B429D" w:rsidP="006254B4">
            <w:pPr>
              <w:rPr>
                <w:sz w:val="20"/>
                <w:szCs w:val="20"/>
              </w:rPr>
            </w:pPr>
            <w:r>
              <w:rPr>
                <w:sz w:val="20"/>
                <w:szCs w:val="20"/>
              </w:rPr>
              <w:t>Field, Ward</w:t>
            </w:r>
          </w:p>
        </w:tc>
        <w:tc>
          <w:tcPr>
            <w:tcW w:w="1128" w:type="dxa"/>
            <w:shd w:val="clear" w:color="auto" w:fill="auto"/>
            <w:noWrap/>
            <w:vAlign w:val="bottom"/>
          </w:tcPr>
          <w:p w14:paraId="25452F4F"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6A34B35A" w14:textId="77777777" w:rsidR="004B429D" w:rsidRDefault="004B429D" w:rsidP="006254B4">
            <w:pPr>
              <w:rPr>
                <w:sz w:val="20"/>
                <w:szCs w:val="20"/>
              </w:rPr>
            </w:pPr>
            <w:r>
              <w:rPr>
                <w:sz w:val="20"/>
                <w:szCs w:val="20"/>
              </w:rPr>
              <w:t>missing</w:t>
            </w:r>
          </w:p>
        </w:tc>
        <w:tc>
          <w:tcPr>
            <w:tcW w:w="1042" w:type="dxa"/>
            <w:shd w:val="clear" w:color="auto" w:fill="auto"/>
            <w:noWrap/>
            <w:vAlign w:val="bottom"/>
          </w:tcPr>
          <w:p w14:paraId="02D172BE"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382B9DD8"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7C53317F" w14:textId="77777777" w:rsidR="004B429D" w:rsidRDefault="004B429D" w:rsidP="006254B4">
            <w:pPr>
              <w:rPr>
                <w:sz w:val="20"/>
                <w:szCs w:val="20"/>
              </w:rPr>
            </w:pPr>
          </w:p>
        </w:tc>
        <w:tc>
          <w:tcPr>
            <w:tcW w:w="1080" w:type="dxa"/>
            <w:shd w:val="clear" w:color="auto" w:fill="auto"/>
            <w:noWrap/>
            <w:vAlign w:val="bottom"/>
          </w:tcPr>
          <w:p w14:paraId="1E9ED7AA" w14:textId="77777777" w:rsidR="004B429D" w:rsidRDefault="004B429D" w:rsidP="006254B4">
            <w:pPr>
              <w:rPr>
                <w:sz w:val="20"/>
                <w:szCs w:val="20"/>
              </w:rPr>
            </w:pPr>
            <w:r>
              <w:rPr>
                <w:sz w:val="20"/>
                <w:szCs w:val="20"/>
              </w:rPr>
              <w:t>Casualty List [NARA]</w:t>
            </w:r>
          </w:p>
        </w:tc>
      </w:tr>
      <w:tr w:rsidR="004B429D" w14:paraId="13E1C0BD" w14:textId="77777777" w:rsidTr="006254B4">
        <w:trPr>
          <w:trHeight w:val="255"/>
        </w:trPr>
        <w:tc>
          <w:tcPr>
            <w:tcW w:w="500" w:type="dxa"/>
            <w:shd w:val="clear" w:color="auto" w:fill="auto"/>
            <w:noWrap/>
            <w:vAlign w:val="bottom"/>
          </w:tcPr>
          <w:p w14:paraId="5D80DB88" w14:textId="77777777" w:rsidR="004B429D" w:rsidRDefault="004B429D" w:rsidP="006254B4">
            <w:pPr>
              <w:rPr>
                <w:sz w:val="20"/>
                <w:szCs w:val="20"/>
              </w:rPr>
            </w:pPr>
          </w:p>
        </w:tc>
        <w:tc>
          <w:tcPr>
            <w:tcW w:w="1795" w:type="dxa"/>
            <w:shd w:val="clear" w:color="auto" w:fill="auto"/>
            <w:noWrap/>
            <w:vAlign w:val="bottom"/>
          </w:tcPr>
          <w:p w14:paraId="3372E85E" w14:textId="77777777" w:rsidR="004B429D" w:rsidRDefault="004B429D" w:rsidP="006254B4">
            <w:pPr>
              <w:rPr>
                <w:sz w:val="20"/>
                <w:szCs w:val="20"/>
              </w:rPr>
            </w:pPr>
            <w:r>
              <w:rPr>
                <w:sz w:val="20"/>
                <w:szCs w:val="20"/>
              </w:rPr>
              <w:t>Fairbanks, J.K.</w:t>
            </w:r>
          </w:p>
        </w:tc>
        <w:tc>
          <w:tcPr>
            <w:tcW w:w="1128" w:type="dxa"/>
            <w:shd w:val="clear" w:color="auto" w:fill="auto"/>
            <w:noWrap/>
            <w:vAlign w:val="bottom"/>
          </w:tcPr>
          <w:p w14:paraId="5A493091"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44D92363" w14:textId="77777777" w:rsidR="004B429D" w:rsidRDefault="004B429D" w:rsidP="006254B4">
            <w:pPr>
              <w:rPr>
                <w:sz w:val="20"/>
                <w:szCs w:val="20"/>
              </w:rPr>
            </w:pPr>
            <w:r>
              <w:rPr>
                <w:sz w:val="20"/>
                <w:szCs w:val="20"/>
              </w:rPr>
              <w:t>missing</w:t>
            </w:r>
          </w:p>
        </w:tc>
        <w:tc>
          <w:tcPr>
            <w:tcW w:w="1042" w:type="dxa"/>
            <w:shd w:val="clear" w:color="auto" w:fill="auto"/>
            <w:noWrap/>
            <w:vAlign w:val="bottom"/>
          </w:tcPr>
          <w:p w14:paraId="592F5857"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085CF779"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718E85B7" w14:textId="77777777" w:rsidR="004B429D" w:rsidRDefault="004B429D" w:rsidP="006254B4">
            <w:pPr>
              <w:rPr>
                <w:sz w:val="20"/>
                <w:szCs w:val="20"/>
              </w:rPr>
            </w:pPr>
          </w:p>
        </w:tc>
        <w:tc>
          <w:tcPr>
            <w:tcW w:w="1080" w:type="dxa"/>
            <w:shd w:val="clear" w:color="auto" w:fill="auto"/>
            <w:noWrap/>
            <w:vAlign w:val="bottom"/>
          </w:tcPr>
          <w:p w14:paraId="03ACB67E" w14:textId="77777777" w:rsidR="004B429D" w:rsidRDefault="004B429D" w:rsidP="006254B4">
            <w:pPr>
              <w:rPr>
                <w:sz w:val="20"/>
                <w:szCs w:val="20"/>
              </w:rPr>
            </w:pPr>
            <w:r>
              <w:rPr>
                <w:sz w:val="20"/>
                <w:szCs w:val="20"/>
              </w:rPr>
              <w:t>Casualty List [NARA]</w:t>
            </w:r>
          </w:p>
        </w:tc>
      </w:tr>
      <w:tr w:rsidR="004B429D" w14:paraId="037F18CD" w14:textId="77777777" w:rsidTr="006254B4">
        <w:trPr>
          <w:trHeight w:val="255"/>
        </w:trPr>
        <w:tc>
          <w:tcPr>
            <w:tcW w:w="500" w:type="dxa"/>
            <w:shd w:val="clear" w:color="auto" w:fill="auto"/>
            <w:noWrap/>
            <w:vAlign w:val="bottom"/>
          </w:tcPr>
          <w:p w14:paraId="56ABD8A4" w14:textId="77777777" w:rsidR="004B429D" w:rsidRDefault="004B429D" w:rsidP="006254B4">
            <w:pPr>
              <w:rPr>
                <w:sz w:val="20"/>
                <w:szCs w:val="20"/>
              </w:rPr>
            </w:pPr>
          </w:p>
        </w:tc>
        <w:tc>
          <w:tcPr>
            <w:tcW w:w="1795" w:type="dxa"/>
            <w:shd w:val="clear" w:color="auto" w:fill="auto"/>
            <w:noWrap/>
            <w:vAlign w:val="bottom"/>
          </w:tcPr>
          <w:p w14:paraId="19A2FE72" w14:textId="77777777" w:rsidR="004B429D" w:rsidRDefault="004B429D" w:rsidP="006254B4">
            <w:pPr>
              <w:rPr>
                <w:sz w:val="20"/>
                <w:szCs w:val="20"/>
              </w:rPr>
            </w:pPr>
            <w:r>
              <w:rPr>
                <w:sz w:val="20"/>
                <w:szCs w:val="20"/>
              </w:rPr>
              <w:t>Hammond, John K.</w:t>
            </w:r>
          </w:p>
        </w:tc>
        <w:tc>
          <w:tcPr>
            <w:tcW w:w="1128" w:type="dxa"/>
            <w:shd w:val="clear" w:color="auto" w:fill="auto"/>
            <w:noWrap/>
            <w:vAlign w:val="bottom"/>
          </w:tcPr>
          <w:p w14:paraId="1D08205A"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5BCDD45E" w14:textId="77777777" w:rsidR="004B429D" w:rsidRDefault="004B429D" w:rsidP="006254B4">
            <w:pPr>
              <w:rPr>
                <w:sz w:val="20"/>
                <w:szCs w:val="20"/>
              </w:rPr>
            </w:pPr>
            <w:r>
              <w:rPr>
                <w:sz w:val="20"/>
                <w:szCs w:val="20"/>
              </w:rPr>
              <w:t>missing</w:t>
            </w:r>
          </w:p>
        </w:tc>
        <w:tc>
          <w:tcPr>
            <w:tcW w:w="1042" w:type="dxa"/>
            <w:shd w:val="clear" w:color="auto" w:fill="auto"/>
            <w:noWrap/>
            <w:vAlign w:val="bottom"/>
          </w:tcPr>
          <w:p w14:paraId="0258F26B"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2958A54D"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48CA37D1" w14:textId="77777777" w:rsidR="004B429D" w:rsidRDefault="004B429D" w:rsidP="006254B4">
            <w:pPr>
              <w:rPr>
                <w:sz w:val="20"/>
                <w:szCs w:val="20"/>
              </w:rPr>
            </w:pPr>
          </w:p>
        </w:tc>
        <w:tc>
          <w:tcPr>
            <w:tcW w:w="1080" w:type="dxa"/>
            <w:shd w:val="clear" w:color="auto" w:fill="auto"/>
            <w:noWrap/>
            <w:vAlign w:val="bottom"/>
          </w:tcPr>
          <w:p w14:paraId="10CC2A4A" w14:textId="77777777" w:rsidR="004B429D" w:rsidRDefault="004B429D" w:rsidP="006254B4">
            <w:pPr>
              <w:rPr>
                <w:sz w:val="20"/>
                <w:szCs w:val="20"/>
              </w:rPr>
            </w:pPr>
            <w:r>
              <w:rPr>
                <w:sz w:val="20"/>
                <w:szCs w:val="20"/>
              </w:rPr>
              <w:t>Casualty List [NARA]</w:t>
            </w:r>
          </w:p>
        </w:tc>
      </w:tr>
      <w:tr w:rsidR="004B429D" w14:paraId="5BF89497" w14:textId="77777777" w:rsidTr="006254B4">
        <w:trPr>
          <w:trHeight w:val="255"/>
        </w:trPr>
        <w:tc>
          <w:tcPr>
            <w:tcW w:w="500" w:type="dxa"/>
            <w:shd w:val="clear" w:color="auto" w:fill="auto"/>
            <w:noWrap/>
            <w:vAlign w:val="bottom"/>
          </w:tcPr>
          <w:p w14:paraId="3DE721A0" w14:textId="77777777" w:rsidR="004B429D" w:rsidRDefault="004B429D" w:rsidP="006254B4">
            <w:pPr>
              <w:rPr>
                <w:sz w:val="20"/>
                <w:szCs w:val="20"/>
              </w:rPr>
            </w:pPr>
          </w:p>
        </w:tc>
        <w:tc>
          <w:tcPr>
            <w:tcW w:w="1795" w:type="dxa"/>
            <w:shd w:val="clear" w:color="auto" w:fill="auto"/>
            <w:noWrap/>
            <w:vAlign w:val="bottom"/>
          </w:tcPr>
          <w:p w14:paraId="6701D6F5" w14:textId="77777777" w:rsidR="004B429D" w:rsidRDefault="004B429D" w:rsidP="006254B4">
            <w:pPr>
              <w:rPr>
                <w:sz w:val="20"/>
                <w:szCs w:val="20"/>
              </w:rPr>
            </w:pPr>
            <w:r>
              <w:rPr>
                <w:sz w:val="20"/>
                <w:szCs w:val="20"/>
              </w:rPr>
              <w:t>Handy, Daniel</w:t>
            </w:r>
          </w:p>
        </w:tc>
        <w:tc>
          <w:tcPr>
            <w:tcW w:w="1128" w:type="dxa"/>
            <w:shd w:val="clear" w:color="auto" w:fill="auto"/>
            <w:noWrap/>
            <w:vAlign w:val="bottom"/>
          </w:tcPr>
          <w:p w14:paraId="4CA05B0E"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3ED21110" w14:textId="77777777" w:rsidR="004B429D" w:rsidRDefault="004B429D" w:rsidP="006254B4">
            <w:pPr>
              <w:rPr>
                <w:sz w:val="20"/>
                <w:szCs w:val="20"/>
              </w:rPr>
            </w:pPr>
            <w:r>
              <w:rPr>
                <w:sz w:val="20"/>
                <w:szCs w:val="20"/>
              </w:rPr>
              <w:t>wounded</w:t>
            </w:r>
          </w:p>
        </w:tc>
        <w:tc>
          <w:tcPr>
            <w:tcW w:w="1042" w:type="dxa"/>
            <w:shd w:val="clear" w:color="auto" w:fill="auto"/>
            <w:noWrap/>
            <w:vAlign w:val="bottom"/>
          </w:tcPr>
          <w:p w14:paraId="1BE558A6"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488696DF"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6E56B62F" w14:textId="77777777" w:rsidR="004B429D" w:rsidRDefault="004B429D" w:rsidP="006254B4">
            <w:pPr>
              <w:rPr>
                <w:sz w:val="20"/>
                <w:szCs w:val="20"/>
              </w:rPr>
            </w:pPr>
            <w:r>
              <w:rPr>
                <w:sz w:val="20"/>
                <w:szCs w:val="20"/>
              </w:rPr>
              <w:t>discharged Feb 28, 1864 by reason of gun shot wound at Buckland</w:t>
            </w:r>
          </w:p>
        </w:tc>
        <w:tc>
          <w:tcPr>
            <w:tcW w:w="1080" w:type="dxa"/>
            <w:shd w:val="clear" w:color="auto" w:fill="auto"/>
            <w:noWrap/>
            <w:vAlign w:val="bottom"/>
          </w:tcPr>
          <w:p w14:paraId="0F982CBA" w14:textId="77777777" w:rsidR="004B429D" w:rsidRDefault="004B429D" w:rsidP="006254B4">
            <w:pPr>
              <w:rPr>
                <w:sz w:val="20"/>
                <w:szCs w:val="20"/>
              </w:rPr>
            </w:pPr>
            <w:r>
              <w:rPr>
                <w:sz w:val="20"/>
                <w:szCs w:val="20"/>
              </w:rPr>
              <w:t>Casualty List [NARA]</w:t>
            </w:r>
          </w:p>
        </w:tc>
      </w:tr>
      <w:tr w:rsidR="004B429D" w14:paraId="237868B8" w14:textId="77777777" w:rsidTr="006254B4">
        <w:trPr>
          <w:trHeight w:val="255"/>
        </w:trPr>
        <w:tc>
          <w:tcPr>
            <w:tcW w:w="500" w:type="dxa"/>
            <w:shd w:val="clear" w:color="auto" w:fill="auto"/>
            <w:noWrap/>
            <w:vAlign w:val="bottom"/>
          </w:tcPr>
          <w:p w14:paraId="6A694775" w14:textId="77777777" w:rsidR="004B429D" w:rsidRDefault="004B429D" w:rsidP="006254B4">
            <w:pPr>
              <w:rPr>
                <w:sz w:val="20"/>
                <w:szCs w:val="20"/>
              </w:rPr>
            </w:pPr>
          </w:p>
        </w:tc>
        <w:tc>
          <w:tcPr>
            <w:tcW w:w="1795" w:type="dxa"/>
            <w:shd w:val="clear" w:color="auto" w:fill="auto"/>
            <w:noWrap/>
            <w:vAlign w:val="bottom"/>
          </w:tcPr>
          <w:p w14:paraId="63E75534" w14:textId="77777777" w:rsidR="004B429D" w:rsidRDefault="004B429D" w:rsidP="006254B4">
            <w:pPr>
              <w:rPr>
                <w:sz w:val="20"/>
                <w:szCs w:val="20"/>
              </w:rPr>
            </w:pPr>
            <w:r>
              <w:rPr>
                <w:sz w:val="20"/>
                <w:szCs w:val="20"/>
              </w:rPr>
              <w:t>Herman, Thomas C.</w:t>
            </w:r>
          </w:p>
        </w:tc>
        <w:tc>
          <w:tcPr>
            <w:tcW w:w="1128" w:type="dxa"/>
            <w:shd w:val="clear" w:color="auto" w:fill="auto"/>
            <w:noWrap/>
            <w:vAlign w:val="bottom"/>
          </w:tcPr>
          <w:p w14:paraId="3CBC95D7"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29CD2CCD" w14:textId="77777777" w:rsidR="004B429D" w:rsidRDefault="004B429D" w:rsidP="006254B4">
            <w:pPr>
              <w:rPr>
                <w:sz w:val="20"/>
                <w:szCs w:val="20"/>
              </w:rPr>
            </w:pPr>
            <w:r>
              <w:rPr>
                <w:sz w:val="20"/>
                <w:szCs w:val="20"/>
              </w:rPr>
              <w:t>missing</w:t>
            </w:r>
          </w:p>
        </w:tc>
        <w:tc>
          <w:tcPr>
            <w:tcW w:w="1042" w:type="dxa"/>
            <w:shd w:val="clear" w:color="auto" w:fill="auto"/>
            <w:noWrap/>
            <w:vAlign w:val="bottom"/>
          </w:tcPr>
          <w:p w14:paraId="3F3C8A31"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108E4BDA"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3E0099B3" w14:textId="77777777" w:rsidR="004B429D" w:rsidRDefault="004B429D" w:rsidP="006254B4">
            <w:pPr>
              <w:rPr>
                <w:sz w:val="20"/>
                <w:szCs w:val="20"/>
              </w:rPr>
            </w:pPr>
          </w:p>
        </w:tc>
        <w:tc>
          <w:tcPr>
            <w:tcW w:w="1080" w:type="dxa"/>
            <w:shd w:val="clear" w:color="auto" w:fill="auto"/>
            <w:noWrap/>
            <w:vAlign w:val="bottom"/>
          </w:tcPr>
          <w:p w14:paraId="38154803" w14:textId="77777777" w:rsidR="004B429D" w:rsidRDefault="004B429D" w:rsidP="006254B4">
            <w:pPr>
              <w:rPr>
                <w:sz w:val="20"/>
                <w:szCs w:val="20"/>
              </w:rPr>
            </w:pPr>
            <w:r>
              <w:rPr>
                <w:sz w:val="20"/>
                <w:szCs w:val="20"/>
              </w:rPr>
              <w:t>Casualty List [NARA]</w:t>
            </w:r>
          </w:p>
        </w:tc>
      </w:tr>
      <w:tr w:rsidR="004B429D" w14:paraId="43B05F2D" w14:textId="77777777" w:rsidTr="006254B4">
        <w:trPr>
          <w:trHeight w:val="255"/>
        </w:trPr>
        <w:tc>
          <w:tcPr>
            <w:tcW w:w="500" w:type="dxa"/>
            <w:shd w:val="clear" w:color="auto" w:fill="auto"/>
            <w:noWrap/>
            <w:vAlign w:val="bottom"/>
          </w:tcPr>
          <w:p w14:paraId="5D561536" w14:textId="77777777" w:rsidR="004B429D" w:rsidRDefault="004B429D" w:rsidP="006254B4">
            <w:pPr>
              <w:rPr>
                <w:sz w:val="20"/>
                <w:szCs w:val="20"/>
              </w:rPr>
            </w:pPr>
          </w:p>
        </w:tc>
        <w:tc>
          <w:tcPr>
            <w:tcW w:w="1795" w:type="dxa"/>
            <w:shd w:val="clear" w:color="auto" w:fill="auto"/>
            <w:noWrap/>
            <w:vAlign w:val="bottom"/>
          </w:tcPr>
          <w:p w14:paraId="4A78A590" w14:textId="77777777" w:rsidR="004B429D" w:rsidRDefault="004B429D" w:rsidP="006254B4">
            <w:pPr>
              <w:rPr>
                <w:sz w:val="20"/>
                <w:szCs w:val="20"/>
              </w:rPr>
            </w:pPr>
            <w:r>
              <w:rPr>
                <w:sz w:val="20"/>
                <w:szCs w:val="20"/>
              </w:rPr>
              <w:t>McPherson, Samuel B.</w:t>
            </w:r>
          </w:p>
        </w:tc>
        <w:tc>
          <w:tcPr>
            <w:tcW w:w="1128" w:type="dxa"/>
            <w:shd w:val="clear" w:color="auto" w:fill="auto"/>
            <w:noWrap/>
            <w:vAlign w:val="bottom"/>
          </w:tcPr>
          <w:p w14:paraId="11746333"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390E65DB" w14:textId="77777777" w:rsidR="004B429D" w:rsidRDefault="004B429D" w:rsidP="006254B4">
            <w:pPr>
              <w:rPr>
                <w:sz w:val="20"/>
                <w:szCs w:val="20"/>
              </w:rPr>
            </w:pPr>
            <w:r>
              <w:rPr>
                <w:sz w:val="20"/>
                <w:szCs w:val="20"/>
              </w:rPr>
              <w:t>missing</w:t>
            </w:r>
          </w:p>
        </w:tc>
        <w:tc>
          <w:tcPr>
            <w:tcW w:w="1042" w:type="dxa"/>
            <w:shd w:val="clear" w:color="auto" w:fill="auto"/>
            <w:noWrap/>
            <w:vAlign w:val="bottom"/>
          </w:tcPr>
          <w:p w14:paraId="78666396"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0B077A51"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38EC1C9D" w14:textId="77777777" w:rsidR="004B429D" w:rsidRDefault="004B429D" w:rsidP="006254B4">
            <w:pPr>
              <w:rPr>
                <w:sz w:val="20"/>
                <w:szCs w:val="20"/>
              </w:rPr>
            </w:pPr>
          </w:p>
        </w:tc>
        <w:tc>
          <w:tcPr>
            <w:tcW w:w="1080" w:type="dxa"/>
            <w:shd w:val="clear" w:color="auto" w:fill="auto"/>
            <w:noWrap/>
            <w:vAlign w:val="bottom"/>
          </w:tcPr>
          <w:p w14:paraId="55128CCC" w14:textId="77777777" w:rsidR="004B429D" w:rsidRDefault="004B429D" w:rsidP="006254B4">
            <w:pPr>
              <w:rPr>
                <w:sz w:val="20"/>
                <w:szCs w:val="20"/>
              </w:rPr>
            </w:pPr>
            <w:r>
              <w:rPr>
                <w:sz w:val="20"/>
                <w:szCs w:val="20"/>
              </w:rPr>
              <w:t>Casualty List [NARA]</w:t>
            </w:r>
          </w:p>
        </w:tc>
      </w:tr>
      <w:tr w:rsidR="004B429D" w14:paraId="7AC459B4" w14:textId="77777777" w:rsidTr="006254B4">
        <w:trPr>
          <w:trHeight w:val="255"/>
        </w:trPr>
        <w:tc>
          <w:tcPr>
            <w:tcW w:w="500" w:type="dxa"/>
            <w:shd w:val="clear" w:color="auto" w:fill="auto"/>
            <w:noWrap/>
            <w:vAlign w:val="bottom"/>
          </w:tcPr>
          <w:p w14:paraId="60401EDB" w14:textId="77777777" w:rsidR="004B429D" w:rsidRDefault="004B429D" w:rsidP="006254B4">
            <w:pPr>
              <w:rPr>
                <w:sz w:val="20"/>
                <w:szCs w:val="20"/>
              </w:rPr>
            </w:pPr>
          </w:p>
        </w:tc>
        <w:tc>
          <w:tcPr>
            <w:tcW w:w="1795" w:type="dxa"/>
            <w:shd w:val="clear" w:color="auto" w:fill="auto"/>
            <w:noWrap/>
            <w:vAlign w:val="bottom"/>
          </w:tcPr>
          <w:p w14:paraId="16ECABC6" w14:textId="77777777" w:rsidR="004B429D" w:rsidRDefault="004B429D" w:rsidP="006254B4">
            <w:pPr>
              <w:rPr>
                <w:sz w:val="20"/>
                <w:szCs w:val="20"/>
              </w:rPr>
            </w:pPr>
            <w:r>
              <w:rPr>
                <w:sz w:val="20"/>
                <w:szCs w:val="20"/>
              </w:rPr>
              <w:t>Hart, Hannibal</w:t>
            </w:r>
          </w:p>
        </w:tc>
        <w:tc>
          <w:tcPr>
            <w:tcW w:w="1128" w:type="dxa"/>
            <w:shd w:val="clear" w:color="auto" w:fill="auto"/>
            <w:noWrap/>
            <w:vAlign w:val="bottom"/>
          </w:tcPr>
          <w:p w14:paraId="10869A35" w14:textId="77777777" w:rsidR="004B429D" w:rsidRDefault="004B429D" w:rsidP="006254B4">
            <w:pPr>
              <w:rPr>
                <w:sz w:val="20"/>
                <w:szCs w:val="20"/>
              </w:rPr>
            </w:pPr>
            <w:r>
              <w:rPr>
                <w:sz w:val="20"/>
                <w:szCs w:val="20"/>
              </w:rPr>
              <w:t>Sgt.</w:t>
            </w:r>
          </w:p>
        </w:tc>
        <w:tc>
          <w:tcPr>
            <w:tcW w:w="950" w:type="dxa"/>
            <w:shd w:val="clear" w:color="auto" w:fill="auto"/>
            <w:noWrap/>
            <w:vAlign w:val="bottom"/>
          </w:tcPr>
          <w:p w14:paraId="16D69D7A" w14:textId="77777777" w:rsidR="004B429D" w:rsidRDefault="004B429D" w:rsidP="006254B4">
            <w:pPr>
              <w:rPr>
                <w:sz w:val="20"/>
                <w:szCs w:val="20"/>
              </w:rPr>
            </w:pPr>
            <w:r>
              <w:rPr>
                <w:sz w:val="20"/>
                <w:szCs w:val="20"/>
              </w:rPr>
              <w:t>wounded</w:t>
            </w:r>
          </w:p>
        </w:tc>
        <w:tc>
          <w:tcPr>
            <w:tcW w:w="1042" w:type="dxa"/>
            <w:shd w:val="clear" w:color="auto" w:fill="auto"/>
            <w:noWrap/>
            <w:vAlign w:val="bottom"/>
          </w:tcPr>
          <w:p w14:paraId="426409F7"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12DF2EDC"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17157781" w14:textId="77777777" w:rsidR="004B429D" w:rsidRDefault="004B429D" w:rsidP="006254B4">
            <w:pPr>
              <w:rPr>
                <w:sz w:val="20"/>
                <w:szCs w:val="20"/>
              </w:rPr>
            </w:pPr>
            <w:r>
              <w:rPr>
                <w:sz w:val="20"/>
                <w:szCs w:val="20"/>
              </w:rPr>
              <w:t>shell in arm</w:t>
            </w:r>
          </w:p>
        </w:tc>
        <w:tc>
          <w:tcPr>
            <w:tcW w:w="1080" w:type="dxa"/>
            <w:shd w:val="clear" w:color="auto" w:fill="auto"/>
            <w:noWrap/>
            <w:vAlign w:val="bottom"/>
          </w:tcPr>
          <w:p w14:paraId="2D965194" w14:textId="77777777" w:rsidR="004B429D" w:rsidRDefault="004B429D" w:rsidP="006254B4">
            <w:pPr>
              <w:rPr>
                <w:sz w:val="20"/>
                <w:szCs w:val="20"/>
              </w:rPr>
            </w:pPr>
            <w:r>
              <w:rPr>
                <w:sz w:val="20"/>
                <w:szCs w:val="20"/>
              </w:rPr>
              <w:t>Casualty List [NARA]</w:t>
            </w:r>
          </w:p>
        </w:tc>
      </w:tr>
      <w:tr w:rsidR="004B429D" w14:paraId="4AF1622E" w14:textId="77777777" w:rsidTr="006254B4">
        <w:trPr>
          <w:trHeight w:val="255"/>
        </w:trPr>
        <w:tc>
          <w:tcPr>
            <w:tcW w:w="500" w:type="dxa"/>
            <w:shd w:val="clear" w:color="auto" w:fill="auto"/>
            <w:noWrap/>
            <w:vAlign w:val="bottom"/>
          </w:tcPr>
          <w:p w14:paraId="59B23E68" w14:textId="77777777" w:rsidR="004B429D" w:rsidRDefault="004B429D" w:rsidP="006254B4">
            <w:pPr>
              <w:rPr>
                <w:sz w:val="20"/>
                <w:szCs w:val="20"/>
              </w:rPr>
            </w:pPr>
          </w:p>
        </w:tc>
        <w:tc>
          <w:tcPr>
            <w:tcW w:w="1795" w:type="dxa"/>
            <w:shd w:val="clear" w:color="auto" w:fill="auto"/>
            <w:noWrap/>
            <w:vAlign w:val="bottom"/>
          </w:tcPr>
          <w:p w14:paraId="26110AE7" w14:textId="77777777" w:rsidR="004B429D" w:rsidRDefault="004B429D" w:rsidP="006254B4">
            <w:pPr>
              <w:rPr>
                <w:sz w:val="20"/>
                <w:szCs w:val="20"/>
              </w:rPr>
            </w:pPr>
            <w:r>
              <w:rPr>
                <w:sz w:val="20"/>
                <w:szCs w:val="20"/>
              </w:rPr>
              <w:t>Chambers, J.R.</w:t>
            </w:r>
          </w:p>
        </w:tc>
        <w:tc>
          <w:tcPr>
            <w:tcW w:w="1128" w:type="dxa"/>
            <w:shd w:val="clear" w:color="auto" w:fill="auto"/>
            <w:noWrap/>
            <w:vAlign w:val="bottom"/>
          </w:tcPr>
          <w:p w14:paraId="76DC01B4" w14:textId="77777777" w:rsidR="004B429D" w:rsidRDefault="004B429D" w:rsidP="006254B4">
            <w:pPr>
              <w:rPr>
                <w:sz w:val="20"/>
                <w:szCs w:val="20"/>
              </w:rPr>
            </w:pPr>
            <w:r>
              <w:rPr>
                <w:sz w:val="20"/>
                <w:szCs w:val="20"/>
              </w:rPr>
              <w:t>Sgt.</w:t>
            </w:r>
          </w:p>
        </w:tc>
        <w:tc>
          <w:tcPr>
            <w:tcW w:w="950" w:type="dxa"/>
            <w:shd w:val="clear" w:color="auto" w:fill="auto"/>
            <w:noWrap/>
            <w:vAlign w:val="bottom"/>
          </w:tcPr>
          <w:p w14:paraId="713A42A9" w14:textId="77777777" w:rsidR="004B429D" w:rsidRDefault="004B429D" w:rsidP="006254B4">
            <w:pPr>
              <w:rPr>
                <w:sz w:val="20"/>
                <w:szCs w:val="20"/>
              </w:rPr>
            </w:pPr>
            <w:r>
              <w:rPr>
                <w:sz w:val="20"/>
                <w:szCs w:val="20"/>
              </w:rPr>
              <w:t>missing</w:t>
            </w:r>
          </w:p>
        </w:tc>
        <w:tc>
          <w:tcPr>
            <w:tcW w:w="1042" w:type="dxa"/>
            <w:shd w:val="clear" w:color="auto" w:fill="auto"/>
            <w:noWrap/>
            <w:vAlign w:val="bottom"/>
          </w:tcPr>
          <w:p w14:paraId="631C395D"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4CD19B3F"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203DA066" w14:textId="77777777" w:rsidR="004B429D" w:rsidRDefault="004B429D" w:rsidP="006254B4">
            <w:pPr>
              <w:rPr>
                <w:sz w:val="20"/>
                <w:szCs w:val="20"/>
              </w:rPr>
            </w:pPr>
          </w:p>
        </w:tc>
        <w:tc>
          <w:tcPr>
            <w:tcW w:w="1080" w:type="dxa"/>
            <w:shd w:val="clear" w:color="auto" w:fill="auto"/>
            <w:noWrap/>
            <w:vAlign w:val="bottom"/>
          </w:tcPr>
          <w:p w14:paraId="773F1ABB" w14:textId="77777777" w:rsidR="004B429D" w:rsidRDefault="004B429D" w:rsidP="006254B4">
            <w:pPr>
              <w:rPr>
                <w:sz w:val="20"/>
                <w:szCs w:val="20"/>
              </w:rPr>
            </w:pPr>
            <w:r>
              <w:rPr>
                <w:sz w:val="20"/>
                <w:szCs w:val="20"/>
              </w:rPr>
              <w:t>Casualty List [NARA]</w:t>
            </w:r>
          </w:p>
        </w:tc>
      </w:tr>
      <w:tr w:rsidR="004B429D" w14:paraId="5A448A11" w14:textId="77777777" w:rsidTr="006254B4">
        <w:trPr>
          <w:trHeight w:val="255"/>
        </w:trPr>
        <w:tc>
          <w:tcPr>
            <w:tcW w:w="500" w:type="dxa"/>
            <w:shd w:val="clear" w:color="auto" w:fill="auto"/>
            <w:noWrap/>
            <w:vAlign w:val="bottom"/>
          </w:tcPr>
          <w:p w14:paraId="29506E6E" w14:textId="77777777" w:rsidR="004B429D" w:rsidRDefault="004B429D" w:rsidP="006254B4">
            <w:pPr>
              <w:rPr>
                <w:sz w:val="20"/>
                <w:szCs w:val="20"/>
              </w:rPr>
            </w:pPr>
          </w:p>
        </w:tc>
        <w:tc>
          <w:tcPr>
            <w:tcW w:w="1795" w:type="dxa"/>
            <w:shd w:val="clear" w:color="auto" w:fill="auto"/>
            <w:noWrap/>
            <w:vAlign w:val="bottom"/>
          </w:tcPr>
          <w:p w14:paraId="0DA94522" w14:textId="77777777" w:rsidR="004B429D" w:rsidRDefault="004B429D" w:rsidP="006254B4">
            <w:pPr>
              <w:rPr>
                <w:sz w:val="20"/>
                <w:szCs w:val="20"/>
              </w:rPr>
            </w:pPr>
            <w:r>
              <w:rPr>
                <w:sz w:val="20"/>
                <w:szCs w:val="20"/>
              </w:rPr>
              <w:t>Wheeler, William M.</w:t>
            </w:r>
          </w:p>
        </w:tc>
        <w:tc>
          <w:tcPr>
            <w:tcW w:w="1128" w:type="dxa"/>
            <w:shd w:val="clear" w:color="auto" w:fill="auto"/>
            <w:noWrap/>
            <w:vAlign w:val="bottom"/>
          </w:tcPr>
          <w:p w14:paraId="31CDF4A8" w14:textId="77777777" w:rsidR="004B429D" w:rsidRDefault="004B429D" w:rsidP="006254B4">
            <w:pPr>
              <w:rPr>
                <w:sz w:val="20"/>
                <w:szCs w:val="20"/>
              </w:rPr>
            </w:pPr>
            <w:r>
              <w:rPr>
                <w:sz w:val="20"/>
                <w:szCs w:val="20"/>
              </w:rPr>
              <w:t>Cpl.</w:t>
            </w:r>
          </w:p>
        </w:tc>
        <w:tc>
          <w:tcPr>
            <w:tcW w:w="950" w:type="dxa"/>
            <w:shd w:val="clear" w:color="auto" w:fill="auto"/>
            <w:noWrap/>
            <w:vAlign w:val="bottom"/>
          </w:tcPr>
          <w:p w14:paraId="452F9990" w14:textId="77777777" w:rsidR="004B429D" w:rsidRDefault="004B429D" w:rsidP="006254B4">
            <w:pPr>
              <w:rPr>
                <w:sz w:val="20"/>
                <w:szCs w:val="20"/>
              </w:rPr>
            </w:pPr>
            <w:r>
              <w:rPr>
                <w:sz w:val="20"/>
                <w:szCs w:val="20"/>
              </w:rPr>
              <w:t>missing</w:t>
            </w:r>
          </w:p>
        </w:tc>
        <w:tc>
          <w:tcPr>
            <w:tcW w:w="1042" w:type="dxa"/>
            <w:shd w:val="clear" w:color="auto" w:fill="auto"/>
            <w:noWrap/>
            <w:vAlign w:val="bottom"/>
          </w:tcPr>
          <w:p w14:paraId="4E22FC8F"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2F3FCC39"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3D8A6B1E" w14:textId="77777777" w:rsidR="004B429D" w:rsidRDefault="004B429D" w:rsidP="006254B4">
            <w:pPr>
              <w:rPr>
                <w:sz w:val="20"/>
                <w:szCs w:val="20"/>
              </w:rPr>
            </w:pPr>
          </w:p>
        </w:tc>
        <w:tc>
          <w:tcPr>
            <w:tcW w:w="1080" w:type="dxa"/>
            <w:shd w:val="clear" w:color="auto" w:fill="auto"/>
            <w:noWrap/>
            <w:vAlign w:val="bottom"/>
          </w:tcPr>
          <w:p w14:paraId="023C3186" w14:textId="77777777" w:rsidR="004B429D" w:rsidRDefault="004B429D" w:rsidP="006254B4">
            <w:pPr>
              <w:rPr>
                <w:sz w:val="20"/>
                <w:szCs w:val="20"/>
              </w:rPr>
            </w:pPr>
            <w:r>
              <w:rPr>
                <w:sz w:val="20"/>
                <w:szCs w:val="20"/>
              </w:rPr>
              <w:t>Casualty List [NARA]</w:t>
            </w:r>
          </w:p>
        </w:tc>
      </w:tr>
      <w:tr w:rsidR="004B429D" w14:paraId="719D123D" w14:textId="77777777" w:rsidTr="006254B4">
        <w:trPr>
          <w:trHeight w:val="255"/>
        </w:trPr>
        <w:tc>
          <w:tcPr>
            <w:tcW w:w="500" w:type="dxa"/>
            <w:shd w:val="clear" w:color="auto" w:fill="auto"/>
            <w:noWrap/>
            <w:vAlign w:val="bottom"/>
          </w:tcPr>
          <w:p w14:paraId="12718459" w14:textId="77777777" w:rsidR="004B429D" w:rsidRDefault="004B429D" w:rsidP="006254B4">
            <w:pPr>
              <w:rPr>
                <w:sz w:val="20"/>
                <w:szCs w:val="20"/>
              </w:rPr>
            </w:pPr>
          </w:p>
        </w:tc>
        <w:tc>
          <w:tcPr>
            <w:tcW w:w="1795" w:type="dxa"/>
            <w:shd w:val="clear" w:color="auto" w:fill="auto"/>
            <w:noWrap/>
            <w:vAlign w:val="bottom"/>
          </w:tcPr>
          <w:p w14:paraId="27EF1077" w14:textId="77777777" w:rsidR="004B429D" w:rsidRDefault="004B429D" w:rsidP="006254B4">
            <w:pPr>
              <w:rPr>
                <w:sz w:val="20"/>
                <w:szCs w:val="20"/>
              </w:rPr>
            </w:pPr>
            <w:r>
              <w:rPr>
                <w:sz w:val="20"/>
                <w:szCs w:val="20"/>
              </w:rPr>
              <w:t>Decker, George S.</w:t>
            </w:r>
          </w:p>
        </w:tc>
        <w:tc>
          <w:tcPr>
            <w:tcW w:w="1128" w:type="dxa"/>
            <w:shd w:val="clear" w:color="auto" w:fill="auto"/>
            <w:noWrap/>
            <w:vAlign w:val="bottom"/>
          </w:tcPr>
          <w:p w14:paraId="19577FAC"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4CC9A62D" w14:textId="77777777" w:rsidR="004B429D" w:rsidRDefault="004B429D" w:rsidP="006254B4">
            <w:pPr>
              <w:rPr>
                <w:sz w:val="20"/>
                <w:szCs w:val="20"/>
              </w:rPr>
            </w:pPr>
            <w:r>
              <w:rPr>
                <w:sz w:val="20"/>
                <w:szCs w:val="20"/>
              </w:rPr>
              <w:t>missing</w:t>
            </w:r>
          </w:p>
        </w:tc>
        <w:tc>
          <w:tcPr>
            <w:tcW w:w="1042" w:type="dxa"/>
            <w:shd w:val="clear" w:color="auto" w:fill="auto"/>
            <w:noWrap/>
            <w:vAlign w:val="bottom"/>
          </w:tcPr>
          <w:p w14:paraId="6EF8EB21"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5E614893"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552A0558" w14:textId="77777777" w:rsidR="004B429D" w:rsidRDefault="004B429D" w:rsidP="006254B4">
            <w:pPr>
              <w:rPr>
                <w:sz w:val="20"/>
                <w:szCs w:val="20"/>
              </w:rPr>
            </w:pPr>
          </w:p>
        </w:tc>
        <w:tc>
          <w:tcPr>
            <w:tcW w:w="1080" w:type="dxa"/>
            <w:shd w:val="clear" w:color="auto" w:fill="auto"/>
            <w:noWrap/>
            <w:vAlign w:val="bottom"/>
          </w:tcPr>
          <w:p w14:paraId="481BE7EC" w14:textId="77777777" w:rsidR="004B429D" w:rsidRDefault="004B429D" w:rsidP="006254B4">
            <w:pPr>
              <w:rPr>
                <w:sz w:val="20"/>
                <w:szCs w:val="20"/>
              </w:rPr>
            </w:pPr>
            <w:r>
              <w:rPr>
                <w:sz w:val="20"/>
                <w:szCs w:val="20"/>
              </w:rPr>
              <w:t>Casualty List [NARA]</w:t>
            </w:r>
          </w:p>
        </w:tc>
      </w:tr>
      <w:tr w:rsidR="004B429D" w14:paraId="10C45ED1" w14:textId="77777777" w:rsidTr="006254B4">
        <w:trPr>
          <w:trHeight w:val="255"/>
        </w:trPr>
        <w:tc>
          <w:tcPr>
            <w:tcW w:w="500" w:type="dxa"/>
            <w:shd w:val="clear" w:color="auto" w:fill="auto"/>
            <w:noWrap/>
            <w:vAlign w:val="bottom"/>
          </w:tcPr>
          <w:p w14:paraId="31D18F45" w14:textId="77777777" w:rsidR="004B429D" w:rsidRDefault="004B429D" w:rsidP="006254B4">
            <w:pPr>
              <w:rPr>
                <w:sz w:val="20"/>
                <w:szCs w:val="20"/>
              </w:rPr>
            </w:pPr>
          </w:p>
        </w:tc>
        <w:tc>
          <w:tcPr>
            <w:tcW w:w="1795" w:type="dxa"/>
            <w:shd w:val="clear" w:color="auto" w:fill="auto"/>
            <w:noWrap/>
            <w:vAlign w:val="bottom"/>
          </w:tcPr>
          <w:p w14:paraId="4F720D20" w14:textId="77777777" w:rsidR="004B429D" w:rsidRDefault="004B429D" w:rsidP="006254B4">
            <w:pPr>
              <w:rPr>
                <w:sz w:val="20"/>
                <w:szCs w:val="20"/>
              </w:rPr>
            </w:pPr>
            <w:r>
              <w:rPr>
                <w:sz w:val="20"/>
                <w:szCs w:val="20"/>
              </w:rPr>
              <w:t>Ogden, Orvil</w:t>
            </w:r>
          </w:p>
        </w:tc>
        <w:tc>
          <w:tcPr>
            <w:tcW w:w="1128" w:type="dxa"/>
            <w:shd w:val="clear" w:color="auto" w:fill="auto"/>
            <w:noWrap/>
            <w:vAlign w:val="bottom"/>
          </w:tcPr>
          <w:p w14:paraId="656E7444"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596F4744" w14:textId="77777777" w:rsidR="004B429D" w:rsidRDefault="004B429D" w:rsidP="006254B4">
            <w:pPr>
              <w:rPr>
                <w:sz w:val="20"/>
                <w:szCs w:val="20"/>
              </w:rPr>
            </w:pPr>
            <w:r>
              <w:rPr>
                <w:sz w:val="20"/>
                <w:szCs w:val="20"/>
              </w:rPr>
              <w:t>missing</w:t>
            </w:r>
          </w:p>
        </w:tc>
        <w:tc>
          <w:tcPr>
            <w:tcW w:w="1042" w:type="dxa"/>
            <w:shd w:val="clear" w:color="auto" w:fill="auto"/>
            <w:noWrap/>
            <w:vAlign w:val="bottom"/>
          </w:tcPr>
          <w:p w14:paraId="1D0DF17E"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3AF636EE"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12A61F3B" w14:textId="77777777" w:rsidR="004B429D" w:rsidRDefault="004B429D" w:rsidP="006254B4">
            <w:pPr>
              <w:rPr>
                <w:sz w:val="20"/>
                <w:szCs w:val="20"/>
              </w:rPr>
            </w:pPr>
          </w:p>
        </w:tc>
        <w:tc>
          <w:tcPr>
            <w:tcW w:w="1080" w:type="dxa"/>
            <w:shd w:val="clear" w:color="auto" w:fill="auto"/>
            <w:noWrap/>
            <w:vAlign w:val="bottom"/>
          </w:tcPr>
          <w:p w14:paraId="0A08DAF3" w14:textId="77777777" w:rsidR="004B429D" w:rsidRDefault="004B429D" w:rsidP="006254B4">
            <w:pPr>
              <w:rPr>
                <w:sz w:val="20"/>
                <w:szCs w:val="20"/>
              </w:rPr>
            </w:pPr>
            <w:r>
              <w:rPr>
                <w:sz w:val="20"/>
                <w:szCs w:val="20"/>
              </w:rPr>
              <w:t>Casualty List [NARA]</w:t>
            </w:r>
          </w:p>
        </w:tc>
      </w:tr>
      <w:tr w:rsidR="004B429D" w14:paraId="4F3EB9AC" w14:textId="77777777" w:rsidTr="006254B4">
        <w:trPr>
          <w:trHeight w:val="255"/>
        </w:trPr>
        <w:tc>
          <w:tcPr>
            <w:tcW w:w="500" w:type="dxa"/>
            <w:shd w:val="clear" w:color="auto" w:fill="auto"/>
            <w:noWrap/>
            <w:vAlign w:val="bottom"/>
          </w:tcPr>
          <w:p w14:paraId="587636CA" w14:textId="77777777" w:rsidR="004B429D" w:rsidRDefault="004B429D" w:rsidP="006254B4">
            <w:pPr>
              <w:rPr>
                <w:sz w:val="20"/>
                <w:szCs w:val="20"/>
              </w:rPr>
            </w:pPr>
          </w:p>
        </w:tc>
        <w:tc>
          <w:tcPr>
            <w:tcW w:w="1795" w:type="dxa"/>
            <w:shd w:val="clear" w:color="auto" w:fill="auto"/>
            <w:noWrap/>
            <w:vAlign w:val="bottom"/>
          </w:tcPr>
          <w:p w14:paraId="4A20CC6F" w14:textId="77777777" w:rsidR="004B429D" w:rsidRDefault="004B429D" w:rsidP="006254B4">
            <w:pPr>
              <w:rPr>
                <w:sz w:val="20"/>
                <w:szCs w:val="20"/>
              </w:rPr>
            </w:pPr>
            <w:r>
              <w:rPr>
                <w:sz w:val="20"/>
                <w:szCs w:val="20"/>
              </w:rPr>
              <w:t>Newberry, James</w:t>
            </w:r>
          </w:p>
        </w:tc>
        <w:tc>
          <w:tcPr>
            <w:tcW w:w="1128" w:type="dxa"/>
            <w:shd w:val="clear" w:color="auto" w:fill="auto"/>
            <w:noWrap/>
            <w:vAlign w:val="bottom"/>
          </w:tcPr>
          <w:p w14:paraId="674F8B20"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71992B6E" w14:textId="77777777" w:rsidR="004B429D" w:rsidRDefault="004B429D" w:rsidP="006254B4">
            <w:pPr>
              <w:rPr>
                <w:sz w:val="20"/>
                <w:szCs w:val="20"/>
              </w:rPr>
            </w:pPr>
            <w:r>
              <w:rPr>
                <w:sz w:val="20"/>
                <w:szCs w:val="20"/>
              </w:rPr>
              <w:t>missing</w:t>
            </w:r>
          </w:p>
        </w:tc>
        <w:tc>
          <w:tcPr>
            <w:tcW w:w="1042" w:type="dxa"/>
            <w:shd w:val="clear" w:color="auto" w:fill="auto"/>
            <w:noWrap/>
            <w:vAlign w:val="bottom"/>
          </w:tcPr>
          <w:p w14:paraId="1C240EE1"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2E5B8137"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0778ECA8" w14:textId="77777777" w:rsidR="004B429D" w:rsidRDefault="004B429D" w:rsidP="006254B4">
            <w:pPr>
              <w:rPr>
                <w:sz w:val="20"/>
                <w:szCs w:val="20"/>
              </w:rPr>
            </w:pPr>
          </w:p>
        </w:tc>
        <w:tc>
          <w:tcPr>
            <w:tcW w:w="1080" w:type="dxa"/>
            <w:shd w:val="clear" w:color="auto" w:fill="auto"/>
            <w:noWrap/>
            <w:vAlign w:val="bottom"/>
          </w:tcPr>
          <w:p w14:paraId="451B9C0F" w14:textId="77777777" w:rsidR="004B429D" w:rsidRDefault="004B429D" w:rsidP="006254B4">
            <w:pPr>
              <w:rPr>
                <w:sz w:val="20"/>
                <w:szCs w:val="20"/>
              </w:rPr>
            </w:pPr>
            <w:r>
              <w:rPr>
                <w:sz w:val="20"/>
                <w:szCs w:val="20"/>
              </w:rPr>
              <w:t>Casualty List [NARA]</w:t>
            </w:r>
          </w:p>
        </w:tc>
      </w:tr>
      <w:tr w:rsidR="004B429D" w14:paraId="531DBB24" w14:textId="77777777" w:rsidTr="006254B4">
        <w:trPr>
          <w:trHeight w:val="255"/>
        </w:trPr>
        <w:tc>
          <w:tcPr>
            <w:tcW w:w="500" w:type="dxa"/>
            <w:shd w:val="clear" w:color="auto" w:fill="auto"/>
            <w:noWrap/>
            <w:vAlign w:val="bottom"/>
          </w:tcPr>
          <w:p w14:paraId="3465ED9A" w14:textId="77777777" w:rsidR="004B429D" w:rsidRDefault="004B429D" w:rsidP="006254B4">
            <w:pPr>
              <w:rPr>
                <w:sz w:val="20"/>
                <w:szCs w:val="20"/>
              </w:rPr>
            </w:pPr>
          </w:p>
        </w:tc>
        <w:tc>
          <w:tcPr>
            <w:tcW w:w="1795" w:type="dxa"/>
            <w:shd w:val="clear" w:color="auto" w:fill="auto"/>
            <w:noWrap/>
            <w:vAlign w:val="bottom"/>
          </w:tcPr>
          <w:p w14:paraId="4558F8EC" w14:textId="77777777" w:rsidR="004B429D" w:rsidRDefault="004B429D" w:rsidP="006254B4">
            <w:pPr>
              <w:rPr>
                <w:sz w:val="20"/>
                <w:szCs w:val="20"/>
              </w:rPr>
            </w:pPr>
            <w:r>
              <w:rPr>
                <w:sz w:val="20"/>
                <w:szCs w:val="20"/>
              </w:rPr>
              <w:t>Eastman, C.</w:t>
            </w:r>
          </w:p>
        </w:tc>
        <w:tc>
          <w:tcPr>
            <w:tcW w:w="1128" w:type="dxa"/>
            <w:shd w:val="clear" w:color="auto" w:fill="auto"/>
            <w:noWrap/>
            <w:vAlign w:val="bottom"/>
          </w:tcPr>
          <w:p w14:paraId="0152569F" w14:textId="77777777" w:rsidR="004B429D" w:rsidRDefault="004B429D" w:rsidP="006254B4">
            <w:pPr>
              <w:rPr>
                <w:sz w:val="20"/>
                <w:szCs w:val="20"/>
              </w:rPr>
            </w:pPr>
            <w:r>
              <w:rPr>
                <w:sz w:val="20"/>
                <w:szCs w:val="20"/>
              </w:rPr>
              <w:t>Blacksmith</w:t>
            </w:r>
          </w:p>
        </w:tc>
        <w:tc>
          <w:tcPr>
            <w:tcW w:w="950" w:type="dxa"/>
            <w:shd w:val="clear" w:color="auto" w:fill="auto"/>
            <w:noWrap/>
            <w:vAlign w:val="bottom"/>
          </w:tcPr>
          <w:p w14:paraId="4ED1BFEB" w14:textId="77777777" w:rsidR="004B429D" w:rsidRDefault="004B429D" w:rsidP="006254B4">
            <w:pPr>
              <w:rPr>
                <w:sz w:val="20"/>
                <w:szCs w:val="20"/>
              </w:rPr>
            </w:pPr>
            <w:r>
              <w:rPr>
                <w:sz w:val="20"/>
                <w:szCs w:val="20"/>
              </w:rPr>
              <w:t>missing</w:t>
            </w:r>
          </w:p>
        </w:tc>
        <w:tc>
          <w:tcPr>
            <w:tcW w:w="1042" w:type="dxa"/>
            <w:shd w:val="clear" w:color="auto" w:fill="auto"/>
            <w:noWrap/>
            <w:vAlign w:val="bottom"/>
          </w:tcPr>
          <w:p w14:paraId="5FBC7004"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5B221FFE"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47324B9C" w14:textId="77777777" w:rsidR="004B429D" w:rsidRDefault="004B429D" w:rsidP="006254B4">
            <w:pPr>
              <w:rPr>
                <w:sz w:val="20"/>
                <w:szCs w:val="20"/>
              </w:rPr>
            </w:pPr>
          </w:p>
        </w:tc>
        <w:tc>
          <w:tcPr>
            <w:tcW w:w="1080" w:type="dxa"/>
            <w:shd w:val="clear" w:color="auto" w:fill="auto"/>
            <w:noWrap/>
            <w:vAlign w:val="bottom"/>
          </w:tcPr>
          <w:p w14:paraId="6F8B6E92" w14:textId="77777777" w:rsidR="004B429D" w:rsidRDefault="004B429D" w:rsidP="006254B4">
            <w:pPr>
              <w:rPr>
                <w:sz w:val="20"/>
                <w:szCs w:val="20"/>
              </w:rPr>
            </w:pPr>
            <w:r>
              <w:rPr>
                <w:sz w:val="20"/>
                <w:szCs w:val="20"/>
              </w:rPr>
              <w:t>Casualty List [NARA]</w:t>
            </w:r>
          </w:p>
        </w:tc>
      </w:tr>
      <w:tr w:rsidR="004B429D" w14:paraId="70B1979D" w14:textId="77777777" w:rsidTr="006254B4">
        <w:trPr>
          <w:trHeight w:val="255"/>
        </w:trPr>
        <w:tc>
          <w:tcPr>
            <w:tcW w:w="500" w:type="dxa"/>
            <w:shd w:val="clear" w:color="auto" w:fill="auto"/>
            <w:noWrap/>
            <w:vAlign w:val="bottom"/>
          </w:tcPr>
          <w:p w14:paraId="36A147B2" w14:textId="77777777" w:rsidR="004B429D" w:rsidRDefault="004B429D" w:rsidP="006254B4">
            <w:pPr>
              <w:rPr>
                <w:sz w:val="20"/>
                <w:szCs w:val="20"/>
              </w:rPr>
            </w:pPr>
          </w:p>
        </w:tc>
        <w:tc>
          <w:tcPr>
            <w:tcW w:w="1795" w:type="dxa"/>
            <w:shd w:val="clear" w:color="auto" w:fill="auto"/>
            <w:noWrap/>
            <w:vAlign w:val="bottom"/>
          </w:tcPr>
          <w:p w14:paraId="6448358E" w14:textId="77777777" w:rsidR="004B429D" w:rsidRDefault="004B429D" w:rsidP="006254B4">
            <w:pPr>
              <w:rPr>
                <w:sz w:val="20"/>
                <w:szCs w:val="20"/>
              </w:rPr>
            </w:pPr>
            <w:r>
              <w:rPr>
                <w:sz w:val="20"/>
                <w:szCs w:val="20"/>
              </w:rPr>
              <w:t>Frick, W.B.</w:t>
            </w:r>
          </w:p>
        </w:tc>
        <w:tc>
          <w:tcPr>
            <w:tcW w:w="1128" w:type="dxa"/>
            <w:shd w:val="clear" w:color="auto" w:fill="auto"/>
            <w:noWrap/>
            <w:vAlign w:val="bottom"/>
          </w:tcPr>
          <w:p w14:paraId="413B63C6"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1E6F7EF2" w14:textId="77777777" w:rsidR="004B429D" w:rsidRDefault="004B429D" w:rsidP="006254B4">
            <w:pPr>
              <w:rPr>
                <w:sz w:val="20"/>
                <w:szCs w:val="20"/>
              </w:rPr>
            </w:pPr>
            <w:r>
              <w:rPr>
                <w:sz w:val="20"/>
                <w:szCs w:val="20"/>
              </w:rPr>
              <w:t>missing</w:t>
            </w:r>
          </w:p>
        </w:tc>
        <w:tc>
          <w:tcPr>
            <w:tcW w:w="1042" w:type="dxa"/>
            <w:shd w:val="clear" w:color="auto" w:fill="auto"/>
            <w:noWrap/>
            <w:vAlign w:val="bottom"/>
          </w:tcPr>
          <w:p w14:paraId="3665BF7D"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786FF360"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79D8A953" w14:textId="77777777" w:rsidR="004B429D" w:rsidRDefault="004B429D" w:rsidP="006254B4">
            <w:pPr>
              <w:rPr>
                <w:sz w:val="20"/>
                <w:szCs w:val="20"/>
              </w:rPr>
            </w:pPr>
          </w:p>
        </w:tc>
        <w:tc>
          <w:tcPr>
            <w:tcW w:w="1080" w:type="dxa"/>
            <w:shd w:val="clear" w:color="auto" w:fill="auto"/>
            <w:noWrap/>
            <w:vAlign w:val="bottom"/>
          </w:tcPr>
          <w:p w14:paraId="07E4D44F" w14:textId="77777777" w:rsidR="004B429D" w:rsidRDefault="004B429D" w:rsidP="006254B4">
            <w:pPr>
              <w:rPr>
                <w:sz w:val="20"/>
                <w:szCs w:val="20"/>
              </w:rPr>
            </w:pPr>
            <w:r>
              <w:rPr>
                <w:sz w:val="20"/>
                <w:szCs w:val="20"/>
              </w:rPr>
              <w:t>Casualty List [NARA]</w:t>
            </w:r>
          </w:p>
        </w:tc>
      </w:tr>
      <w:tr w:rsidR="004B429D" w14:paraId="0A191C8E" w14:textId="77777777" w:rsidTr="006254B4">
        <w:trPr>
          <w:trHeight w:val="255"/>
        </w:trPr>
        <w:tc>
          <w:tcPr>
            <w:tcW w:w="500" w:type="dxa"/>
            <w:shd w:val="clear" w:color="auto" w:fill="auto"/>
            <w:noWrap/>
            <w:vAlign w:val="bottom"/>
          </w:tcPr>
          <w:p w14:paraId="681255B9" w14:textId="77777777" w:rsidR="004B429D" w:rsidRDefault="004B429D" w:rsidP="006254B4">
            <w:pPr>
              <w:rPr>
                <w:sz w:val="20"/>
                <w:szCs w:val="20"/>
              </w:rPr>
            </w:pPr>
          </w:p>
        </w:tc>
        <w:tc>
          <w:tcPr>
            <w:tcW w:w="1795" w:type="dxa"/>
            <w:shd w:val="clear" w:color="auto" w:fill="auto"/>
            <w:noWrap/>
            <w:vAlign w:val="bottom"/>
          </w:tcPr>
          <w:p w14:paraId="226F856E" w14:textId="77777777" w:rsidR="004B429D" w:rsidRDefault="004B429D" w:rsidP="006254B4">
            <w:pPr>
              <w:rPr>
                <w:sz w:val="20"/>
                <w:szCs w:val="20"/>
              </w:rPr>
            </w:pPr>
            <w:r>
              <w:rPr>
                <w:sz w:val="20"/>
                <w:szCs w:val="20"/>
              </w:rPr>
              <w:t>Hawley, David</w:t>
            </w:r>
          </w:p>
        </w:tc>
        <w:tc>
          <w:tcPr>
            <w:tcW w:w="1128" w:type="dxa"/>
            <w:shd w:val="clear" w:color="auto" w:fill="auto"/>
            <w:noWrap/>
            <w:vAlign w:val="bottom"/>
          </w:tcPr>
          <w:p w14:paraId="2B5EA407"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68C77CED" w14:textId="77777777" w:rsidR="004B429D" w:rsidRDefault="004B429D" w:rsidP="006254B4">
            <w:pPr>
              <w:rPr>
                <w:sz w:val="20"/>
                <w:szCs w:val="20"/>
              </w:rPr>
            </w:pPr>
            <w:r>
              <w:rPr>
                <w:sz w:val="20"/>
                <w:szCs w:val="20"/>
              </w:rPr>
              <w:t>missing</w:t>
            </w:r>
          </w:p>
        </w:tc>
        <w:tc>
          <w:tcPr>
            <w:tcW w:w="1042" w:type="dxa"/>
            <w:shd w:val="clear" w:color="auto" w:fill="auto"/>
            <w:noWrap/>
            <w:vAlign w:val="bottom"/>
          </w:tcPr>
          <w:p w14:paraId="48108EE0" w14:textId="77777777" w:rsidR="004B429D" w:rsidRDefault="004B429D" w:rsidP="006254B4">
            <w:pPr>
              <w:rPr>
                <w:sz w:val="20"/>
                <w:szCs w:val="20"/>
              </w:rPr>
            </w:pPr>
            <w:r>
              <w:rPr>
                <w:sz w:val="20"/>
                <w:szCs w:val="20"/>
              </w:rPr>
              <w:t>Buckland</w:t>
            </w:r>
          </w:p>
        </w:tc>
        <w:tc>
          <w:tcPr>
            <w:tcW w:w="1200" w:type="dxa"/>
            <w:shd w:val="clear" w:color="auto" w:fill="auto"/>
            <w:noWrap/>
            <w:vAlign w:val="bottom"/>
          </w:tcPr>
          <w:p w14:paraId="3E460E1A" w14:textId="77777777" w:rsidR="004B429D" w:rsidRDefault="004B429D" w:rsidP="006254B4">
            <w:pPr>
              <w:rPr>
                <w:sz w:val="20"/>
                <w:szCs w:val="20"/>
              </w:rPr>
            </w:pPr>
            <w:r>
              <w:rPr>
                <w:sz w:val="20"/>
                <w:szCs w:val="20"/>
              </w:rPr>
              <w:t>10/19/1863</w:t>
            </w:r>
          </w:p>
        </w:tc>
        <w:tc>
          <w:tcPr>
            <w:tcW w:w="1680" w:type="dxa"/>
            <w:shd w:val="clear" w:color="auto" w:fill="auto"/>
            <w:noWrap/>
            <w:vAlign w:val="bottom"/>
          </w:tcPr>
          <w:p w14:paraId="2097D669" w14:textId="77777777" w:rsidR="004B429D" w:rsidRDefault="004B429D" w:rsidP="006254B4">
            <w:pPr>
              <w:rPr>
                <w:sz w:val="20"/>
                <w:szCs w:val="20"/>
              </w:rPr>
            </w:pPr>
          </w:p>
        </w:tc>
        <w:tc>
          <w:tcPr>
            <w:tcW w:w="1080" w:type="dxa"/>
            <w:shd w:val="clear" w:color="auto" w:fill="auto"/>
            <w:noWrap/>
            <w:vAlign w:val="bottom"/>
          </w:tcPr>
          <w:p w14:paraId="7C094140" w14:textId="77777777" w:rsidR="004B429D" w:rsidRDefault="004B429D" w:rsidP="006254B4">
            <w:pPr>
              <w:rPr>
                <w:sz w:val="20"/>
                <w:szCs w:val="20"/>
              </w:rPr>
            </w:pPr>
            <w:r>
              <w:rPr>
                <w:sz w:val="20"/>
                <w:szCs w:val="20"/>
              </w:rPr>
              <w:t>Casualty List [NARA]</w:t>
            </w:r>
          </w:p>
        </w:tc>
      </w:tr>
    </w:tbl>
    <w:p w14:paraId="00692112" w14:textId="77777777" w:rsidR="004B429D" w:rsidRDefault="004B429D" w:rsidP="004B429D">
      <w:pPr>
        <w:jc w:val="both"/>
      </w:pPr>
    </w:p>
    <w:p w14:paraId="5C266CD4" w14:textId="77777777" w:rsidR="004B429D" w:rsidRDefault="004B429D" w:rsidP="004B429D">
      <w:pPr>
        <w:jc w:val="both"/>
      </w:pPr>
      <w:r>
        <w:t>Captured: 52</w:t>
      </w:r>
    </w:p>
    <w:p w14:paraId="4929F12F" w14:textId="77777777" w:rsidR="004B429D" w:rsidRDefault="004B429D" w:rsidP="004B429D">
      <w:pPr>
        <w:jc w:val="both"/>
      </w:pPr>
      <w:r>
        <w:t>Wounded: 5</w:t>
      </w:r>
    </w:p>
    <w:p w14:paraId="69167D13" w14:textId="77777777" w:rsidR="004B429D" w:rsidRDefault="004B429D" w:rsidP="004B429D">
      <w:pPr>
        <w:jc w:val="both"/>
      </w:pPr>
      <w:r>
        <w:t>Killed: 3</w:t>
      </w:r>
    </w:p>
    <w:p w14:paraId="1EC93C6A" w14:textId="77777777" w:rsidR="004B429D" w:rsidRPr="00CE6A9C" w:rsidRDefault="004B429D" w:rsidP="004B429D">
      <w:pPr>
        <w:jc w:val="both"/>
        <w:rPr>
          <w:i/>
        </w:rPr>
      </w:pPr>
      <w:r>
        <w:rPr>
          <w:i/>
        </w:rPr>
        <w:t>Sub-Total: 60</w:t>
      </w:r>
    </w:p>
    <w:p w14:paraId="291F6150" w14:textId="77777777" w:rsidR="004B429D" w:rsidRDefault="004B429D" w:rsidP="004B429D">
      <w:pPr>
        <w:jc w:val="both"/>
      </w:pPr>
    </w:p>
    <w:p w14:paraId="33E4F362" w14:textId="77777777" w:rsidR="004B429D" w:rsidRDefault="004B429D" w:rsidP="004B429D">
      <w:pPr>
        <w:rPr>
          <w:u w:val="single"/>
        </w:rPr>
      </w:pPr>
      <w:r>
        <w:rPr>
          <w:u w:val="single"/>
        </w:rPr>
        <w:t>6</w:t>
      </w:r>
      <w:r w:rsidRPr="0003416D">
        <w:rPr>
          <w:u w:val="single"/>
          <w:vertAlign w:val="superscript"/>
        </w:rPr>
        <w:t>TH</w:t>
      </w:r>
      <w:r>
        <w:rPr>
          <w:u w:val="single"/>
        </w:rPr>
        <w:t xml:space="preserve"> MICHIGAN</w:t>
      </w:r>
      <w:r w:rsidRPr="00917F60">
        <w:rPr>
          <w:u w:val="single"/>
        </w:rPr>
        <w:t xml:space="preserve"> CAVALRY</w:t>
      </w:r>
    </w:p>
    <w:p w14:paraId="7159CEB7" w14:textId="77777777" w:rsidR="004B429D" w:rsidRDefault="004B429D" w:rsidP="004B429D">
      <w:pPr>
        <w:jc w:val="both"/>
      </w:pPr>
      <w:r>
        <w:t xml:space="preserve">(Second Brigade, Third Division, </w:t>
      </w:r>
      <w:r w:rsidRPr="003520C7">
        <w:t>Cavalry Corps</w:t>
      </w:r>
      <w:r>
        <w:t>, Army of the Potomac)</w:t>
      </w:r>
    </w:p>
    <w:p w14:paraId="1D5C33B3" w14:textId="77777777" w:rsidR="004B429D" w:rsidRDefault="004B429D" w:rsidP="004B429D">
      <w:pPr>
        <w:jc w:val="both"/>
      </w:pPr>
    </w:p>
    <w:tbl>
      <w:tblPr>
        <w:tblW w:w="937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00"/>
        <w:gridCol w:w="1795"/>
        <w:gridCol w:w="627"/>
        <w:gridCol w:w="950"/>
        <w:gridCol w:w="983"/>
        <w:gridCol w:w="1160"/>
        <w:gridCol w:w="1800"/>
        <w:gridCol w:w="1560"/>
      </w:tblGrid>
      <w:tr w:rsidR="004B429D" w14:paraId="22DAA167" w14:textId="77777777" w:rsidTr="006254B4">
        <w:trPr>
          <w:trHeight w:val="255"/>
        </w:trPr>
        <w:tc>
          <w:tcPr>
            <w:tcW w:w="500" w:type="dxa"/>
            <w:shd w:val="clear" w:color="auto" w:fill="auto"/>
            <w:noWrap/>
            <w:vAlign w:val="bottom"/>
          </w:tcPr>
          <w:p w14:paraId="75381F2F" w14:textId="77777777" w:rsidR="004B429D" w:rsidRDefault="004B429D" w:rsidP="006254B4">
            <w:pPr>
              <w:rPr>
                <w:i/>
                <w:iCs/>
                <w:sz w:val="20"/>
                <w:szCs w:val="20"/>
              </w:rPr>
            </w:pPr>
            <w:r>
              <w:rPr>
                <w:i/>
                <w:iCs/>
                <w:sz w:val="20"/>
                <w:szCs w:val="20"/>
              </w:rPr>
              <w:t>Co.</w:t>
            </w:r>
          </w:p>
        </w:tc>
        <w:tc>
          <w:tcPr>
            <w:tcW w:w="1795" w:type="dxa"/>
            <w:shd w:val="clear" w:color="auto" w:fill="auto"/>
            <w:noWrap/>
            <w:vAlign w:val="bottom"/>
          </w:tcPr>
          <w:p w14:paraId="05114105" w14:textId="77777777" w:rsidR="004B429D" w:rsidRDefault="004B429D" w:rsidP="006254B4">
            <w:pPr>
              <w:rPr>
                <w:i/>
                <w:iCs/>
                <w:sz w:val="20"/>
                <w:szCs w:val="20"/>
              </w:rPr>
            </w:pPr>
            <w:r>
              <w:rPr>
                <w:i/>
                <w:iCs/>
                <w:sz w:val="20"/>
                <w:szCs w:val="20"/>
              </w:rPr>
              <w:t>Name</w:t>
            </w:r>
          </w:p>
        </w:tc>
        <w:tc>
          <w:tcPr>
            <w:tcW w:w="627" w:type="dxa"/>
            <w:shd w:val="clear" w:color="auto" w:fill="auto"/>
            <w:noWrap/>
            <w:vAlign w:val="bottom"/>
          </w:tcPr>
          <w:p w14:paraId="01F80282" w14:textId="77777777" w:rsidR="004B429D" w:rsidRDefault="004B429D" w:rsidP="006254B4">
            <w:pPr>
              <w:rPr>
                <w:i/>
                <w:iCs/>
                <w:sz w:val="20"/>
                <w:szCs w:val="20"/>
              </w:rPr>
            </w:pPr>
            <w:r>
              <w:rPr>
                <w:i/>
                <w:iCs/>
                <w:sz w:val="20"/>
                <w:szCs w:val="20"/>
              </w:rPr>
              <w:t>Rank</w:t>
            </w:r>
          </w:p>
        </w:tc>
        <w:tc>
          <w:tcPr>
            <w:tcW w:w="950" w:type="dxa"/>
            <w:shd w:val="clear" w:color="auto" w:fill="auto"/>
            <w:noWrap/>
            <w:vAlign w:val="bottom"/>
          </w:tcPr>
          <w:p w14:paraId="2284F6B7" w14:textId="77777777" w:rsidR="004B429D" w:rsidRDefault="004B429D" w:rsidP="006254B4">
            <w:pPr>
              <w:rPr>
                <w:i/>
                <w:iCs/>
                <w:sz w:val="20"/>
                <w:szCs w:val="20"/>
              </w:rPr>
            </w:pPr>
            <w:r>
              <w:rPr>
                <w:i/>
                <w:iCs/>
                <w:sz w:val="20"/>
                <w:szCs w:val="20"/>
              </w:rPr>
              <w:t>Casualty</w:t>
            </w:r>
          </w:p>
        </w:tc>
        <w:tc>
          <w:tcPr>
            <w:tcW w:w="983" w:type="dxa"/>
            <w:shd w:val="clear" w:color="auto" w:fill="auto"/>
            <w:noWrap/>
            <w:vAlign w:val="bottom"/>
          </w:tcPr>
          <w:p w14:paraId="61F99AE1" w14:textId="77777777" w:rsidR="004B429D" w:rsidRDefault="004B429D" w:rsidP="006254B4">
            <w:pPr>
              <w:rPr>
                <w:i/>
                <w:iCs/>
                <w:sz w:val="20"/>
                <w:szCs w:val="20"/>
              </w:rPr>
            </w:pPr>
            <w:r>
              <w:rPr>
                <w:i/>
                <w:iCs/>
                <w:sz w:val="20"/>
                <w:szCs w:val="20"/>
              </w:rPr>
              <w:t>Place</w:t>
            </w:r>
          </w:p>
        </w:tc>
        <w:tc>
          <w:tcPr>
            <w:tcW w:w="1160" w:type="dxa"/>
            <w:shd w:val="clear" w:color="auto" w:fill="auto"/>
            <w:noWrap/>
            <w:vAlign w:val="bottom"/>
          </w:tcPr>
          <w:p w14:paraId="3FB796C2" w14:textId="77777777" w:rsidR="004B429D" w:rsidRDefault="004B429D" w:rsidP="006254B4">
            <w:pPr>
              <w:rPr>
                <w:i/>
                <w:iCs/>
                <w:sz w:val="20"/>
                <w:szCs w:val="20"/>
              </w:rPr>
            </w:pPr>
            <w:r>
              <w:rPr>
                <w:i/>
                <w:iCs/>
                <w:sz w:val="20"/>
                <w:szCs w:val="20"/>
              </w:rPr>
              <w:t>Date</w:t>
            </w:r>
          </w:p>
        </w:tc>
        <w:tc>
          <w:tcPr>
            <w:tcW w:w="1800" w:type="dxa"/>
            <w:shd w:val="clear" w:color="auto" w:fill="auto"/>
            <w:noWrap/>
            <w:vAlign w:val="bottom"/>
          </w:tcPr>
          <w:p w14:paraId="011F7556" w14:textId="77777777" w:rsidR="004B429D" w:rsidRDefault="004B429D" w:rsidP="006254B4">
            <w:pPr>
              <w:rPr>
                <w:i/>
                <w:iCs/>
                <w:sz w:val="20"/>
                <w:szCs w:val="20"/>
              </w:rPr>
            </w:pPr>
            <w:r>
              <w:rPr>
                <w:i/>
                <w:iCs/>
                <w:sz w:val="20"/>
                <w:szCs w:val="20"/>
              </w:rPr>
              <w:t>Notes</w:t>
            </w:r>
          </w:p>
        </w:tc>
        <w:tc>
          <w:tcPr>
            <w:tcW w:w="1560" w:type="dxa"/>
            <w:shd w:val="clear" w:color="auto" w:fill="auto"/>
            <w:noWrap/>
            <w:vAlign w:val="bottom"/>
          </w:tcPr>
          <w:p w14:paraId="2EE50417" w14:textId="77777777" w:rsidR="004B429D" w:rsidRDefault="004B429D" w:rsidP="006254B4">
            <w:pPr>
              <w:rPr>
                <w:i/>
                <w:iCs/>
                <w:sz w:val="20"/>
                <w:szCs w:val="20"/>
              </w:rPr>
            </w:pPr>
            <w:r>
              <w:rPr>
                <w:i/>
                <w:iCs/>
                <w:sz w:val="20"/>
                <w:szCs w:val="20"/>
              </w:rPr>
              <w:t>Source</w:t>
            </w:r>
          </w:p>
        </w:tc>
      </w:tr>
      <w:tr w:rsidR="004B429D" w14:paraId="74E72728" w14:textId="77777777" w:rsidTr="006254B4">
        <w:trPr>
          <w:trHeight w:val="255"/>
        </w:trPr>
        <w:tc>
          <w:tcPr>
            <w:tcW w:w="500" w:type="dxa"/>
            <w:shd w:val="clear" w:color="auto" w:fill="auto"/>
            <w:noWrap/>
            <w:vAlign w:val="bottom"/>
          </w:tcPr>
          <w:p w14:paraId="386EB07E" w14:textId="77777777" w:rsidR="004B429D" w:rsidRDefault="004B429D" w:rsidP="006254B4">
            <w:pPr>
              <w:rPr>
                <w:sz w:val="20"/>
                <w:szCs w:val="20"/>
              </w:rPr>
            </w:pPr>
          </w:p>
        </w:tc>
        <w:tc>
          <w:tcPr>
            <w:tcW w:w="1795" w:type="dxa"/>
            <w:shd w:val="clear" w:color="auto" w:fill="auto"/>
            <w:noWrap/>
            <w:vAlign w:val="bottom"/>
          </w:tcPr>
          <w:p w14:paraId="09759939" w14:textId="77777777" w:rsidR="004B429D" w:rsidRDefault="004B429D" w:rsidP="006254B4">
            <w:pPr>
              <w:rPr>
                <w:sz w:val="20"/>
                <w:szCs w:val="20"/>
              </w:rPr>
            </w:pPr>
            <w:r>
              <w:rPr>
                <w:sz w:val="20"/>
                <w:szCs w:val="20"/>
              </w:rPr>
              <w:t>Briggs, George</w:t>
            </w:r>
          </w:p>
        </w:tc>
        <w:tc>
          <w:tcPr>
            <w:tcW w:w="627" w:type="dxa"/>
            <w:shd w:val="clear" w:color="auto" w:fill="auto"/>
            <w:noWrap/>
            <w:vAlign w:val="bottom"/>
          </w:tcPr>
          <w:p w14:paraId="7F83C76A"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7D86380C" w14:textId="77777777" w:rsidR="004B429D" w:rsidRDefault="004B429D" w:rsidP="006254B4">
            <w:pPr>
              <w:rPr>
                <w:sz w:val="20"/>
                <w:szCs w:val="20"/>
              </w:rPr>
            </w:pPr>
            <w:r>
              <w:rPr>
                <w:sz w:val="20"/>
                <w:szCs w:val="20"/>
              </w:rPr>
              <w:t>missing</w:t>
            </w:r>
          </w:p>
        </w:tc>
        <w:tc>
          <w:tcPr>
            <w:tcW w:w="983" w:type="dxa"/>
            <w:shd w:val="clear" w:color="auto" w:fill="auto"/>
            <w:noWrap/>
            <w:vAlign w:val="bottom"/>
          </w:tcPr>
          <w:p w14:paraId="21211F05" w14:textId="77777777" w:rsidR="004B429D" w:rsidRDefault="004B429D" w:rsidP="006254B4">
            <w:pPr>
              <w:rPr>
                <w:sz w:val="20"/>
                <w:szCs w:val="20"/>
              </w:rPr>
            </w:pPr>
            <w:r>
              <w:rPr>
                <w:sz w:val="20"/>
                <w:szCs w:val="20"/>
              </w:rPr>
              <w:t>Buckland</w:t>
            </w:r>
          </w:p>
        </w:tc>
        <w:tc>
          <w:tcPr>
            <w:tcW w:w="1160" w:type="dxa"/>
            <w:shd w:val="clear" w:color="auto" w:fill="auto"/>
            <w:noWrap/>
            <w:vAlign w:val="bottom"/>
          </w:tcPr>
          <w:p w14:paraId="0EAFC3A2" w14:textId="77777777" w:rsidR="004B429D" w:rsidRDefault="004B429D" w:rsidP="006254B4">
            <w:pPr>
              <w:rPr>
                <w:sz w:val="20"/>
                <w:szCs w:val="20"/>
              </w:rPr>
            </w:pPr>
            <w:r>
              <w:rPr>
                <w:sz w:val="20"/>
                <w:szCs w:val="20"/>
              </w:rPr>
              <w:t>10/19/1863</w:t>
            </w:r>
          </w:p>
        </w:tc>
        <w:tc>
          <w:tcPr>
            <w:tcW w:w="1800" w:type="dxa"/>
            <w:shd w:val="clear" w:color="auto" w:fill="auto"/>
            <w:noWrap/>
            <w:vAlign w:val="bottom"/>
          </w:tcPr>
          <w:p w14:paraId="07F0D5E7" w14:textId="77777777" w:rsidR="004B429D" w:rsidRDefault="004B429D" w:rsidP="006254B4">
            <w:pPr>
              <w:rPr>
                <w:sz w:val="20"/>
                <w:szCs w:val="20"/>
              </w:rPr>
            </w:pPr>
          </w:p>
        </w:tc>
        <w:tc>
          <w:tcPr>
            <w:tcW w:w="1560" w:type="dxa"/>
            <w:shd w:val="clear" w:color="auto" w:fill="auto"/>
            <w:noWrap/>
            <w:vAlign w:val="bottom"/>
          </w:tcPr>
          <w:p w14:paraId="3D4AAD4D" w14:textId="77777777" w:rsidR="004B429D" w:rsidRDefault="004B429D" w:rsidP="006254B4">
            <w:pPr>
              <w:rPr>
                <w:sz w:val="20"/>
                <w:szCs w:val="20"/>
              </w:rPr>
            </w:pPr>
            <w:r>
              <w:rPr>
                <w:sz w:val="20"/>
                <w:szCs w:val="20"/>
              </w:rPr>
              <w:t>Casualty List [NARA]</w:t>
            </w:r>
          </w:p>
        </w:tc>
      </w:tr>
      <w:tr w:rsidR="004B429D" w14:paraId="6EA13522" w14:textId="77777777" w:rsidTr="006254B4">
        <w:trPr>
          <w:trHeight w:val="255"/>
        </w:trPr>
        <w:tc>
          <w:tcPr>
            <w:tcW w:w="500" w:type="dxa"/>
            <w:shd w:val="clear" w:color="auto" w:fill="auto"/>
            <w:noWrap/>
            <w:vAlign w:val="bottom"/>
          </w:tcPr>
          <w:p w14:paraId="62D60E9C" w14:textId="77777777" w:rsidR="004B429D" w:rsidRDefault="004B429D" w:rsidP="006254B4">
            <w:pPr>
              <w:rPr>
                <w:sz w:val="20"/>
                <w:szCs w:val="20"/>
              </w:rPr>
            </w:pPr>
          </w:p>
        </w:tc>
        <w:tc>
          <w:tcPr>
            <w:tcW w:w="1795" w:type="dxa"/>
            <w:shd w:val="clear" w:color="auto" w:fill="auto"/>
            <w:noWrap/>
            <w:vAlign w:val="bottom"/>
          </w:tcPr>
          <w:p w14:paraId="48FB51DC" w14:textId="77777777" w:rsidR="004B429D" w:rsidRDefault="004B429D" w:rsidP="006254B4">
            <w:pPr>
              <w:rPr>
                <w:sz w:val="20"/>
                <w:szCs w:val="20"/>
              </w:rPr>
            </w:pPr>
            <w:r>
              <w:rPr>
                <w:sz w:val="20"/>
                <w:szCs w:val="20"/>
              </w:rPr>
              <w:t>Bryant, George</w:t>
            </w:r>
          </w:p>
        </w:tc>
        <w:tc>
          <w:tcPr>
            <w:tcW w:w="627" w:type="dxa"/>
            <w:shd w:val="clear" w:color="auto" w:fill="auto"/>
            <w:noWrap/>
            <w:vAlign w:val="bottom"/>
          </w:tcPr>
          <w:p w14:paraId="6C8040EE"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0F47ECC4" w14:textId="77777777" w:rsidR="004B429D" w:rsidRDefault="004B429D" w:rsidP="006254B4">
            <w:pPr>
              <w:rPr>
                <w:sz w:val="20"/>
                <w:szCs w:val="20"/>
              </w:rPr>
            </w:pPr>
            <w:r>
              <w:rPr>
                <w:sz w:val="20"/>
                <w:szCs w:val="20"/>
              </w:rPr>
              <w:t>missing</w:t>
            </w:r>
          </w:p>
        </w:tc>
        <w:tc>
          <w:tcPr>
            <w:tcW w:w="983" w:type="dxa"/>
            <w:shd w:val="clear" w:color="auto" w:fill="auto"/>
            <w:noWrap/>
            <w:vAlign w:val="bottom"/>
          </w:tcPr>
          <w:p w14:paraId="5552C9E2" w14:textId="77777777" w:rsidR="004B429D" w:rsidRDefault="004B429D" w:rsidP="006254B4">
            <w:pPr>
              <w:rPr>
                <w:sz w:val="20"/>
                <w:szCs w:val="20"/>
              </w:rPr>
            </w:pPr>
            <w:r>
              <w:rPr>
                <w:sz w:val="20"/>
                <w:szCs w:val="20"/>
              </w:rPr>
              <w:t>Buckland</w:t>
            </w:r>
          </w:p>
        </w:tc>
        <w:tc>
          <w:tcPr>
            <w:tcW w:w="1160" w:type="dxa"/>
            <w:shd w:val="clear" w:color="auto" w:fill="auto"/>
            <w:noWrap/>
            <w:vAlign w:val="bottom"/>
          </w:tcPr>
          <w:p w14:paraId="6417C328" w14:textId="77777777" w:rsidR="004B429D" w:rsidRDefault="004B429D" w:rsidP="006254B4">
            <w:pPr>
              <w:rPr>
                <w:sz w:val="20"/>
                <w:szCs w:val="20"/>
              </w:rPr>
            </w:pPr>
            <w:r>
              <w:rPr>
                <w:sz w:val="20"/>
                <w:szCs w:val="20"/>
              </w:rPr>
              <w:t>10/19/1863</w:t>
            </w:r>
          </w:p>
        </w:tc>
        <w:tc>
          <w:tcPr>
            <w:tcW w:w="1800" w:type="dxa"/>
            <w:shd w:val="clear" w:color="auto" w:fill="auto"/>
            <w:noWrap/>
            <w:vAlign w:val="bottom"/>
          </w:tcPr>
          <w:p w14:paraId="7EA6D07C" w14:textId="77777777" w:rsidR="004B429D" w:rsidRDefault="004B429D" w:rsidP="006254B4">
            <w:pPr>
              <w:rPr>
                <w:sz w:val="20"/>
                <w:szCs w:val="20"/>
              </w:rPr>
            </w:pPr>
          </w:p>
        </w:tc>
        <w:tc>
          <w:tcPr>
            <w:tcW w:w="1560" w:type="dxa"/>
            <w:shd w:val="clear" w:color="auto" w:fill="auto"/>
            <w:noWrap/>
            <w:vAlign w:val="bottom"/>
          </w:tcPr>
          <w:p w14:paraId="60992805" w14:textId="77777777" w:rsidR="004B429D" w:rsidRDefault="004B429D" w:rsidP="006254B4">
            <w:pPr>
              <w:rPr>
                <w:sz w:val="20"/>
                <w:szCs w:val="20"/>
              </w:rPr>
            </w:pPr>
            <w:r>
              <w:rPr>
                <w:sz w:val="20"/>
                <w:szCs w:val="20"/>
              </w:rPr>
              <w:t>Casualty List [NARA]</w:t>
            </w:r>
          </w:p>
        </w:tc>
      </w:tr>
      <w:tr w:rsidR="004B429D" w14:paraId="785A8928" w14:textId="77777777" w:rsidTr="006254B4">
        <w:trPr>
          <w:trHeight w:val="255"/>
        </w:trPr>
        <w:tc>
          <w:tcPr>
            <w:tcW w:w="500" w:type="dxa"/>
            <w:shd w:val="clear" w:color="auto" w:fill="auto"/>
            <w:noWrap/>
            <w:vAlign w:val="bottom"/>
          </w:tcPr>
          <w:p w14:paraId="39805A14" w14:textId="77777777" w:rsidR="004B429D" w:rsidRDefault="004B429D" w:rsidP="006254B4">
            <w:pPr>
              <w:rPr>
                <w:sz w:val="20"/>
                <w:szCs w:val="20"/>
              </w:rPr>
            </w:pPr>
          </w:p>
        </w:tc>
        <w:tc>
          <w:tcPr>
            <w:tcW w:w="1795" w:type="dxa"/>
            <w:shd w:val="clear" w:color="auto" w:fill="auto"/>
            <w:noWrap/>
            <w:vAlign w:val="bottom"/>
          </w:tcPr>
          <w:p w14:paraId="0C0C8D81" w14:textId="77777777" w:rsidR="004B429D" w:rsidRDefault="004B429D" w:rsidP="006254B4">
            <w:pPr>
              <w:rPr>
                <w:sz w:val="20"/>
                <w:szCs w:val="20"/>
              </w:rPr>
            </w:pPr>
            <w:r>
              <w:rPr>
                <w:sz w:val="20"/>
                <w:szCs w:val="20"/>
              </w:rPr>
              <w:t>Chipman, H.H.</w:t>
            </w:r>
          </w:p>
        </w:tc>
        <w:tc>
          <w:tcPr>
            <w:tcW w:w="627" w:type="dxa"/>
            <w:shd w:val="clear" w:color="auto" w:fill="auto"/>
            <w:noWrap/>
            <w:vAlign w:val="bottom"/>
          </w:tcPr>
          <w:p w14:paraId="589D5857" w14:textId="77777777" w:rsidR="004B429D" w:rsidRDefault="004B429D" w:rsidP="006254B4">
            <w:pPr>
              <w:rPr>
                <w:sz w:val="20"/>
                <w:szCs w:val="20"/>
              </w:rPr>
            </w:pPr>
            <w:r>
              <w:rPr>
                <w:sz w:val="20"/>
                <w:szCs w:val="20"/>
              </w:rPr>
              <w:t>Sgt.</w:t>
            </w:r>
          </w:p>
        </w:tc>
        <w:tc>
          <w:tcPr>
            <w:tcW w:w="950" w:type="dxa"/>
            <w:shd w:val="clear" w:color="auto" w:fill="auto"/>
            <w:noWrap/>
            <w:vAlign w:val="bottom"/>
          </w:tcPr>
          <w:p w14:paraId="2752F093" w14:textId="77777777" w:rsidR="004B429D" w:rsidRDefault="004B429D" w:rsidP="006254B4">
            <w:pPr>
              <w:rPr>
                <w:sz w:val="20"/>
                <w:szCs w:val="20"/>
              </w:rPr>
            </w:pPr>
            <w:r>
              <w:rPr>
                <w:sz w:val="20"/>
                <w:szCs w:val="20"/>
              </w:rPr>
              <w:t>missing</w:t>
            </w:r>
          </w:p>
        </w:tc>
        <w:tc>
          <w:tcPr>
            <w:tcW w:w="983" w:type="dxa"/>
            <w:shd w:val="clear" w:color="auto" w:fill="auto"/>
            <w:noWrap/>
            <w:vAlign w:val="bottom"/>
          </w:tcPr>
          <w:p w14:paraId="33E4119E" w14:textId="77777777" w:rsidR="004B429D" w:rsidRDefault="004B429D" w:rsidP="006254B4">
            <w:pPr>
              <w:rPr>
                <w:sz w:val="20"/>
                <w:szCs w:val="20"/>
              </w:rPr>
            </w:pPr>
            <w:r>
              <w:rPr>
                <w:sz w:val="20"/>
                <w:szCs w:val="20"/>
              </w:rPr>
              <w:t>Buckland</w:t>
            </w:r>
          </w:p>
        </w:tc>
        <w:tc>
          <w:tcPr>
            <w:tcW w:w="1160" w:type="dxa"/>
            <w:shd w:val="clear" w:color="auto" w:fill="auto"/>
            <w:noWrap/>
            <w:vAlign w:val="bottom"/>
          </w:tcPr>
          <w:p w14:paraId="4F84A88C" w14:textId="77777777" w:rsidR="004B429D" w:rsidRDefault="004B429D" w:rsidP="006254B4">
            <w:pPr>
              <w:rPr>
                <w:sz w:val="20"/>
                <w:szCs w:val="20"/>
              </w:rPr>
            </w:pPr>
            <w:r>
              <w:rPr>
                <w:sz w:val="20"/>
                <w:szCs w:val="20"/>
              </w:rPr>
              <w:t>10/19/1863</w:t>
            </w:r>
          </w:p>
        </w:tc>
        <w:tc>
          <w:tcPr>
            <w:tcW w:w="1800" w:type="dxa"/>
            <w:shd w:val="clear" w:color="auto" w:fill="auto"/>
            <w:noWrap/>
            <w:vAlign w:val="bottom"/>
          </w:tcPr>
          <w:p w14:paraId="2F42EE02" w14:textId="77777777" w:rsidR="004B429D" w:rsidRDefault="004B429D" w:rsidP="006254B4">
            <w:pPr>
              <w:rPr>
                <w:sz w:val="20"/>
                <w:szCs w:val="20"/>
              </w:rPr>
            </w:pPr>
          </w:p>
        </w:tc>
        <w:tc>
          <w:tcPr>
            <w:tcW w:w="1560" w:type="dxa"/>
            <w:shd w:val="clear" w:color="auto" w:fill="auto"/>
            <w:noWrap/>
            <w:vAlign w:val="bottom"/>
          </w:tcPr>
          <w:p w14:paraId="35B192D3" w14:textId="77777777" w:rsidR="004B429D" w:rsidRDefault="004B429D" w:rsidP="006254B4">
            <w:pPr>
              <w:rPr>
                <w:sz w:val="20"/>
                <w:szCs w:val="20"/>
              </w:rPr>
            </w:pPr>
            <w:r>
              <w:rPr>
                <w:sz w:val="20"/>
                <w:szCs w:val="20"/>
              </w:rPr>
              <w:t>Casualty List [NARA]</w:t>
            </w:r>
          </w:p>
        </w:tc>
      </w:tr>
      <w:tr w:rsidR="004B429D" w14:paraId="72CD6E66" w14:textId="77777777" w:rsidTr="006254B4">
        <w:trPr>
          <w:trHeight w:val="255"/>
        </w:trPr>
        <w:tc>
          <w:tcPr>
            <w:tcW w:w="500" w:type="dxa"/>
            <w:shd w:val="clear" w:color="auto" w:fill="auto"/>
            <w:noWrap/>
            <w:vAlign w:val="bottom"/>
          </w:tcPr>
          <w:p w14:paraId="444CC1EF" w14:textId="77777777" w:rsidR="004B429D" w:rsidRDefault="004B429D" w:rsidP="006254B4">
            <w:pPr>
              <w:rPr>
                <w:sz w:val="20"/>
                <w:szCs w:val="20"/>
              </w:rPr>
            </w:pPr>
          </w:p>
        </w:tc>
        <w:tc>
          <w:tcPr>
            <w:tcW w:w="1795" w:type="dxa"/>
            <w:shd w:val="clear" w:color="auto" w:fill="auto"/>
            <w:noWrap/>
            <w:vAlign w:val="bottom"/>
          </w:tcPr>
          <w:p w14:paraId="4FB8D826" w14:textId="77777777" w:rsidR="004B429D" w:rsidRDefault="004B429D" w:rsidP="006254B4">
            <w:pPr>
              <w:rPr>
                <w:sz w:val="20"/>
                <w:szCs w:val="20"/>
              </w:rPr>
            </w:pPr>
            <w:r>
              <w:rPr>
                <w:sz w:val="20"/>
                <w:szCs w:val="20"/>
              </w:rPr>
              <w:t>Deane, Frederick</w:t>
            </w:r>
          </w:p>
        </w:tc>
        <w:tc>
          <w:tcPr>
            <w:tcW w:w="627" w:type="dxa"/>
            <w:shd w:val="clear" w:color="auto" w:fill="auto"/>
            <w:noWrap/>
            <w:vAlign w:val="bottom"/>
          </w:tcPr>
          <w:p w14:paraId="0148F9FB"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67AAD34B" w14:textId="77777777" w:rsidR="004B429D" w:rsidRDefault="004B429D" w:rsidP="006254B4">
            <w:pPr>
              <w:rPr>
                <w:sz w:val="20"/>
                <w:szCs w:val="20"/>
              </w:rPr>
            </w:pPr>
            <w:r>
              <w:rPr>
                <w:sz w:val="20"/>
                <w:szCs w:val="20"/>
              </w:rPr>
              <w:t>missing</w:t>
            </w:r>
          </w:p>
        </w:tc>
        <w:tc>
          <w:tcPr>
            <w:tcW w:w="983" w:type="dxa"/>
            <w:shd w:val="clear" w:color="auto" w:fill="auto"/>
            <w:noWrap/>
            <w:vAlign w:val="bottom"/>
          </w:tcPr>
          <w:p w14:paraId="1F78DE88" w14:textId="77777777" w:rsidR="004B429D" w:rsidRDefault="004B429D" w:rsidP="006254B4">
            <w:pPr>
              <w:rPr>
                <w:sz w:val="20"/>
                <w:szCs w:val="20"/>
              </w:rPr>
            </w:pPr>
            <w:r>
              <w:rPr>
                <w:sz w:val="20"/>
                <w:szCs w:val="20"/>
              </w:rPr>
              <w:t>Buckland</w:t>
            </w:r>
          </w:p>
        </w:tc>
        <w:tc>
          <w:tcPr>
            <w:tcW w:w="1160" w:type="dxa"/>
            <w:shd w:val="clear" w:color="auto" w:fill="auto"/>
            <w:noWrap/>
            <w:vAlign w:val="bottom"/>
          </w:tcPr>
          <w:p w14:paraId="7AFDD720" w14:textId="77777777" w:rsidR="004B429D" w:rsidRDefault="004B429D" w:rsidP="006254B4">
            <w:pPr>
              <w:rPr>
                <w:sz w:val="20"/>
                <w:szCs w:val="20"/>
              </w:rPr>
            </w:pPr>
            <w:r>
              <w:rPr>
                <w:sz w:val="20"/>
                <w:szCs w:val="20"/>
              </w:rPr>
              <w:t>10/19/1863</w:t>
            </w:r>
          </w:p>
        </w:tc>
        <w:tc>
          <w:tcPr>
            <w:tcW w:w="1800" w:type="dxa"/>
            <w:shd w:val="clear" w:color="auto" w:fill="auto"/>
            <w:noWrap/>
            <w:vAlign w:val="bottom"/>
          </w:tcPr>
          <w:p w14:paraId="7732F104" w14:textId="77777777" w:rsidR="004B429D" w:rsidRDefault="004B429D" w:rsidP="006254B4">
            <w:pPr>
              <w:rPr>
                <w:sz w:val="20"/>
                <w:szCs w:val="20"/>
              </w:rPr>
            </w:pPr>
          </w:p>
        </w:tc>
        <w:tc>
          <w:tcPr>
            <w:tcW w:w="1560" w:type="dxa"/>
            <w:shd w:val="clear" w:color="auto" w:fill="auto"/>
            <w:noWrap/>
            <w:vAlign w:val="bottom"/>
          </w:tcPr>
          <w:p w14:paraId="7855132C" w14:textId="77777777" w:rsidR="004B429D" w:rsidRDefault="004B429D" w:rsidP="006254B4">
            <w:pPr>
              <w:rPr>
                <w:sz w:val="20"/>
                <w:szCs w:val="20"/>
              </w:rPr>
            </w:pPr>
            <w:r>
              <w:rPr>
                <w:sz w:val="20"/>
                <w:szCs w:val="20"/>
              </w:rPr>
              <w:t>Casualty List [NARA]</w:t>
            </w:r>
          </w:p>
        </w:tc>
      </w:tr>
      <w:tr w:rsidR="004B429D" w14:paraId="4E239757" w14:textId="77777777" w:rsidTr="006254B4">
        <w:trPr>
          <w:trHeight w:val="255"/>
        </w:trPr>
        <w:tc>
          <w:tcPr>
            <w:tcW w:w="500" w:type="dxa"/>
            <w:shd w:val="clear" w:color="auto" w:fill="auto"/>
            <w:noWrap/>
            <w:vAlign w:val="bottom"/>
          </w:tcPr>
          <w:p w14:paraId="4E114327" w14:textId="77777777" w:rsidR="004B429D" w:rsidRDefault="004B429D" w:rsidP="006254B4">
            <w:pPr>
              <w:rPr>
                <w:sz w:val="20"/>
                <w:szCs w:val="20"/>
              </w:rPr>
            </w:pPr>
            <w:r>
              <w:rPr>
                <w:sz w:val="20"/>
                <w:szCs w:val="20"/>
              </w:rPr>
              <w:t>C</w:t>
            </w:r>
          </w:p>
        </w:tc>
        <w:tc>
          <w:tcPr>
            <w:tcW w:w="1795" w:type="dxa"/>
            <w:shd w:val="clear" w:color="auto" w:fill="auto"/>
            <w:noWrap/>
            <w:vAlign w:val="bottom"/>
          </w:tcPr>
          <w:p w14:paraId="074A1201" w14:textId="77777777" w:rsidR="004B429D" w:rsidRDefault="004B429D" w:rsidP="006254B4">
            <w:pPr>
              <w:rPr>
                <w:sz w:val="20"/>
                <w:szCs w:val="20"/>
              </w:rPr>
            </w:pPr>
            <w:r>
              <w:rPr>
                <w:sz w:val="20"/>
                <w:szCs w:val="20"/>
              </w:rPr>
              <w:t>Dixon, William G.</w:t>
            </w:r>
          </w:p>
        </w:tc>
        <w:tc>
          <w:tcPr>
            <w:tcW w:w="627" w:type="dxa"/>
            <w:shd w:val="clear" w:color="auto" w:fill="auto"/>
            <w:noWrap/>
            <w:vAlign w:val="bottom"/>
          </w:tcPr>
          <w:p w14:paraId="3FA153E1"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2B1BBC53" w14:textId="77777777" w:rsidR="004B429D" w:rsidRDefault="004B429D" w:rsidP="006254B4">
            <w:pPr>
              <w:rPr>
                <w:sz w:val="20"/>
                <w:szCs w:val="20"/>
              </w:rPr>
            </w:pPr>
            <w:r>
              <w:rPr>
                <w:sz w:val="20"/>
                <w:szCs w:val="20"/>
              </w:rPr>
              <w:t>killed</w:t>
            </w:r>
          </w:p>
        </w:tc>
        <w:tc>
          <w:tcPr>
            <w:tcW w:w="983" w:type="dxa"/>
            <w:shd w:val="clear" w:color="auto" w:fill="auto"/>
            <w:noWrap/>
            <w:vAlign w:val="bottom"/>
          </w:tcPr>
          <w:p w14:paraId="621490F8" w14:textId="77777777" w:rsidR="004B429D" w:rsidRDefault="004B429D" w:rsidP="006254B4">
            <w:pPr>
              <w:rPr>
                <w:sz w:val="20"/>
                <w:szCs w:val="20"/>
              </w:rPr>
            </w:pPr>
            <w:r>
              <w:rPr>
                <w:sz w:val="20"/>
                <w:szCs w:val="20"/>
              </w:rPr>
              <w:t>Buckland</w:t>
            </w:r>
          </w:p>
        </w:tc>
        <w:tc>
          <w:tcPr>
            <w:tcW w:w="1160" w:type="dxa"/>
            <w:shd w:val="clear" w:color="auto" w:fill="auto"/>
            <w:noWrap/>
            <w:vAlign w:val="bottom"/>
          </w:tcPr>
          <w:p w14:paraId="4A0A6B9C" w14:textId="77777777" w:rsidR="004B429D" w:rsidRDefault="004B429D" w:rsidP="006254B4">
            <w:pPr>
              <w:rPr>
                <w:sz w:val="20"/>
                <w:szCs w:val="20"/>
              </w:rPr>
            </w:pPr>
            <w:r>
              <w:rPr>
                <w:sz w:val="20"/>
                <w:szCs w:val="20"/>
              </w:rPr>
              <w:t>10/19/1863</w:t>
            </w:r>
          </w:p>
        </w:tc>
        <w:tc>
          <w:tcPr>
            <w:tcW w:w="1800" w:type="dxa"/>
            <w:shd w:val="clear" w:color="auto" w:fill="auto"/>
            <w:noWrap/>
            <w:vAlign w:val="bottom"/>
          </w:tcPr>
          <w:p w14:paraId="0CCF20A2" w14:textId="77777777" w:rsidR="004B429D" w:rsidRDefault="004B429D" w:rsidP="006254B4">
            <w:pPr>
              <w:rPr>
                <w:sz w:val="20"/>
                <w:szCs w:val="20"/>
              </w:rPr>
            </w:pPr>
            <w:r>
              <w:rPr>
                <w:sz w:val="20"/>
                <w:szCs w:val="20"/>
              </w:rPr>
              <w:t>died 11/10/1863 at Washington Hospital of wounds received at Buckland Mills</w:t>
            </w:r>
          </w:p>
        </w:tc>
        <w:tc>
          <w:tcPr>
            <w:tcW w:w="1560" w:type="dxa"/>
            <w:shd w:val="clear" w:color="auto" w:fill="auto"/>
            <w:noWrap/>
            <w:vAlign w:val="bottom"/>
          </w:tcPr>
          <w:p w14:paraId="01239BFB" w14:textId="77777777" w:rsidR="004B429D" w:rsidRDefault="004B429D" w:rsidP="006254B4">
            <w:pPr>
              <w:rPr>
                <w:sz w:val="20"/>
                <w:szCs w:val="20"/>
              </w:rPr>
            </w:pPr>
            <w:r>
              <w:rPr>
                <w:sz w:val="20"/>
                <w:szCs w:val="20"/>
              </w:rPr>
              <w:t>Kidd (1908)</w:t>
            </w:r>
          </w:p>
        </w:tc>
      </w:tr>
      <w:tr w:rsidR="004B429D" w14:paraId="08691268" w14:textId="77777777" w:rsidTr="006254B4">
        <w:trPr>
          <w:trHeight w:val="255"/>
        </w:trPr>
        <w:tc>
          <w:tcPr>
            <w:tcW w:w="500" w:type="dxa"/>
            <w:shd w:val="clear" w:color="auto" w:fill="auto"/>
            <w:noWrap/>
            <w:vAlign w:val="bottom"/>
          </w:tcPr>
          <w:p w14:paraId="4671D66C" w14:textId="77777777" w:rsidR="004B429D" w:rsidRDefault="004B429D" w:rsidP="006254B4">
            <w:pPr>
              <w:rPr>
                <w:sz w:val="20"/>
                <w:szCs w:val="20"/>
              </w:rPr>
            </w:pPr>
          </w:p>
        </w:tc>
        <w:tc>
          <w:tcPr>
            <w:tcW w:w="1795" w:type="dxa"/>
            <w:shd w:val="clear" w:color="auto" w:fill="auto"/>
            <w:noWrap/>
            <w:vAlign w:val="bottom"/>
          </w:tcPr>
          <w:p w14:paraId="183BCF2B" w14:textId="77777777" w:rsidR="004B429D" w:rsidRDefault="004B429D" w:rsidP="006254B4">
            <w:pPr>
              <w:rPr>
                <w:sz w:val="20"/>
                <w:szCs w:val="20"/>
              </w:rPr>
            </w:pPr>
            <w:r>
              <w:rPr>
                <w:sz w:val="20"/>
                <w:szCs w:val="20"/>
              </w:rPr>
              <w:t>Goodale, George T.</w:t>
            </w:r>
          </w:p>
        </w:tc>
        <w:tc>
          <w:tcPr>
            <w:tcW w:w="627" w:type="dxa"/>
            <w:shd w:val="clear" w:color="auto" w:fill="auto"/>
            <w:noWrap/>
            <w:vAlign w:val="bottom"/>
          </w:tcPr>
          <w:p w14:paraId="4987679B"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6A9E8DFB" w14:textId="77777777" w:rsidR="004B429D" w:rsidRDefault="004B429D" w:rsidP="006254B4">
            <w:pPr>
              <w:rPr>
                <w:sz w:val="20"/>
                <w:szCs w:val="20"/>
              </w:rPr>
            </w:pPr>
            <w:r>
              <w:rPr>
                <w:sz w:val="20"/>
                <w:szCs w:val="20"/>
              </w:rPr>
              <w:t>missing</w:t>
            </w:r>
          </w:p>
        </w:tc>
        <w:tc>
          <w:tcPr>
            <w:tcW w:w="983" w:type="dxa"/>
            <w:shd w:val="clear" w:color="auto" w:fill="auto"/>
            <w:noWrap/>
            <w:vAlign w:val="bottom"/>
          </w:tcPr>
          <w:p w14:paraId="5FB9CCDE" w14:textId="77777777" w:rsidR="004B429D" w:rsidRDefault="004B429D" w:rsidP="006254B4">
            <w:pPr>
              <w:rPr>
                <w:sz w:val="20"/>
                <w:szCs w:val="20"/>
              </w:rPr>
            </w:pPr>
            <w:r>
              <w:rPr>
                <w:sz w:val="20"/>
                <w:szCs w:val="20"/>
              </w:rPr>
              <w:t>Buckland</w:t>
            </w:r>
          </w:p>
        </w:tc>
        <w:tc>
          <w:tcPr>
            <w:tcW w:w="1160" w:type="dxa"/>
            <w:shd w:val="clear" w:color="auto" w:fill="auto"/>
            <w:noWrap/>
            <w:vAlign w:val="bottom"/>
          </w:tcPr>
          <w:p w14:paraId="75F5560F" w14:textId="77777777" w:rsidR="004B429D" w:rsidRDefault="004B429D" w:rsidP="006254B4">
            <w:pPr>
              <w:rPr>
                <w:sz w:val="20"/>
                <w:szCs w:val="20"/>
              </w:rPr>
            </w:pPr>
            <w:r>
              <w:rPr>
                <w:sz w:val="20"/>
                <w:szCs w:val="20"/>
              </w:rPr>
              <w:t>10/19/1863</w:t>
            </w:r>
          </w:p>
        </w:tc>
        <w:tc>
          <w:tcPr>
            <w:tcW w:w="1800" w:type="dxa"/>
            <w:shd w:val="clear" w:color="auto" w:fill="auto"/>
            <w:noWrap/>
            <w:vAlign w:val="bottom"/>
          </w:tcPr>
          <w:p w14:paraId="5FF36F7D" w14:textId="77777777" w:rsidR="004B429D" w:rsidRDefault="004B429D" w:rsidP="006254B4">
            <w:pPr>
              <w:rPr>
                <w:sz w:val="20"/>
                <w:szCs w:val="20"/>
              </w:rPr>
            </w:pPr>
          </w:p>
        </w:tc>
        <w:tc>
          <w:tcPr>
            <w:tcW w:w="1560" w:type="dxa"/>
            <w:shd w:val="clear" w:color="auto" w:fill="auto"/>
            <w:noWrap/>
            <w:vAlign w:val="bottom"/>
          </w:tcPr>
          <w:p w14:paraId="1908F9EF" w14:textId="77777777" w:rsidR="004B429D" w:rsidRDefault="004B429D" w:rsidP="006254B4">
            <w:pPr>
              <w:rPr>
                <w:sz w:val="20"/>
                <w:szCs w:val="20"/>
              </w:rPr>
            </w:pPr>
            <w:r>
              <w:rPr>
                <w:sz w:val="20"/>
                <w:szCs w:val="20"/>
              </w:rPr>
              <w:t>Casualty List [NARA]</w:t>
            </w:r>
          </w:p>
        </w:tc>
      </w:tr>
      <w:tr w:rsidR="004B429D" w14:paraId="50A814A1" w14:textId="77777777" w:rsidTr="006254B4">
        <w:trPr>
          <w:trHeight w:val="255"/>
        </w:trPr>
        <w:tc>
          <w:tcPr>
            <w:tcW w:w="500" w:type="dxa"/>
            <w:shd w:val="clear" w:color="auto" w:fill="auto"/>
            <w:noWrap/>
            <w:vAlign w:val="bottom"/>
          </w:tcPr>
          <w:p w14:paraId="41F3C552" w14:textId="77777777" w:rsidR="004B429D" w:rsidRDefault="004B429D" w:rsidP="006254B4">
            <w:pPr>
              <w:rPr>
                <w:sz w:val="20"/>
                <w:szCs w:val="20"/>
              </w:rPr>
            </w:pPr>
          </w:p>
        </w:tc>
        <w:tc>
          <w:tcPr>
            <w:tcW w:w="1795" w:type="dxa"/>
            <w:shd w:val="clear" w:color="auto" w:fill="auto"/>
            <w:noWrap/>
            <w:vAlign w:val="bottom"/>
          </w:tcPr>
          <w:p w14:paraId="3FE5B4B4" w14:textId="77777777" w:rsidR="004B429D" w:rsidRDefault="004B429D" w:rsidP="006254B4">
            <w:pPr>
              <w:rPr>
                <w:sz w:val="20"/>
                <w:szCs w:val="20"/>
              </w:rPr>
            </w:pPr>
            <w:r>
              <w:rPr>
                <w:sz w:val="20"/>
                <w:szCs w:val="20"/>
              </w:rPr>
              <w:t>Hays, Chauncey</w:t>
            </w:r>
          </w:p>
        </w:tc>
        <w:tc>
          <w:tcPr>
            <w:tcW w:w="627" w:type="dxa"/>
            <w:shd w:val="clear" w:color="auto" w:fill="auto"/>
            <w:noWrap/>
            <w:vAlign w:val="bottom"/>
          </w:tcPr>
          <w:p w14:paraId="6A523607"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6EEFA62C" w14:textId="77777777" w:rsidR="004B429D" w:rsidRDefault="004B429D" w:rsidP="006254B4">
            <w:pPr>
              <w:rPr>
                <w:sz w:val="20"/>
                <w:szCs w:val="20"/>
              </w:rPr>
            </w:pPr>
            <w:r>
              <w:rPr>
                <w:sz w:val="20"/>
                <w:szCs w:val="20"/>
              </w:rPr>
              <w:t>missing</w:t>
            </w:r>
          </w:p>
        </w:tc>
        <w:tc>
          <w:tcPr>
            <w:tcW w:w="983" w:type="dxa"/>
            <w:shd w:val="clear" w:color="auto" w:fill="auto"/>
            <w:noWrap/>
            <w:vAlign w:val="bottom"/>
          </w:tcPr>
          <w:p w14:paraId="7AC6DAF2" w14:textId="77777777" w:rsidR="004B429D" w:rsidRDefault="004B429D" w:rsidP="006254B4">
            <w:pPr>
              <w:rPr>
                <w:sz w:val="20"/>
                <w:szCs w:val="20"/>
              </w:rPr>
            </w:pPr>
            <w:r>
              <w:rPr>
                <w:sz w:val="20"/>
                <w:szCs w:val="20"/>
              </w:rPr>
              <w:t>Buckland</w:t>
            </w:r>
          </w:p>
        </w:tc>
        <w:tc>
          <w:tcPr>
            <w:tcW w:w="1160" w:type="dxa"/>
            <w:shd w:val="clear" w:color="auto" w:fill="auto"/>
            <w:noWrap/>
            <w:vAlign w:val="bottom"/>
          </w:tcPr>
          <w:p w14:paraId="39CA6495" w14:textId="77777777" w:rsidR="004B429D" w:rsidRDefault="004B429D" w:rsidP="006254B4">
            <w:pPr>
              <w:rPr>
                <w:sz w:val="20"/>
                <w:szCs w:val="20"/>
              </w:rPr>
            </w:pPr>
            <w:r>
              <w:rPr>
                <w:sz w:val="20"/>
                <w:szCs w:val="20"/>
              </w:rPr>
              <w:t>10/19/1863</w:t>
            </w:r>
          </w:p>
        </w:tc>
        <w:tc>
          <w:tcPr>
            <w:tcW w:w="1800" w:type="dxa"/>
            <w:shd w:val="clear" w:color="auto" w:fill="auto"/>
            <w:noWrap/>
            <w:vAlign w:val="bottom"/>
          </w:tcPr>
          <w:p w14:paraId="24818CE9" w14:textId="77777777" w:rsidR="004B429D" w:rsidRDefault="004B429D" w:rsidP="006254B4">
            <w:pPr>
              <w:rPr>
                <w:sz w:val="20"/>
                <w:szCs w:val="20"/>
              </w:rPr>
            </w:pPr>
          </w:p>
        </w:tc>
        <w:tc>
          <w:tcPr>
            <w:tcW w:w="1560" w:type="dxa"/>
            <w:shd w:val="clear" w:color="auto" w:fill="auto"/>
            <w:noWrap/>
            <w:vAlign w:val="bottom"/>
          </w:tcPr>
          <w:p w14:paraId="190785E3" w14:textId="77777777" w:rsidR="004B429D" w:rsidRDefault="004B429D" w:rsidP="006254B4">
            <w:pPr>
              <w:rPr>
                <w:sz w:val="20"/>
                <w:szCs w:val="20"/>
              </w:rPr>
            </w:pPr>
            <w:r>
              <w:rPr>
                <w:sz w:val="20"/>
                <w:szCs w:val="20"/>
              </w:rPr>
              <w:t>Casualty List [NARA]</w:t>
            </w:r>
          </w:p>
        </w:tc>
      </w:tr>
      <w:tr w:rsidR="004B429D" w14:paraId="6F856483" w14:textId="77777777" w:rsidTr="006254B4">
        <w:trPr>
          <w:trHeight w:val="255"/>
        </w:trPr>
        <w:tc>
          <w:tcPr>
            <w:tcW w:w="500" w:type="dxa"/>
            <w:shd w:val="clear" w:color="auto" w:fill="auto"/>
            <w:noWrap/>
            <w:vAlign w:val="bottom"/>
          </w:tcPr>
          <w:p w14:paraId="5B2C430C" w14:textId="77777777" w:rsidR="004B429D" w:rsidRDefault="004B429D" w:rsidP="006254B4">
            <w:pPr>
              <w:rPr>
                <w:sz w:val="20"/>
                <w:szCs w:val="20"/>
              </w:rPr>
            </w:pPr>
          </w:p>
        </w:tc>
        <w:tc>
          <w:tcPr>
            <w:tcW w:w="1795" w:type="dxa"/>
            <w:shd w:val="clear" w:color="auto" w:fill="auto"/>
            <w:noWrap/>
            <w:vAlign w:val="bottom"/>
          </w:tcPr>
          <w:p w14:paraId="4C15060A" w14:textId="77777777" w:rsidR="004B429D" w:rsidRDefault="004B429D" w:rsidP="006254B4">
            <w:pPr>
              <w:rPr>
                <w:sz w:val="20"/>
                <w:szCs w:val="20"/>
              </w:rPr>
            </w:pPr>
            <w:r>
              <w:rPr>
                <w:sz w:val="20"/>
                <w:szCs w:val="20"/>
              </w:rPr>
              <w:t>Hirst, Henry</w:t>
            </w:r>
          </w:p>
        </w:tc>
        <w:tc>
          <w:tcPr>
            <w:tcW w:w="627" w:type="dxa"/>
            <w:shd w:val="clear" w:color="auto" w:fill="auto"/>
            <w:noWrap/>
            <w:vAlign w:val="bottom"/>
          </w:tcPr>
          <w:p w14:paraId="5D958FF0"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4DBFD004" w14:textId="77777777" w:rsidR="004B429D" w:rsidRDefault="004B429D" w:rsidP="006254B4">
            <w:pPr>
              <w:rPr>
                <w:sz w:val="20"/>
                <w:szCs w:val="20"/>
              </w:rPr>
            </w:pPr>
            <w:r>
              <w:rPr>
                <w:sz w:val="20"/>
                <w:szCs w:val="20"/>
              </w:rPr>
              <w:t>missing</w:t>
            </w:r>
          </w:p>
        </w:tc>
        <w:tc>
          <w:tcPr>
            <w:tcW w:w="983" w:type="dxa"/>
            <w:shd w:val="clear" w:color="auto" w:fill="auto"/>
            <w:noWrap/>
            <w:vAlign w:val="bottom"/>
          </w:tcPr>
          <w:p w14:paraId="529BFD86" w14:textId="77777777" w:rsidR="004B429D" w:rsidRDefault="004B429D" w:rsidP="006254B4">
            <w:pPr>
              <w:rPr>
                <w:sz w:val="20"/>
                <w:szCs w:val="20"/>
              </w:rPr>
            </w:pPr>
            <w:r>
              <w:rPr>
                <w:sz w:val="20"/>
                <w:szCs w:val="20"/>
              </w:rPr>
              <w:t>Buckland</w:t>
            </w:r>
          </w:p>
        </w:tc>
        <w:tc>
          <w:tcPr>
            <w:tcW w:w="1160" w:type="dxa"/>
            <w:shd w:val="clear" w:color="auto" w:fill="auto"/>
            <w:noWrap/>
            <w:vAlign w:val="bottom"/>
          </w:tcPr>
          <w:p w14:paraId="4559CFE0" w14:textId="77777777" w:rsidR="004B429D" w:rsidRDefault="004B429D" w:rsidP="006254B4">
            <w:pPr>
              <w:rPr>
                <w:sz w:val="20"/>
                <w:szCs w:val="20"/>
              </w:rPr>
            </w:pPr>
            <w:r>
              <w:rPr>
                <w:sz w:val="20"/>
                <w:szCs w:val="20"/>
              </w:rPr>
              <w:t>10/19/1863</w:t>
            </w:r>
          </w:p>
        </w:tc>
        <w:tc>
          <w:tcPr>
            <w:tcW w:w="1800" w:type="dxa"/>
            <w:shd w:val="clear" w:color="auto" w:fill="auto"/>
            <w:noWrap/>
            <w:vAlign w:val="bottom"/>
          </w:tcPr>
          <w:p w14:paraId="2188A82F" w14:textId="77777777" w:rsidR="004B429D" w:rsidRDefault="004B429D" w:rsidP="006254B4">
            <w:pPr>
              <w:rPr>
                <w:sz w:val="20"/>
                <w:szCs w:val="20"/>
              </w:rPr>
            </w:pPr>
          </w:p>
        </w:tc>
        <w:tc>
          <w:tcPr>
            <w:tcW w:w="1560" w:type="dxa"/>
            <w:shd w:val="clear" w:color="auto" w:fill="auto"/>
            <w:noWrap/>
            <w:vAlign w:val="bottom"/>
          </w:tcPr>
          <w:p w14:paraId="12A8C474" w14:textId="77777777" w:rsidR="004B429D" w:rsidRDefault="004B429D" w:rsidP="006254B4">
            <w:pPr>
              <w:rPr>
                <w:sz w:val="20"/>
                <w:szCs w:val="20"/>
              </w:rPr>
            </w:pPr>
            <w:r>
              <w:rPr>
                <w:sz w:val="20"/>
                <w:szCs w:val="20"/>
              </w:rPr>
              <w:t>Casualty List [NARA]</w:t>
            </w:r>
          </w:p>
        </w:tc>
      </w:tr>
      <w:tr w:rsidR="004B429D" w14:paraId="2BF9857B" w14:textId="77777777" w:rsidTr="006254B4">
        <w:trPr>
          <w:trHeight w:val="255"/>
        </w:trPr>
        <w:tc>
          <w:tcPr>
            <w:tcW w:w="500" w:type="dxa"/>
            <w:shd w:val="clear" w:color="auto" w:fill="auto"/>
            <w:noWrap/>
            <w:vAlign w:val="bottom"/>
          </w:tcPr>
          <w:p w14:paraId="6B6DF5A4" w14:textId="77777777" w:rsidR="004B429D" w:rsidRDefault="004B429D" w:rsidP="006254B4">
            <w:pPr>
              <w:rPr>
                <w:sz w:val="20"/>
                <w:szCs w:val="20"/>
              </w:rPr>
            </w:pPr>
          </w:p>
        </w:tc>
        <w:tc>
          <w:tcPr>
            <w:tcW w:w="1795" w:type="dxa"/>
            <w:shd w:val="clear" w:color="auto" w:fill="auto"/>
            <w:noWrap/>
            <w:vAlign w:val="bottom"/>
          </w:tcPr>
          <w:p w14:paraId="74757EC0" w14:textId="77777777" w:rsidR="004B429D" w:rsidRDefault="004B429D" w:rsidP="006254B4">
            <w:pPr>
              <w:rPr>
                <w:sz w:val="20"/>
                <w:szCs w:val="20"/>
              </w:rPr>
            </w:pPr>
            <w:r>
              <w:rPr>
                <w:sz w:val="20"/>
                <w:szCs w:val="20"/>
              </w:rPr>
              <w:t>Hobart, H.V.</w:t>
            </w:r>
          </w:p>
        </w:tc>
        <w:tc>
          <w:tcPr>
            <w:tcW w:w="627" w:type="dxa"/>
            <w:shd w:val="clear" w:color="auto" w:fill="auto"/>
            <w:noWrap/>
            <w:vAlign w:val="bottom"/>
          </w:tcPr>
          <w:p w14:paraId="5A8C746C" w14:textId="77777777" w:rsidR="004B429D" w:rsidRDefault="004B429D" w:rsidP="006254B4">
            <w:pPr>
              <w:rPr>
                <w:sz w:val="20"/>
                <w:szCs w:val="20"/>
              </w:rPr>
            </w:pPr>
            <w:r>
              <w:rPr>
                <w:sz w:val="20"/>
                <w:szCs w:val="20"/>
              </w:rPr>
              <w:t>Sgt. Maj.</w:t>
            </w:r>
          </w:p>
        </w:tc>
        <w:tc>
          <w:tcPr>
            <w:tcW w:w="950" w:type="dxa"/>
            <w:shd w:val="clear" w:color="auto" w:fill="auto"/>
            <w:noWrap/>
            <w:vAlign w:val="bottom"/>
          </w:tcPr>
          <w:p w14:paraId="595B49FF" w14:textId="77777777" w:rsidR="004B429D" w:rsidRDefault="004B429D" w:rsidP="006254B4">
            <w:pPr>
              <w:rPr>
                <w:sz w:val="20"/>
                <w:szCs w:val="20"/>
              </w:rPr>
            </w:pPr>
            <w:r>
              <w:rPr>
                <w:sz w:val="20"/>
                <w:szCs w:val="20"/>
              </w:rPr>
              <w:t>missing</w:t>
            </w:r>
          </w:p>
        </w:tc>
        <w:tc>
          <w:tcPr>
            <w:tcW w:w="983" w:type="dxa"/>
            <w:shd w:val="clear" w:color="auto" w:fill="auto"/>
            <w:noWrap/>
            <w:vAlign w:val="bottom"/>
          </w:tcPr>
          <w:p w14:paraId="1E3291A8" w14:textId="77777777" w:rsidR="004B429D" w:rsidRDefault="004B429D" w:rsidP="006254B4">
            <w:pPr>
              <w:rPr>
                <w:sz w:val="20"/>
                <w:szCs w:val="20"/>
              </w:rPr>
            </w:pPr>
            <w:r>
              <w:rPr>
                <w:sz w:val="20"/>
                <w:szCs w:val="20"/>
              </w:rPr>
              <w:t>Buckland</w:t>
            </w:r>
          </w:p>
        </w:tc>
        <w:tc>
          <w:tcPr>
            <w:tcW w:w="1160" w:type="dxa"/>
            <w:shd w:val="clear" w:color="auto" w:fill="auto"/>
            <w:noWrap/>
            <w:vAlign w:val="bottom"/>
          </w:tcPr>
          <w:p w14:paraId="150AA197" w14:textId="77777777" w:rsidR="004B429D" w:rsidRDefault="004B429D" w:rsidP="006254B4">
            <w:pPr>
              <w:rPr>
                <w:sz w:val="20"/>
                <w:szCs w:val="20"/>
              </w:rPr>
            </w:pPr>
            <w:r>
              <w:rPr>
                <w:sz w:val="20"/>
                <w:szCs w:val="20"/>
              </w:rPr>
              <w:t>10/19/1863</w:t>
            </w:r>
          </w:p>
        </w:tc>
        <w:tc>
          <w:tcPr>
            <w:tcW w:w="1800" w:type="dxa"/>
            <w:shd w:val="clear" w:color="auto" w:fill="auto"/>
            <w:noWrap/>
            <w:vAlign w:val="bottom"/>
          </w:tcPr>
          <w:p w14:paraId="53E5E33D" w14:textId="77777777" w:rsidR="004B429D" w:rsidRDefault="004B429D" w:rsidP="006254B4">
            <w:pPr>
              <w:rPr>
                <w:sz w:val="20"/>
                <w:szCs w:val="20"/>
              </w:rPr>
            </w:pPr>
          </w:p>
        </w:tc>
        <w:tc>
          <w:tcPr>
            <w:tcW w:w="1560" w:type="dxa"/>
            <w:shd w:val="clear" w:color="auto" w:fill="auto"/>
            <w:noWrap/>
            <w:vAlign w:val="bottom"/>
          </w:tcPr>
          <w:p w14:paraId="354B7CA5" w14:textId="77777777" w:rsidR="004B429D" w:rsidRDefault="004B429D" w:rsidP="006254B4">
            <w:pPr>
              <w:rPr>
                <w:sz w:val="20"/>
                <w:szCs w:val="20"/>
              </w:rPr>
            </w:pPr>
            <w:r>
              <w:rPr>
                <w:sz w:val="20"/>
                <w:szCs w:val="20"/>
              </w:rPr>
              <w:t>Casualty List [NARA]</w:t>
            </w:r>
          </w:p>
        </w:tc>
      </w:tr>
      <w:tr w:rsidR="004B429D" w14:paraId="75D986F6" w14:textId="77777777" w:rsidTr="006254B4">
        <w:trPr>
          <w:trHeight w:val="255"/>
        </w:trPr>
        <w:tc>
          <w:tcPr>
            <w:tcW w:w="500" w:type="dxa"/>
            <w:shd w:val="clear" w:color="auto" w:fill="auto"/>
            <w:noWrap/>
            <w:vAlign w:val="bottom"/>
          </w:tcPr>
          <w:p w14:paraId="1E829AB9" w14:textId="77777777" w:rsidR="004B429D" w:rsidRDefault="004B429D" w:rsidP="006254B4">
            <w:pPr>
              <w:rPr>
                <w:sz w:val="20"/>
                <w:szCs w:val="20"/>
              </w:rPr>
            </w:pPr>
          </w:p>
        </w:tc>
        <w:tc>
          <w:tcPr>
            <w:tcW w:w="1795" w:type="dxa"/>
            <w:shd w:val="clear" w:color="auto" w:fill="auto"/>
            <w:noWrap/>
            <w:vAlign w:val="bottom"/>
          </w:tcPr>
          <w:p w14:paraId="13767949" w14:textId="77777777" w:rsidR="004B429D" w:rsidRDefault="004B429D" w:rsidP="006254B4">
            <w:pPr>
              <w:rPr>
                <w:sz w:val="20"/>
                <w:szCs w:val="20"/>
              </w:rPr>
            </w:pPr>
            <w:r>
              <w:rPr>
                <w:sz w:val="20"/>
                <w:szCs w:val="20"/>
              </w:rPr>
              <w:t>Hulit, James</w:t>
            </w:r>
          </w:p>
        </w:tc>
        <w:tc>
          <w:tcPr>
            <w:tcW w:w="627" w:type="dxa"/>
            <w:shd w:val="clear" w:color="auto" w:fill="auto"/>
            <w:noWrap/>
            <w:vAlign w:val="bottom"/>
          </w:tcPr>
          <w:p w14:paraId="4317A356"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7CE1EE75" w14:textId="77777777" w:rsidR="004B429D" w:rsidRDefault="004B429D" w:rsidP="006254B4">
            <w:pPr>
              <w:rPr>
                <w:sz w:val="20"/>
                <w:szCs w:val="20"/>
              </w:rPr>
            </w:pPr>
            <w:r>
              <w:rPr>
                <w:sz w:val="20"/>
                <w:szCs w:val="20"/>
              </w:rPr>
              <w:t>missing</w:t>
            </w:r>
          </w:p>
        </w:tc>
        <w:tc>
          <w:tcPr>
            <w:tcW w:w="983" w:type="dxa"/>
            <w:shd w:val="clear" w:color="auto" w:fill="auto"/>
            <w:noWrap/>
            <w:vAlign w:val="bottom"/>
          </w:tcPr>
          <w:p w14:paraId="02860501" w14:textId="77777777" w:rsidR="004B429D" w:rsidRDefault="004B429D" w:rsidP="006254B4">
            <w:pPr>
              <w:rPr>
                <w:sz w:val="20"/>
                <w:szCs w:val="20"/>
              </w:rPr>
            </w:pPr>
            <w:r>
              <w:rPr>
                <w:sz w:val="20"/>
                <w:szCs w:val="20"/>
              </w:rPr>
              <w:t>Buckland</w:t>
            </w:r>
          </w:p>
        </w:tc>
        <w:tc>
          <w:tcPr>
            <w:tcW w:w="1160" w:type="dxa"/>
            <w:shd w:val="clear" w:color="auto" w:fill="auto"/>
            <w:noWrap/>
            <w:vAlign w:val="bottom"/>
          </w:tcPr>
          <w:p w14:paraId="6A7AACA3" w14:textId="77777777" w:rsidR="004B429D" w:rsidRDefault="004B429D" w:rsidP="006254B4">
            <w:pPr>
              <w:rPr>
                <w:sz w:val="20"/>
                <w:szCs w:val="20"/>
              </w:rPr>
            </w:pPr>
            <w:r>
              <w:rPr>
                <w:sz w:val="20"/>
                <w:szCs w:val="20"/>
              </w:rPr>
              <w:t>10/19/1863</w:t>
            </w:r>
          </w:p>
        </w:tc>
        <w:tc>
          <w:tcPr>
            <w:tcW w:w="1800" w:type="dxa"/>
            <w:shd w:val="clear" w:color="auto" w:fill="auto"/>
            <w:noWrap/>
            <w:vAlign w:val="bottom"/>
          </w:tcPr>
          <w:p w14:paraId="7F3DC8AC" w14:textId="77777777" w:rsidR="004B429D" w:rsidRDefault="004B429D" w:rsidP="006254B4">
            <w:pPr>
              <w:rPr>
                <w:sz w:val="20"/>
                <w:szCs w:val="20"/>
              </w:rPr>
            </w:pPr>
          </w:p>
        </w:tc>
        <w:tc>
          <w:tcPr>
            <w:tcW w:w="1560" w:type="dxa"/>
            <w:shd w:val="clear" w:color="auto" w:fill="auto"/>
            <w:noWrap/>
            <w:vAlign w:val="bottom"/>
          </w:tcPr>
          <w:p w14:paraId="00486F11" w14:textId="77777777" w:rsidR="004B429D" w:rsidRDefault="004B429D" w:rsidP="006254B4">
            <w:pPr>
              <w:rPr>
                <w:sz w:val="20"/>
                <w:szCs w:val="20"/>
              </w:rPr>
            </w:pPr>
            <w:r>
              <w:rPr>
                <w:sz w:val="20"/>
                <w:szCs w:val="20"/>
              </w:rPr>
              <w:t>Casualty List [NARA]</w:t>
            </w:r>
          </w:p>
        </w:tc>
      </w:tr>
      <w:tr w:rsidR="004B429D" w14:paraId="53AC2F4A" w14:textId="77777777" w:rsidTr="006254B4">
        <w:trPr>
          <w:trHeight w:val="255"/>
        </w:trPr>
        <w:tc>
          <w:tcPr>
            <w:tcW w:w="500" w:type="dxa"/>
            <w:shd w:val="clear" w:color="auto" w:fill="auto"/>
            <w:noWrap/>
            <w:vAlign w:val="bottom"/>
          </w:tcPr>
          <w:p w14:paraId="351B7684" w14:textId="77777777" w:rsidR="004B429D" w:rsidRDefault="004B429D" w:rsidP="006254B4">
            <w:pPr>
              <w:rPr>
                <w:sz w:val="20"/>
                <w:szCs w:val="20"/>
              </w:rPr>
            </w:pPr>
          </w:p>
        </w:tc>
        <w:tc>
          <w:tcPr>
            <w:tcW w:w="1795" w:type="dxa"/>
            <w:shd w:val="clear" w:color="auto" w:fill="auto"/>
            <w:noWrap/>
            <w:vAlign w:val="bottom"/>
          </w:tcPr>
          <w:p w14:paraId="799E846F" w14:textId="77777777" w:rsidR="004B429D" w:rsidRDefault="004B429D" w:rsidP="006254B4">
            <w:pPr>
              <w:rPr>
                <w:sz w:val="20"/>
                <w:szCs w:val="20"/>
              </w:rPr>
            </w:pPr>
            <w:r>
              <w:rPr>
                <w:sz w:val="20"/>
                <w:szCs w:val="20"/>
              </w:rPr>
              <w:t>McKee, R.</w:t>
            </w:r>
          </w:p>
        </w:tc>
        <w:tc>
          <w:tcPr>
            <w:tcW w:w="627" w:type="dxa"/>
            <w:shd w:val="clear" w:color="auto" w:fill="auto"/>
            <w:noWrap/>
            <w:vAlign w:val="bottom"/>
          </w:tcPr>
          <w:p w14:paraId="514B9866"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5C22677B" w14:textId="77777777" w:rsidR="004B429D" w:rsidRDefault="004B429D" w:rsidP="006254B4">
            <w:pPr>
              <w:rPr>
                <w:sz w:val="20"/>
                <w:szCs w:val="20"/>
              </w:rPr>
            </w:pPr>
            <w:r>
              <w:rPr>
                <w:sz w:val="20"/>
                <w:szCs w:val="20"/>
              </w:rPr>
              <w:t>missing</w:t>
            </w:r>
          </w:p>
        </w:tc>
        <w:tc>
          <w:tcPr>
            <w:tcW w:w="983" w:type="dxa"/>
            <w:shd w:val="clear" w:color="auto" w:fill="auto"/>
            <w:noWrap/>
            <w:vAlign w:val="bottom"/>
          </w:tcPr>
          <w:p w14:paraId="2EE8BF23" w14:textId="77777777" w:rsidR="004B429D" w:rsidRDefault="004B429D" w:rsidP="006254B4">
            <w:pPr>
              <w:rPr>
                <w:sz w:val="20"/>
                <w:szCs w:val="20"/>
              </w:rPr>
            </w:pPr>
            <w:r>
              <w:rPr>
                <w:sz w:val="20"/>
                <w:szCs w:val="20"/>
              </w:rPr>
              <w:t>Buckland</w:t>
            </w:r>
          </w:p>
        </w:tc>
        <w:tc>
          <w:tcPr>
            <w:tcW w:w="1160" w:type="dxa"/>
            <w:shd w:val="clear" w:color="auto" w:fill="auto"/>
            <w:noWrap/>
            <w:vAlign w:val="bottom"/>
          </w:tcPr>
          <w:p w14:paraId="31F9794F" w14:textId="77777777" w:rsidR="004B429D" w:rsidRDefault="004B429D" w:rsidP="006254B4">
            <w:pPr>
              <w:rPr>
                <w:sz w:val="20"/>
                <w:szCs w:val="20"/>
              </w:rPr>
            </w:pPr>
            <w:r>
              <w:rPr>
                <w:sz w:val="20"/>
                <w:szCs w:val="20"/>
              </w:rPr>
              <w:t>10/19/1863</w:t>
            </w:r>
          </w:p>
        </w:tc>
        <w:tc>
          <w:tcPr>
            <w:tcW w:w="1800" w:type="dxa"/>
            <w:shd w:val="clear" w:color="auto" w:fill="auto"/>
            <w:noWrap/>
            <w:vAlign w:val="bottom"/>
          </w:tcPr>
          <w:p w14:paraId="4AAF8C23" w14:textId="77777777" w:rsidR="004B429D" w:rsidRDefault="004B429D" w:rsidP="006254B4">
            <w:pPr>
              <w:rPr>
                <w:sz w:val="20"/>
                <w:szCs w:val="20"/>
              </w:rPr>
            </w:pPr>
          </w:p>
        </w:tc>
        <w:tc>
          <w:tcPr>
            <w:tcW w:w="1560" w:type="dxa"/>
            <w:shd w:val="clear" w:color="auto" w:fill="auto"/>
            <w:noWrap/>
            <w:vAlign w:val="bottom"/>
          </w:tcPr>
          <w:p w14:paraId="4B9FFCA5" w14:textId="77777777" w:rsidR="004B429D" w:rsidRDefault="004B429D" w:rsidP="006254B4">
            <w:pPr>
              <w:rPr>
                <w:sz w:val="20"/>
                <w:szCs w:val="20"/>
              </w:rPr>
            </w:pPr>
            <w:r>
              <w:rPr>
                <w:sz w:val="20"/>
                <w:szCs w:val="20"/>
              </w:rPr>
              <w:t>Casualty List [NARA]</w:t>
            </w:r>
          </w:p>
        </w:tc>
      </w:tr>
      <w:tr w:rsidR="004B429D" w14:paraId="765AEFE4" w14:textId="77777777" w:rsidTr="006254B4">
        <w:trPr>
          <w:trHeight w:val="255"/>
        </w:trPr>
        <w:tc>
          <w:tcPr>
            <w:tcW w:w="500" w:type="dxa"/>
            <w:shd w:val="clear" w:color="auto" w:fill="auto"/>
            <w:noWrap/>
            <w:vAlign w:val="bottom"/>
          </w:tcPr>
          <w:p w14:paraId="0F9F1290" w14:textId="77777777" w:rsidR="004B429D" w:rsidRDefault="004B429D" w:rsidP="006254B4">
            <w:pPr>
              <w:rPr>
                <w:sz w:val="20"/>
                <w:szCs w:val="20"/>
              </w:rPr>
            </w:pPr>
          </w:p>
        </w:tc>
        <w:tc>
          <w:tcPr>
            <w:tcW w:w="1795" w:type="dxa"/>
            <w:shd w:val="clear" w:color="auto" w:fill="auto"/>
            <w:noWrap/>
            <w:vAlign w:val="bottom"/>
          </w:tcPr>
          <w:p w14:paraId="6497C845" w14:textId="77777777" w:rsidR="004B429D" w:rsidRDefault="004B429D" w:rsidP="006254B4">
            <w:pPr>
              <w:rPr>
                <w:sz w:val="20"/>
                <w:szCs w:val="20"/>
              </w:rPr>
            </w:pPr>
            <w:r>
              <w:rPr>
                <w:sz w:val="20"/>
                <w:szCs w:val="20"/>
              </w:rPr>
              <w:t>Myers, Charles S.</w:t>
            </w:r>
          </w:p>
        </w:tc>
        <w:tc>
          <w:tcPr>
            <w:tcW w:w="627" w:type="dxa"/>
            <w:shd w:val="clear" w:color="auto" w:fill="auto"/>
            <w:noWrap/>
            <w:vAlign w:val="bottom"/>
          </w:tcPr>
          <w:p w14:paraId="2DEAF47B"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29B1DE5D" w14:textId="77777777" w:rsidR="004B429D" w:rsidRDefault="004B429D" w:rsidP="006254B4">
            <w:pPr>
              <w:rPr>
                <w:sz w:val="20"/>
                <w:szCs w:val="20"/>
              </w:rPr>
            </w:pPr>
            <w:r>
              <w:rPr>
                <w:sz w:val="20"/>
                <w:szCs w:val="20"/>
              </w:rPr>
              <w:t>missing</w:t>
            </w:r>
          </w:p>
        </w:tc>
        <w:tc>
          <w:tcPr>
            <w:tcW w:w="983" w:type="dxa"/>
            <w:shd w:val="clear" w:color="auto" w:fill="auto"/>
            <w:noWrap/>
            <w:vAlign w:val="bottom"/>
          </w:tcPr>
          <w:p w14:paraId="27AC5ACC" w14:textId="77777777" w:rsidR="004B429D" w:rsidRDefault="004B429D" w:rsidP="006254B4">
            <w:pPr>
              <w:rPr>
                <w:sz w:val="20"/>
                <w:szCs w:val="20"/>
              </w:rPr>
            </w:pPr>
            <w:r>
              <w:rPr>
                <w:sz w:val="20"/>
                <w:szCs w:val="20"/>
              </w:rPr>
              <w:t>Buckland</w:t>
            </w:r>
          </w:p>
        </w:tc>
        <w:tc>
          <w:tcPr>
            <w:tcW w:w="1160" w:type="dxa"/>
            <w:shd w:val="clear" w:color="auto" w:fill="auto"/>
            <w:noWrap/>
            <w:vAlign w:val="bottom"/>
          </w:tcPr>
          <w:p w14:paraId="1A2402C1" w14:textId="77777777" w:rsidR="004B429D" w:rsidRDefault="004B429D" w:rsidP="006254B4">
            <w:pPr>
              <w:rPr>
                <w:sz w:val="20"/>
                <w:szCs w:val="20"/>
              </w:rPr>
            </w:pPr>
            <w:r>
              <w:rPr>
                <w:sz w:val="20"/>
                <w:szCs w:val="20"/>
              </w:rPr>
              <w:t>10/19/1863</w:t>
            </w:r>
          </w:p>
        </w:tc>
        <w:tc>
          <w:tcPr>
            <w:tcW w:w="1800" w:type="dxa"/>
            <w:shd w:val="clear" w:color="auto" w:fill="auto"/>
            <w:noWrap/>
            <w:vAlign w:val="bottom"/>
          </w:tcPr>
          <w:p w14:paraId="728A53E4" w14:textId="77777777" w:rsidR="004B429D" w:rsidRDefault="004B429D" w:rsidP="006254B4">
            <w:pPr>
              <w:rPr>
                <w:sz w:val="20"/>
                <w:szCs w:val="20"/>
              </w:rPr>
            </w:pPr>
          </w:p>
        </w:tc>
        <w:tc>
          <w:tcPr>
            <w:tcW w:w="1560" w:type="dxa"/>
            <w:shd w:val="clear" w:color="auto" w:fill="auto"/>
            <w:noWrap/>
            <w:vAlign w:val="bottom"/>
          </w:tcPr>
          <w:p w14:paraId="3FC1515B" w14:textId="77777777" w:rsidR="004B429D" w:rsidRDefault="004B429D" w:rsidP="006254B4">
            <w:pPr>
              <w:rPr>
                <w:sz w:val="20"/>
                <w:szCs w:val="20"/>
              </w:rPr>
            </w:pPr>
            <w:r>
              <w:rPr>
                <w:sz w:val="20"/>
                <w:szCs w:val="20"/>
              </w:rPr>
              <w:t>Casualty List [NARA]</w:t>
            </w:r>
          </w:p>
        </w:tc>
      </w:tr>
      <w:tr w:rsidR="004B429D" w14:paraId="2C05564B" w14:textId="77777777" w:rsidTr="006254B4">
        <w:trPr>
          <w:trHeight w:val="255"/>
        </w:trPr>
        <w:tc>
          <w:tcPr>
            <w:tcW w:w="500" w:type="dxa"/>
            <w:shd w:val="clear" w:color="auto" w:fill="auto"/>
            <w:noWrap/>
            <w:vAlign w:val="bottom"/>
          </w:tcPr>
          <w:p w14:paraId="19B1E3E2" w14:textId="77777777" w:rsidR="004B429D" w:rsidRDefault="004B429D" w:rsidP="006254B4">
            <w:pPr>
              <w:rPr>
                <w:sz w:val="20"/>
                <w:szCs w:val="20"/>
              </w:rPr>
            </w:pPr>
          </w:p>
        </w:tc>
        <w:tc>
          <w:tcPr>
            <w:tcW w:w="1795" w:type="dxa"/>
            <w:shd w:val="clear" w:color="auto" w:fill="auto"/>
            <w:noWrap/>
            <w:vAlign w:val="bottom"/>
          </w:tcPr>
          <w:p w14:paraId="588017DD" w14:textId="77777777" w:rsidR="004B429D" w:rsidRDefault="004B429D" w:rsidP="006254B4">
            <w:pPr>
              <w:rPr>
                <w:sz w:val="20"/>
                <w:szCs w:val="20"/>
              </w:rPr>
            </w:pPr>
            <w:r>
              <w:rPr>
                <w:sz w:val="20"/>
                <w:szCs w:val="20"/>
              </w:rPr>
              <w:t>Rice, Allen</w:t>
            </w:r>
          </w:p>
        </w:tc>
        <w:tc>
          <w:tcPr>
            <w:tcW w:w="627" w:type="dxa"/>
            <w:shd w:val="clear" w:color="auto" w:fill="auto"/>
            <w:noWrap/>
            <w:vAlign w:val="bottom"/>
          </w:tcPr>
          <w:p w14:paraId="45204D0E"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0338EEC7" w14:textId="77777777" w:rsidR="004B429D" w:rsidRDefault="004B429D" w:rsidP="006254B4">
            <w:pPr>
              <w:rPr>
                <w:sz w:val="20"/>
                <w:szCs w:val="20"/>
              </w:rPr>
            </w:pPr>
            <w:r>
              <w:rPr>
                <w:sz w:val="20"/>
                <w:szCs w:val="20"/>
              </w:rPr>
              <w:t>missing</w:t>
            </w:r>
          </w:p>
        </w:tc>
        <w:tc>
          <w:tcPr>
            <w:tcW w:w="983" w:type="dxa"/>
            <w:shd w:val="clear" w:color="auto" w:fill="auto"/>
            <w:noWrap/>
            <w:vAlign w:val="bottom"/>
          </w:tcPr>
          <w:p w14:paraId="3A2CEFDB" w14:textId="77777777" w:rsidR="004B429D" w:rsidRDefault="004B429D" w:rsidP="006254B4">
            <w:pPr>
              <w:rPr>
                <w:sz w:val="20"/>
                <w:szCs w:val="20"/>
              </w:rPr>
            </w:pPr>
            <w:r>
              <w:rPr>
                <w:sz w:val="20"/>
                <w:szCs w:val="20"/>
              </w:rPr>
              <w:t>Buckland</w:t>
            </w:r>
          </w:p>
        </w:tc>
        <w:tc>
          <w:tcPr>
            <w:tcW w:w="1160" w:type="dxa"/>
            <w:shd w:val="clear" w:color="auto" w:fill="auto"/>
            <w:noWrap/>
            <w:vAlign w:val="bottom"/>
          </w:tcPr>
          <w:p w14:paraId="68FA7ACD" w14:textId="77777777" w:rsidR="004B429D" w:rsidRDefault="004B429D" w:rsidP="006254B4">
            <w:pPr>
              <w:rPr>
                <w:sz w:val="20"/>
                <w:szCs w:val="20"/>
              </w:rPr>
            </w:pPr>
            <w:r>
              <w:rPr>
                <w:sz w:val="20"/>
                <w:szCs w:val="20"/>
              </w:rPr>
              <w:t>10/19/1863</w:t>
            </w:r>
          </w:p>
        </w:tc>
        <w:tc>
          <w:tcPr>
            <w:tcW w:w="1800" w:type="dxa"/>
            <w:shd w:val="clear" w:color="auto" w:fill="auto"/>
            <w:noWrap/>
            <w:vAlign w:val="bottom"/>
          </w:tcPr>
          <w:p w14:paraId="6C45FDEF" w14:textId="77777777" w:rsidR="004B429D" w:rsidRDefault="004B429D" w:rsidP="006254B4">
            <w:pPr>
              <w:rPr>
                <w:sz w:val="20"/>
                <w:szCs w:val="20"/>
              </w:rPr>
            </w:pPr>
          </w:p>
        </w:tc>
        <w:tc>
          <w:tcPr>
            <w:tcW w:w="1560" w:type="dxa"/>
            <w:shd w:val="clear" w:color="auto" w:fill="auto"/>
            <w:noWrap/>
            <w:vAlign w:val="bottom"/>
          </w:tcPr>
          <w:p w14:paraId="542BB681" w14:textId="77777777" w:rsidR="004B429D" w:rsidRDefault="004B429D" w:rsidP="006254B4">
            <w:pPr>
              <w:rPr>
                <w:sz w:val="20"/>
                <w:szCs w:val="20"/>
              </w:rPr>
            </w:pPr>
            <w:r>
              <w:rPr>
                <w:sz w:val="20"/>
                <w:szCs w:val="20"/>
              </w:rPr>
              <w:t>Casualty List [NARA]</w:t>
            </w:r>
          </w:p>
        </w:tc>
      </w:tr>
      <w:tr w:rsidR="004B429D" w14:paraId="26E1E56C" w14:textId="77777777" w:rsidTr="006254B4">
        <w:trPr>
          <w:trHeight w:val="255"/>
        </w:trPr>
        <w:tc>
          <w:tcPr>
            <w:tcW w:w="500" w:type="dxa"/>
            <w:shd w:val="clear" w:color="auto" w:fill="auto"/>
            <w:noWrap/>
            <w:vAlign w:val="bottom"/>
          </w:tcPr>
          <w:p w14:paraId="63CC5682" w14:textId="77777777" w:rsidR="004B429D" w:rsidRDefault="004B429D" w:rsidP="006254B4">
            <w:pPr>
              <w:rPr>
                <w:sz w:val="20"/>
                <w:szCs w:val="20"/>
              </w:rPr>
            </w:pPr>
          </w:p>
        </w:tc>
        <w:tc>
          <w:tcPr>
            <w:tcW w:w="1795" w:type="dxa"/>
            <w:shd w:val="clear" w:color="auto" w:fill="auto"/>
            <w:noWrap/>
            <w:vAlign w:val="bottom"/>
          </w:tcPr>
          <w:p w14:paraId="311F9C35" w14:textId="77777777" w:rsidR="004B429D" w:rsidRDefault="004B429D" w:rsidP="006254B4">
            <w:pPr>
              <w:rPr>
                <w:sz w:val="20"/>
                <w:szCs w:val="20"/>
              </w:rPr>
            </w:pPr>
            <w:r>
              <w:rPr>
                <w:sz w:val="20"/>
                <w:szCs w:val="20"/>
              </w:rPr>
              <w:t>Shafer, Joseph</w:t>
            </w:r>
          </w:p>
        </w:tc>
        <w:tc>
          <w:tcPr>
            <w:tcW w:w="627" w:type="dxa"/>
            <w:shd w:val="clear" w:color="auto" w:fill="auto"/>
            <w:noWrap/>
            <w:vAlign w:val="bottom"/>
          </w:tcPr>
          <w:p w14:paraId="24B87512"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537008E2" w14:textId="77777777" w:rsidR="004B429D" w:rsidRDefault="004B429D" w:rsidP="006254B4">
            <w:pPr>
              <w:rPr>
                <w:sz w:val="20"/>
                <w:szCs w:val="20"/>
              </w:rPr>
            </w:pPr>
            <w:r>
              <w:rPr>
                <w:sz w:val="20"/>
                <w:szCs w:val="20"/>
              </w:rPr>
              <w:t>missing</w:t>
            </w:r>
          </w:p>
        </w:tc>
        <w:tc>
          <w:tcPr>
            <w:tcW w:w="983" w:type="dxa"/>
            <w:shd w:val="clear" w:color="auto" w:fill="auto"/>
            <w:noWrap/>
            <w:vAlign w:val="bottom"/>
          </w:tcPr>
          <w:p w14:paraId="0C119BAC" w14:textId="77777777" w:rsidR="004B429D" w:rsidRDefault="004B429D" w:rsidP="006254B4">
            <w:pPr>
              <w:rPr>
                <w:sz w:val="20"/>
                <w:szCs w:val="20"/>
              </w:rPr>
            </w:pPr>
            <w:r>
              <w:rPr>
                <w:sz w:val="20"/>
                <w:szCs w:val="20"/>
              </w:rPr>
              <w:t>Buckland</w:t>
            </w:r>
          </w:p>
        </w:tc>
        <w:tc>
          <w:tcPr>
            <w:tcW w:w="1160" w:type="dxa"/>
            <w:shd w:val="clear" w:color="auto" w:fill="auto"/>
            <w:noWrap/>
            <w:vAlign w:val="bottom"/>
          </w:tcPr>
          <w:p w14:paraId="1A8DD999" w14:textId="77777777" w:rsidR="004B429D" w:rsidRDefault="004B429D" w:rsidP="006254B4">
            <w:pPr>
              <w:rPr>
                <w:sz w:val="20"/>
                <w:szCs w:val="20"/>
              </w:rPr>
            </w:pPr>
            <w:r>
              <w:rPr>
                <w:sz w:val="20"/>
                <w:szCs w:val="20"/>
              </w:rPr>
              <w:t>10/19/1863</w:t>
            </w:r>
          </w:p>
        </w:tc>
        <w:tc>
          <w:tcPr>
            <w:tcW w:w="1800" w:type="dxa"/>
            <w:shd w:val="clear" w:color="auto" w:fill="auto"/>
            <w:noWrap/>
            <w:vAlign w:val="bottom"/>
          </w:tcPr>
          <w:p w14:paraId="4EE17A54" w14:textId="77777777" w:rsidR="004B429D" w:rsidRDefault="004B429D" w:rsidP="006254B4">
            <w:pPr>
              <w:rPr>
                <w:sz w:val="20"/>
                <w:szCs w:val="20"/>
              </w:rPr>
            </w:pPr>
          </w:p>
        </w:tc>
        <w:tc>
          <w:tcPr>
            <w:tcW w:w="1560" w:type="dxa"/>
            <w:shd w:val="clear" w:color="auto" w:fill="auto"/>
            <w:noWrap/>
            <w:vAlign w:val="bottom"/>
          </w:tcPr>
          <w:p w14:paraId="3B1EC7C0" w14:textId="77777777" w:rsidR="004B429D" w:rsidRDefault="004B429D" w:rsidP="006254B4">
            <w:pPr>
              <w:rPr>
                <w:sz w:val="20"/>
                <w:szCs w:val="20"/>
              </w:rPr>
            </w:pPr>
            <w:r>
              <w:rPr>
                <w:sz w:val="20"/>
                <w:szCs w:val="20"/>
              </w:rPr>
              <w:t>Casualty List [NARA]</w:t>
            </w:r>
          </w:p>
        </w:tc>
      </w:tr>
      <w:tr w:rsidR="004B429D" w14:paraId="48366B9B" w14:textId="77777777" w:rsidTr="006254B4">
        <w:trPr>
          <w:trHeight w:val="255"/>
        </w:trPr>
        <w:tc>
          <w:tcPr>
            <w:tcW w:w="500" w:type="dxa"/>
            <w:shd w:val="clear" w:color="auto" w:fill="auto"/>
            <w:noWrap/>
            <w:vAlign w:val="bottom"/>
          </w:tcPr>
          <w:p w14:paraId="432B1D73" w14:textId="77777777" w:rsidR="004B429D" w:rsidRDefault="004B429D" w:rsidP="006254B4">
            <w:pPr>
              <w:rPr>
                <w:sz w:val="20"/>
                <w:szCs w:val="20"/>
              </w:rPr>
            </w:pPr>
          </w:p>
        </w:tc>
        <w:tc>
          <w:tcPr>
            <w:tcW w:w="1795" w:type="dxa"/>
            <w:shd w:val="clear" w:color="auto" w:fill="auto"/>
            <w:noWrap/>
            <w:vAlign w:val="bottom"/>
          </w:tcPr>
          <w:p w14:paraId="6815ADF9" w14:textId="77777777" w:rsidR="004B429D" w:rsidRDefault="004B429D" w:rsidP="006254B4">
            <w:pPr>
              <w:rPr>
                <w:sz w:val="20"/>
                <w:szCs w:val="20"/>
              </w:rPr>
            </w:pPr>
            <w:r>
              <w:rPr>
                <w:sz w:val="20"/>
                <w:szCs w:val="20"/>
              </w:rPr>
              <w:t>Smith, Simon</w:t>
            </w:r>
          </w:p>
        </w:tc>
        <w:tc>
          <w:tcPr>
            <w:tcW w:w="627" w:type="dxa"/>
            <w:shd w:val="clear" w:color="auto" w:fill="auto"/>
            <w:noWrap/>
            <w:vAlign w:val="bottom"/>
          </w:tcPr>
          <w:p w14:paraId="22C02A90"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412D8884" w14:textId="77777777" w:rsidR="004B429D" w:rsidRDefault="004B429D" w:rsidP="006254B4">
            <w:pPr>
              <w:rPr>
                <w:sz w:val="20"/>
                <w:szCs w:val="20"/>
              </w:rPr>
            </w:pPr>
            <w:r>
              <w:rPr>
                <w:sz w:val="20"/>
                <w:szCs w:val="20"/>
              </w:rPr>
              <w:t>missing</w:t>
            </w:r>
          </w:p>
        </w:tc>
        <w:tc>
          <w:tcPr>
            <w:tcW w:w="983" w:type="dxa"/>
            <w:shd w:val="clear" w:color="auto" w:fill="auto"/>
            <w:noWrap/>
            <w:vAlign w:val="bottom"/>
          </w:tcPr>
          <w:p w14:paraId="0ADAFE42" w14:textId="77777777" w:rsidR="004B429D" w:rsidRDefault="004B429D" w:rsidP="006254B4">
            <w:pPr>
              <w:rPr>
                <w:sz w:val="20"/>
                <w:szCs w:val="20"/>
              </w:rPr>
            </w:pPr>
            <w:r>
              <w:rPr>
                <w:sz w:val="20"/>
                <w:szCs w:val="20"/>
              </w:rPr>
              <w:t>Buckland</w:t>
            </w:r>
          </w:p>
        </w:tc>
        <w:tc>
          <w:tcPr>
            <w:tcW w:w="1160" w:type="dxa"/>
            <w:shd w:val="clear" w:color="auto" w:fill="auto"/>
            <w:noWrap/>
            <w:vAlign w:val="bottom"/>
          </w:tcPr>
          <w:p w14:paraId="0E58D656" w14:textId="77777777" w:rsidR="004B429D" w:rsidRDefault="004B429D" w:rsidP="006254B4">
            <w:pPr>
              <w:rPr>
                <w:sz w:val="20"/>
                <w:szCs w:val="20"/>
              </w:rPr>
            </w:pPr>
            <w:r>
              <w:rPr>
                <w:sz w:val="20"/>
                <w:szCs w:val="20"/>
              </w:rPr>
              <w:t>10/19/1863</w:t>
            </w:r>
          </w:p>
        </w:tc>
        <w:tc>
          <w:tcPr>
            <w:tcW w:w="1800" w:type="dxa"/>
            <w:shd w:val="clear" w:color="auto" w:fill="auto"/>
            <w:noWrap/>
            <w:vAlign w:val="bottom"/>
          </w:tcPr>
          <w:p w14:paraId="0123691A" w14:textId="77777777" w:rsidR="004B429D" w:rsidRDefault="004B429D" w:rsidP="006254B4">
            <w:pPr>
              <w:rPr>
                <w:sz w:val="20"/>
                <w:szCs w:val="20"/>
              </w:rPr>
            </w:pPr>
          </w:p>
        </w:tc>
        <w:tc>
          <w:tcPr>
            <w:tcW w:w="1560" w:type="dxa"/>
            <w:shd w:val="clear" w:color="auto" w:fill="auto"/>
            <w:noWrap/>
            <w:vAlign w:val="bottom"/>
          </w:tcPr>
          <w:p w14:paraId="4683C557" w14:textId="77777777" w:rsidR="004B429D" w:rsidRDefault="004B429D" w:rsidP="006254B4">
            <w:pPr>
              <w:rPr>
                <w:sz w:val="20"/>
                <w:szCs w:val="20"/>
              </w:rPr>
            </w:pPr>
            <w:r>
              <w:rPr>
                <w:sz w:val="20"/>
                <w:szCs w:val="20"/>
              </w:rPr>
              <w:t>Casualty List [NARA]</w:t>
            </w:r>
          </w:p>
        </w:tc>
      </w:tr>
      <w:tr w:rsidR="004B429D" w14:paraId="13B5A60D" w14:textId="77777777" w:rsidTr="006254B4">
        <w:trPr>
          <w:trHeight w:val="255"/>
        </w:trPr>
        <w:tc>
          <w:tcPr>
            <w:tcW w:w="500" w:type="dxa"/>
            <w:shd w:val="clear" w:color="auto" w:fill="auto"/>
            <w:noWrap/>
            <w:vAlign w:val="bottom"/>
          </w:tcPr>
          <w:p w14:paraId="6ACAE5CF" w14:textId="77777777" w:rsidR="004B429D" w:rsidRDefault="004B429D" w:rsidP="006254B4">
            <w:pPr>
              <w:rPr>
                <w:sz w:val="20"/>
                <w:szCs w:val="20"/>
              </w:rPr>
            </w:pPr>
          </w:p>
        </w:tc>
        <w:tc>
          <w:tcPr>
            <w:tcW w:w="1795" w:type="dxa"/>
            <w:shd w:val="clear" w:color="auto" w:fill="auto"/>
            <w:noWrap/>
            <w:vAlign w:val="bottom"/>
          </w:tcPr>
          <w:p w14:paraId="04DF2180" w14:textId="77777777" w:rsidR="004B429D" w:rsidRDefault="004B429D" w:rsidP="006254B4">
            <w:pPr>
              <w:rPr>
                <w:sz w:val="20"/>
                <w:szCs w:val="20"/>
              </w:rPr>
            </w:pPr>
            <w:r>
              <w:rPr>
                <w:sz w:val="20"/>
                <w:szCs w:val="20"/>
              </w:rPr>
              <w:t>Smoke, H.B.</w:t>
            </w:r>
          </w:p>
        </w:tc>
        <w:tc>
          <w:tcPr>
            <w:tcW w:w="627" w:type="dxa"/>
            <w:shd w:val="clear" w:color="auto" w:fill="auto"/>
            <w:noWrap/>
            <w:vAlign w:val="bottom"/>
          </w:tcPr>
          <w:p w14:paraId="7F14E32B"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5F5BE740" w14:textId="77777777" w:rsidR="004B429D" w:rsidRDefault="004B429D" w:rsidP="006254B4">
            <w:pPr>
              <w:rPr>
                <w:sz w:val="20"/>
                <w:szCs w:val="20"/>
              </w:rPr>
            </w:pPr>
            <w:r>
              <w:rPr>
                <w:sz w:val="20"/>
                <w:szCs w:val="20"/>
              </w:rPr>
              <w:t>missing</w:t>
            </w:r>
          </w:p>
        </w:tc>
        <w:tc>
          <w:tcPr>
            <w:tcW w:w="983" w:type="dxa"/>
            <w:shd w:val="clear" w:color="auto" w:fill="auto"/>
            <w:noWrap/>
            <w:vAlign w:val="bottom"/>
          </w:tcPr>
          <w:p w14:paraId="63C35B30" w14:textId="77777777" w:rsidR="004B429D" w:rsidRDefault="004B429D" w:rsidP="006254B4">
            <w:pPr>
              <w:rPr>
                <w:sz w:val="20"/>
                <w:szCs w:val="20"/>
              </w:rPr>
            </w:pPr>
            <w:r>
              <w:rPr>
                <w:sz w:val="20"/>
                <w:szCs w:val="20"/>
              </w:rPr>
              <w:t>Buckland</w:t>
            </w:r>
          </w:p>
        </w:tc>
        <w:tc>
          <w:tcPr>
            <w:tcW w:w="1160" w:type="dxa"/>
            <w:shd w:val="clear" w:color="auto" w:fill="auto"/>
            <w:noWrap/>
            <w:vAlign w:val="bottom"/>
          </w:tcPr>
          <w:p w14:paraId="588E3194" w14:textId="77777777" w:rsidR="004B429D" w:rsidRDefault="004B429D" w:rsidP="006254B4">
            <w:pPr>
              <w:rPr>
                <w:sz w:val="20"/>
                <w:szCs w:val="20"/>
              </w:rPr>
            </w:pPr>
            <w:r>
              <w:rPr>
                <w:sz w:val="20"/>
                <w:szCs w:val="20"/>
              </w:rPr>
              <w:t>10/19/1863</w:t>
            </w:r>
          </w:p>
        </w:tc>
        <w:tc>
          <w:tcPr>
            <w:tcW w:w="1800" w:type="dxa"/>
            <w:shd w:val="clear" w:color="auto" w:fill="auto"/>
            <w:noWrap/>
            <w:vAlign w:val="bottom"/>
          </w:tcPr>
          <w:p w14:paraId="6210DF3E" w14:textId="77777777" w:rsidR="004B429D" w:rsidRDefault="004B429D" w:rsidP="006254B4">
            <w:pPr>
              <w:rPr>
                <w:sz w:val="20"/>
                <w:szCs w:val="20"/>
              </w:rPr>
            </w:pPr>
          </w:p>
        </w:tc>
        <w:tc>
          <w:tcPr>
            <w:tcW w:w="1560" w:type="dxa"/>
            <w:shd w:val="clear" w:color="auto" w:fill="auto"/>
            <w:noWrap/>
            <w:vAlign w:val="bottom"/>
          </w:tcPr>
          <w:p w14:paraId="3C513D9E" w14:textId="77777777" w:rsidR="004B429D" w:rsidRDefault="004B429D" w:rsidP="006254B4">
            <w:pPr>
              <w:rPr>
                <w:sz w:val="20"/>
                <w:szCs w:val="20"/>
              </w:rPr>
            </w:pPr>
            <w:r>
              <w:rPr>
                <w:sz w:val="20"/>
                <w:szCs w:val="20"/>
              </w:rPr>
              <w:t>Casualty List [NARA]</w:t>
            </w:r>
          </w:p>
        </w:tc>
      </w:tr>
      <w:tr w:rsidR="004B429D" w14:paraId="7714054E" w14:textId="77777777" w:rsidTr="006254B4">
        <w:trPr>
          <w:trHeight w:val="255"/>
        </w:trPr>
        <w:tc>
          <w:tcPr>
            <w:tcW w:w="500" w:type="dxa"/>
            <w:shd w:val="clear" w:color="auto" w:fill="auto"/>
            <w:noWrap/>
            <w:vAlign w:val="bottom"/>
          </w:tcPr>
          <w:p w14:paraId="3AAFF76C" w14:textId="77777777" w:rsidR="004B429D" w:rsidRDefault="004B429D" w:rsidP="006254B4">
            <w:pPr>
              <w:rPr>
                <w:sz w:val="20"/>
                <w:szCs w:val="20"/>
              </w:rPr>
            </w:pPr>
          </w:p>
        </w:tc>
        <w:tc>
          <w:tcPr>
            <w:tcW w:w="1795" w:type="dxa"/>
            <w:shd w:val="clear" w:color="auto" w:fill="auto"/>
            <w:noWrap/>
            <w:vAlign w:val="bottom"/>
          </w:tcPr>
          <w:p w14:paraId="0BB3B4A4" w14:textId="77777777" w:rsidR="004B429D" w:rsidRDefault="004B429D" w:rsidP="006254B4">
            <w:pPr>
              <w:rPr>
                <w:sz w:val="20"/>
                <w:szCs w:val="20"/>
              </w:rPr>
            </w:pPr>
            <w:r>
              <w:rPr>
                <w:sz w:val="20"/>
                <w:szCs w:val="20"/>
              </w:rPr>
              <w:t>Sprague, John T.</w:t>
            </w:r>
          </w:p>
        </w:tc>
        <w:tc>
          <w:tcPr>
            <w:tcW w:w="627" w:type="dxa"/>
            <w:shd w:val="clear" w:color="auto" w:fill="auto"/>
            <w:noWrap/>
            <w:vAlign w:val="bottom"/>
          </w:tcPr>
          <w:p w14:paraId="0825B938"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2A3F5151" w14:textId="77777777" w:rsidR="004B429D" w:rsidRDefault="004B429D" w:rsidP="006254B4">
            <w:pPr>
              <w:rPr>
                <w:sz w:val="20"/>
                <w:szCs w:val="20"/>
              </w:rPr>
            </w:pPr>
            <w:r>
              <w:rPr>
                <w:sz w:val="20"/>
                <w:szCs w:val="20"/>
              </w:rPr>
              <w:t>missing</w:t>
            </w:r>
          </w:p>
        </w:tc>
        <w:tc>
          <w:tcPr>
            <w:tcW w:w="983" w:type="dxa"/>
            <w:shd w:val="clear" w:color="auto" w:fill="auto"/>
            <w:noWrap/>
            <w:vAlign w:val="bottom"/>
          </w:tcPr>
          <w:p w14:paraId="5A1F5E33" w14:textId="77777777" w:rsidR="004B429D" w:rsidRDefault="004B429D" w:rsidP="006254B4">
            <w:pPr>
              <w:rPr>
                <w:sz w:val="20"/>
                <w:szCs w:val="20"/>
              </w:rPr>
            </w:pPr>
            <w:r>
              <w:rPr>
                <w:sz w:val="20"/>
                <w:szCs w:val="20"/>
              </w:rPr>
              <w:t>Buckland</w:t>
            </w:r>
          </w:p>
        </w:tc>
        <w:tc>
          <w:tcPr>
            <w:tcW w:w="1160" w:type="dxa"/>
            <w:shd w:val="clear" w:color="auto" w:fill="auto"/>
            <w:noWrap/>
            <w:vAlign w:val="bottom"/>
          </w:tcPr>
          <w:p w14:paraId="006DB933" w14:textId="77777777" w:rsidR="004B429D" w:rsidRDefault="004B429D" w:rsidP="006254B4">
            <w:pPr>
              <w:rPr>
                <w:sz w:val="20"/>
                <w:szCs w:val="20"/>
              </w:rPr>
            </w:pPr>
            <w:r>
              <w:rPr>
                <w:sz w:val="20"/>
                <w:szCs w:val="20"/>
              </w:rPr>
              <w:t>10/19/1863</w:t>
            </w:r>
          </w:p>
        </w:tc>
        <w:tc>
          <w:tcPr>
            <w:tcW w:w="1800" w:type="dxa"/>
            <w:shd w:val="clear" w:color="auto" w:fill="auto"/>
            <w:noWrap/>
            <w:vAlign w:val="bottom"/>
          </w:tcPr>
          <w:p w14:paraId="0C6697DF" w14:textId="77777777" w:rsidR="004B429D" w:rsidRDefault="004B429D" w:rsidP="006254B4">
            <w:pPr>
              <w:rPr>
                <w:sz w:val="20"/>
                <w:szCs w:val="20"/>
              </w:rPr>
            </w:pPr>
          </w:p>
        </w:tc>
        <w:tc>
          <w:tcPr>
            <w:tcW w:w="1560" w:type="dxa"/>
            <w:shd w:val="clear" w:color="auto" w:fill="auto"/>
            <w:noWrap/>
            <w:vAlign w:val="bottom"/>
          </w:tcPr>
          <w:p w14:paraId="56DCFE48" w14:textId="77777777" w:rsidR="004B429D" w:rsidRDefault="004B429D" w:rsidP="006254B4">
            <w:pPr>
              <w:rPr>
                <w:sz w:val="20"/>
                <w:szCs w:val="20"/>
              </w:rPr>
            </w:pPr>
            <w:r>
              <w:rPr>
                <w:sz w:val="20"/>
                <w:szCs w:val="20"/>
              </w:rPr>
              <w:t>Casualty List [NARA]</w:t>
            </w:r>
          </w:p>
        </w:tc>
      </w:tr>
      <w:tr w:rsidR="004B429D" w14:paraId="3C422EA7" w14:textId="77777777" w:rsidTr="006254B4">
        <w:trPr>
          <w:trHeight w:val="255"/>
        </w:trPr>
        <w:tc>
          <w:tcPr>
            <w:tcW w:w="500" w:type="dxa"/>
            <w:shd w:val="clear" w:color="auto" w:fill="auto"/>
            <w:noWrap/>
            <w:vAlign w:val="bottom"/>
          </w:tcPr>
          <w:p w14:paraId="561C6E21" w14:textId="77777777" w:rsidR="004B429D" w:rsidRDefault="004B429D" w:rsidP="006254B4">
            <w:pPr>
              <w:rPr>
                <w:sz w:val="20"/>
                <w:szCs w:val="20"/>
              </w:rPr>
            </w:pPr>
          </w:p>
        </w:tc>
        <w:tc>
          <w:tcPr>
            <w:tcW w:w="1795" w:type="dxa"/>
            <w:shd w:val="clear" w:color="auto" w:fill="auto"/>
            <w:noWrap/>
            <w:vAlign w:val="bottom"/>
          </w:tcPr>
          <w:p w14:paraId="1BB9DE4D" w14:textId="77777777" w:rsidR="004B429D" w:rsidRDefault="004B429D" w:rsidP="006254B4">
            <w:pPr>
              <w:rPr>
                <w:sz w:val="20"/>
                <w:szCs w:val="20"/>
              </w:rPr>
            </w:pPr>
            <w:r>
              <w:rPr>
                <w:sz w:val="20"/>
                <w:szCs w:val="20"/>
              </w:rPr>
              <w:t>Van Dyke, John F.</w:t>
            </w:r>
          </w:p>
        </w:tc>
        <w:tc>
          <w:tcPr>
            <w:tcW w:w="627" w:type="dxa"/>
            <w:shd w:val="clear" w:color="auto" w:fill="auto"/>
            <w:noWrap/>
            <w:vAlign w:val="bottom"/>
          </w:tcPr>
          <w:p w14:paraId="4492028B"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30786EC8" w14:textId="77777777" w:rsidR="004B429D" w:rsidRDefault="004B429D" w:rsidP="006254B4">
            <w:pPr>
              <w:rPr>
                <w:sz w:val="20"/>
                <w:szCs w:val="20"/>
              </w:rPr>
            </w:pPr>
            <w:r>
              <w:rPr>
                <w:sz w:val="20"/>
                <w:szCs w:val="20"/>
              </w:rPr>
              <w:t>missing</w:t>
            </w:r>
          </w:p>
        </w:tc>
        <w:tc>
          <w:tcPr>
            <w:tcW w:w="983" w:type="dxa"/>
            <w:shd w:val="clear" w:color="auto" w:fill="auto"/>
            <w:noWrap/>
            <w:vAlign w:val="bottom"/>
          </w:tcPr>
          <w:p w14:paraId="173EB1CB" w14:textId="77777777" w:rsidR="004B429D" w:rsidRDefault="004B429D" w:rsidP="006254B4">
            <w:pPr>
              <w:rPr>
                <w:sz w:val="20"/>
                <w:szCs w:val="20"/>
              </w:rPr>
            </w:pPr>
            <w:r>
              <w:rPr>
                <w:sz w:val="20"/>
                <w:szCs w:val="20"/>
              </w:rPr>
              <w:t>Buckland</w:t>
            </w:r>
          </w:p>
        </w:tc>
        <w:tc>
          <w:tcPr>
            <w:tcW w:w="1160" w:type="dxa"/>
            <w:shd w:val="clear" w:color="auto" w:fill="auto"/>
            <w:noWrap/>
            <w:vAlign w:val="bottom"/>
          </w:tcPr>
          <w:p w14:paraId="5B3788FE" w14:textId="77777777" w:rsidR="004B429D" w:rsidRDefault="004B429D" w:rsidP="006254B4">
            <w:pPr>
              <w:rPr>
                <w:sz w:val="20"/>
                <w:szCs w:val="20"/>
              </w:rPr>
            </w:pPr>
            <w:r>
              <w:rPr>
                <w:sz w:val="20"/>
                <w:szCs w:val="20"/>
              </w:rPr>
              <w:t>10/19/1863</w:t>
            </w:r>
          </w:p>
        </w:tc>
        <w:tc>
          <w:tcPr>
            <w:tcW w:w="1800" w:type="dxa"/>
            <w:shd w:val="clear" w:color="auto" w:fill="auto"/>
            <w:noWrap/>
            <w:vAlign w:val="bottom"/>
          </w:tcPr>
          <w:p w14:paraId="7C8F66B7" w14:textId="77777777" w:rsidR="004B429D" w:rsidRDefault="004B429D" w:rsidP="006254B4">
            <w:pPr>
              <w:rPr>
                <w:sz w:val="20"/>
                <w:szCs w:val="20"/>
              </w:rPr>
            </w:pPr>
          </w:p>
        </w:tc>
        <w:tc>
          <w:tcPr>
            <w:tcW w:w="1560" w:type="dxa"/>
            <w:shd w:val="clear" w:color="auto" w:fill="auto"/>
            <w:noWrap/>
            <w:vAlign w:val="bottom"/>
          </w:tcPr>
          <w:p w14:paraId="246470A5" w14:textId="77777777" w:rsidR="004B429D" w:rsidRDefault="004B429D" w:rsidP="006254B4">
            <w:pPr>
              <w:rPr>
                <w:sz w:val="20"/>
                <w:szCs w:val="20"/>
              </w:rPr>
            </w:pPr>
            <w:r>
              <w:rPr>
                <w:sz w:val="20"/>
                <w:szCs w:val="20"/>
              </w:rPr>
              <w:t>Casualty List [NARA]</w:t>
            </w:r>
          </w:p>
        </w:tc>
      </w:tr>
      <w:tr w:rsidR="004B429D" w14:paraId="3A30EF58" w14:textId="77777777" w:rsidTr="006254B4">
        <w:trPr>
          <w:trHeight w:val="255"/>
        </w:trPr>
        <w:tc>
          <w:tcPr>
            <w:tcW w:w="500" w:type="dxa"/>
            <w:shd w:val="clear" w:color="auto" w:fill="auto"/>
            <w:noWrap/>
            <w:vAlign w:val="bottom"/>
          </w:tcPr>
          <w:p w14:paraId="520485CC" w14:textId="77777777" w:rsidR="004B429D" w:rsidRDefault="004B429D" w:rsidP="006254B4">
            <w:pPr>
              <w:rPr>
                <w:sz w:val="20"/>
                <w:szCs w:val="20"/>
              </w:rPr>
            </w:pPr>
          </w:p>
        </w:tc>
        <w:tc>
          <w:tcPr>
            <w:tcW w:w="1795" w:type="dxa"/>
            <w:shd w:val="clear" w:color="auto" w:fill="auto"/>
            <w:noWrap/>
            <w:vAlign w:val="bottom"/>
          </w:tcPr>
          <w:p w14:paraId="128DC7BE" w14:textId="77777777" w:rsidR="004B429D" w:rsidRDefault="004B429D" w:rsidP="006254B4">
            <w:pPr>
              <w:rPr>
                <w:sz w:val="20"/>
                <w:szCs w:val="20"/>
              </w:rPr>
            </w:pPr>
            <w:r>
              <w:rPr>
                <w:sz w:val="20"/>
                <w:szCs w:val="20"/>
              </w:rPr>
              <w:t>Van Lieux, Cornelius</w:t>
            </w:r>
          </w:p>
        </w:tc>
        <w:tc>
          <w:tcPr>
            <w:tcW w:w="627" w:type="dxa"/>
            <w:shd w:val="clear" w:color="auto" w:fill="auto"/>
            <w:noWrap/>
            <w:vAlign w:val="bottom"/>
          </w:tcPr>
          <w:p w14:paraId="64347553" w14:textId="77777777" w:rsidR="004B429D" w:rsidRDefault="004B429D" w:rsidP="006254B4">
            <w:pPr>
              <w:rPr>
                <w:sz w:val="20"/>
                <w:szCs w:val="20"/>
              </w:rPr>
            </w:pPr>
            <w:r>
              <w:rPr>
                <w:sz w:val="20"/>
                <w:szCs w:val="20"/>
              </w:rPr>
              <w:t>Sgt.</w:t>
            </w:r>
          </w:p>
        </w:tc>
        <w:tc>
          <w:tcPr>
            <w:tcW w:w="950" w:type="dxa"/>
            <w:shd w:val="clear" w:color="auto" w:fill="auto"/>
            <w:noWrap/>
            <w:vAlign w:val="bottom"/>
          </w:tcPr>
          <w:p w14:paraId="4B85DEEC" w14:textId="77777777" w:rsidR="004B429D" w:rsidRDefault="004B429D" w:rsidP="006254B4">
            <w:pPr>
              <w:rPr>
                <w:sz w:val="20"/>
                <w:szCs w:val="20"/>
              </w:rPr>
            </w:pPr>
            <w:r>
              <w:rPr>
                <w:sz w:val="20"/>
                <w:szCs w:val="20"/>
              </w:rPr>
              <w:t>missing</w:t>
            </w:r>
          </w:p>
        </w:tc>
        <w:tc>
          <w:tcPr>
            <w:tcW w:w="983" w:type="dxa"/>
            <w:shd w:val="clear" w:color="auto" w:fill="auto"/>
            <w:noWrap/>
            <w:vAlign w:val="bottom"/>
          </w:tcPr>
          <w:p w14:paraId="69C5E18B" w14:textId="77777777" w:rsidR="004B429D" w:rsidRDefault="004B429D" w:rsidP="006254B4">
            <w:pPr>
              <w:rPr>
                <w:sz w:val="20"/>
                <w:szCs w:val="20"/>
              </w:rPr>
            </w:pPr>
            <w:r>
              <w:rPr>
                <w:sz w:val="20"/>
                <w:szCs w:val="20"/>
              </w:rPr>
              <w:t>Buckland</w:t>
            </w:r>
          </w:p>
        </w:tc>
        <w:tc>
          <w:tcPr>
            <w:tcW w:w="1160" w:type="dxa"/>
            <w:shd w:val="clear" w:color="auto" w:fill="auto"/>
            <w:noWrap/>
            <w:vAlign w:val="bottom"/>
          </w:tcPr>
          <w:p w14:paraId="676A7B38" w14:textId="77777777" w:rsidR="004B429D" w:rsidRDefault="004B429D" w:rsidP="006254B4">
            <w:pPr>
              <w:rPr>
                <w:sz w:val="20"/>
                <w:szCs w:val="20"/>
              </w:rPr>
            </w:pPr>
            <w:r>
              <w:rPr>
                <w:sz w:val="20"/>
                <w:szCs w:val="20"/>
              </w:rPr>
              <w:t>10/19/1863</w:t>
            </w:r>
          </w:p>
        </w:tc>
        <w:tc>
          <w:tcPr>
            <w:tcW w:w="1800" w:type="dxa"/>
            <w:shd w:val="clear" w:color="auto" w:fill="auto"/>
            <w:noWrap/>
            <w:vAlign w:val="bottom"/>
          </w:tcPr>
          <w:p w14:paraId="7B05F87E" w14:textId="77777777" w:rsidR="004B429D" w:rsidRDefault="004B429D" w:rsidP="006254B4">
            <w:pPr>
              <w:rPr>
                <w:sz w:val="20"/>
                <w:szCs w:val="20"/>
              </w:rPr>
            </w:pPr>
          </w:p>
        </w:tc>
        <w:tc>
          <w:tcPr>
            <w:tcW w:w="1560" w:type="dxa"/>
            <w:shd w:val="clear" w:color="auto" w:fill="auto"/>
            <w:noWrap/>
            <w:vAlign w:val="bottom"/>
          </w:tcPr>
          <w:p w14:paraId="2F1B0238" w14:textId="77777777" w:rsidR="004B429D" w:rsidRDefault="004B429D" w:rsidP="006254B4">
            <w:pPr>
              <w:rPr>
                <w:sz w:val="20"/>
                <w:szCs w:val="20"/>
              </w:rPr>
            </w:pPr>
            <w:r>
              <w:rPr>
                <w:sz w:val="20"/>
                <w:szCs w:val="20"/>
              </w:rPr>
              <w:t>Casualty List [NARA]</w:t>
            </w:r>
          </w:p>
        </w:tc>
      </w:tr>
      <w:tr w:rsidR="004B429D" w14:paraId="0A0461F4" w14:textId="77777777" w:rsidTr="006254B4">
        <w:trPr>
          <w:trHeight w:val="255"/>
        </w:trPr>
        <w:tc>
          <w:tcPr>
            <w:tcW w:w="500" w:type="dxa"/>
            <w:shd w:val="clear" w:color="auto" w:fill="auto"/>
            <w:noWrap/>
            <w:vAlign w:val="bottom"/>
          </w:tcPr>
          <w:p w14:paraId="025AC403" w14:textId="77777777" w:rsidR="004B429D" w:rsidRDefault="004B429D" w:rsidP="006254B4">
            <w:pPr>
              <w:rPr>
                <w:sz w:val="20"/>
                <w:szCs w:val="20"/>
              </w:rPr>
            </w:pPr>
          </w:p>
        </w:tc>
        <w:tc>
          <w:tcPr>
            <w:tcW w:w="1795" w:type="dxa"/>
            <w:shd w:val="clear" w:color="auto" w:fill="auto"/>
            <w:noWrap/>
            <w:vAlign w:val="bottom"/>
          </w:tcPr>
          <w:p w14:paraId="6F1E4DAD" w14:textId="77777777" w:rsidR="004B429D" w:rsidRDefault="004B429D" w:rsidP="006254B4">
            <w:pPr>
              <w:rPr>
                <w:sz w:val="20"/>
                <w:szCs w:val="20"/>
              </w:rPr>
            </w:pPr>
            <w:r>
              <w:rPr>
                <w:sz w:val="20"/>
                <w:szCs w:val="20"/>
              </w:rPr>
              <w:t>Yomans, Lewis H.</w:t>
            </w:r>
          </w:p>
        </w:tc>
        <w:tc>
          <w:tcPr>
            <w:tcW w:w="627" w:type="dxa"/>
            <w:shd w:val="clear" w:color="auto" w:fill="auto"/>
            <w:noWrap/>
            <w:vAlign w:val="bottom"/>
          </w:tcPr>
          <w:p w14:paraId="7896D497"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4D66A79B" w14:textId="77777777" w:rsidR="004B429D" w:rsidRDefault="004B429D" w:rsidP="006254B4">
            <w:pPr>
              <w:rPr>
                <w:sz w:val="20"/>
                <w:szCs w:val="20"/>
              </w:rPr>
            </w:pPr>
            <w:r>
              <w:rPr>
                <w:sz w:val="20"/>
                <w:szCs w:val="20"/>
              </w:rPr>
              <w:t>killed</w:t>
            </w:r>
          </w:p>
        </w:tc>
        <w:tc>
          <w:tcPr>
            <w:tcW w:w="983" w:type="dxa"/>
            <w:shd w:val="clear" w:color="auto" w:fill="auto"/>
            <w:noWrap/>
            <w:vAlign w:val="bottom"/>
          </w:tcPr>
          <w:p w14:paraId="7638BDCC" w14:textId="77777777" w:rsidR="004B429D" w:rsidRDefault="004B429D" w:rsidP="006254B4">
            <w:pPr>
              <w:rPr>
                <w:sz w:val="20"/>
                <w:szCs w:val="20"/>
              </w:rPr>
            </w:pPr>
            <w:r>
              <w:rPr>
                <w:sz w:val="20"/>
                <w:szCs w:val="20"/>
              </w:rPr>
              <w:t>Buckland</w:t>
            </w:r>
          </w:p>
        </w:tc>
        <w:tc>
          <w:tcPr>
            <w:tcW w:w="1160" w:type="dxa"/>
            <w:shd w:val="clear" w:color="auto" w:fill="auto"/>
            <w:noWrap/>
            <w:vAlign w:val="bottom"/>
          </w:tcPr>
          <w:p w14:paraId="79D628CD" w14:textId="77777777" w:rsidR="004B429D" w:rsidRDefault="004B429D" w:rsidP="006254B4">
            <w:pPr>
              <w:rPr>
                <w:sz w:val="20"/>
                <w:szCs w:val="20"/>
              </w:rPr>
            </w:pPr>
            <w:r>
              <w:rPr>
                <w:sz w:val="20"/>
                <w:szCs w:val="20"/>
              </w:rPr>
              <w:t>10/19/1863</w:t>
            </w:r>
          </w:p>
        </w:tc>
        <w:tc>
          <w:tcPr>
            <w:tcW w:w="1800" w:type="dxa"/>
            <w:shd w:val="clear" w:color="auto" w:fill="auto"/>
            <w:noWrap/>
            <w:vAlign w:val="bottom"/>
          </w:tcPr>
          <w:p w14:paraId="27E83DAE" w14:textId="77777777" w:rsidR="004B429D" w:rsidRDefault="004B429D" w:rsidP="006254B4">
            <w:pPr>
              <w:rPr>
                <w:sz w:val="20"/>
                <w:szCs w:val="20"/>
              </w:rPr>
            </w:pPr>
          </w:p>
        </w:tc>
        <w:tc>
          <w:tcPr>
            <w:tcW w:w="1560" w:type="dxa"/>
            <w:shd w:val="clear" w:color="auto" w:fill="auto"/>
            <w:noWrap/>
            <w:vAlign w:val="bottom"/>
          </w:tcPr>
          <w:p w14:paraId="139303C5" w14:textId="77777777" w:rsidR="004B429D" w:rsidRDefault="004B429D" w:rsidP="006254B4">
            <w:pPr>
              <w:rPr>
                <w:sz w:val="20"/>
                <w:szCs w:val="20"/>
              </w:rPr>
            </w:pPr>
            <w:r>
              <w:rPr>
                <w:sz w:val="20"/>
                <w:szCs w:val="20"/>
              </w:rPr>
              <w:t>Casualty List [NARA]</w:t>
            </w:r>
          </w:p>
        </w:tc>
      </w:tr>
      <w:tr w:rsidR="004B429D" w14:paraId="14EE8669" w14:textId="77777777" w:rsidTr="006254B4">
        <w:trPr>
          <w:trHeight w:val="255"/>
        </w:trPr>
        <w:tc>
          <w:tcPr>
            <w:tcW w:w="500" w:type="dxa"/>
            <w:shd w:val="clear" w:color="auto" w:fill="auto"/>
            <w:noWrap/>
            <w:vAlign w:val="bottom"/>
          </w:tcPr>
          <w:p w14:paraId="652E88C2" w14:textId="77777777" w:rsidR="004B429D" w:rsidRDefault="004B429D" w:rsidP="006254B4">
            <w:pPr>
              <w:rPr>
                <w:sz w:val="20"/>
                <w:szCs w:val="20"/>
              </w:rPr>
            </w:pPr>
          </w:p>
        </w:tc>
        <w:tc>
          <w:tcPr>
            <w:tcW w:w="1795" w:type="dxa"/>
            <w:shd w:val="clear" w:color="auto" w:fill="auto"/>
            <w:noWrap/>
            <w:vAlign w:val="bottom"/>
          </w:tcPr>
          <w:p w14:paraId="45416061" w14:textId="77777777" w:rsidR="004B429D" w:rsidRDefault="004B429D" w:rsidP="006254B4">
            <w:pPr>
              <w:rPr>
                <w:sz w:val="20"/>
                <w:szCs w:val="20"/>
              </w:rPr>
            </w:pPr>
            <w:r>
              <w:rPr>
                <w:sz w:val="20"/>
                <w:szCs w:val="20"/>
              </w:rPr>
              <w:t>Zerlaut, Joseph N.</w:t>
            </w:r>
          </w:p>
        </w:tc>
        <w:tc>
          <w:tcPr>
            <w:tcW w:w="627" w:type="dxa"/>
            <w:shd w:val="clear" w:color="auto" w:fill="auto"/>
            <w:noWrap/>
            <w:vAlign w:val="bottom"/>
          </w:tcPr>
          <w:p w14:paraId="781B4446"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491725DE" w14:textId="77777777" w:rsidR="004B429D" w:rsidRDefault="004B429D" w:rsidP="006254B4">
            <w:pPr>
              <w:rPr>
                <w:sz w:val="20"/>
                <w:szCs w:val="20"/>
              </w:rPr>
            </w:pPr>
            <w:r>
              <w:rPr>
                <w:sz w:val="20"/>
                <w:szCs w:val="20"/>
              </w:rPr>
              <w:t>wounded</w:t>
            </w:r>
          </w:p>
        </w:tc>
        <w:tc>
          <w:tcPr>
            <w:tcW w:w="983" w:type="dxa"/>
            <w:shd w:val="clear" w:color="auto" w:fill="auto"/>
            <w:noWrap/>
            <w:vAlign w:val="bottom"/>
          </w:tcPr>
          <w:p w14:paraId="181499FB" w14:textId="77777777" w:rsidR="004B429D" w:rsidRDefault="004B429D" w:rsidP="006254B4">
            <w:pPr>
              <w:rPr>
                <w:sz w:val="20"/>
                <w:szCs w:val="20"/>
              </w:rPr>
            </w:pPr>
            <w:r>
              <w:rPr>
                <w:sz w:val="20"/>
                <w:szCs w:val="20"/>
              </w:rPr>
              <w:t>Buckland</w:t>
            </w:r>
          </w:p>
        </w:tc>
        <w:tc>
          <w:tcPr>
            <w:tcW w:w="1160" w:type="dxa"/>
            <w:shd w:val="clear" w:color="auto" w:fill="auto"/>
            <w:noWrap/>
            <w:vAlign w:val="bottom"/>
          </w:tcPr>
          <w:p w14:paraId="6963EDF9" w14:textId="77777777" w:rsidR="004B429D" w:rsidRDefault="004B429D" w:rsidP="006254B4">
            <w:pPr>
              <w:rPr>
                <w:sz w:val="20"/>
                <w:szCs w:val="20"/>
              </w:rPr>
            </w:pPr>
            <w:r>
              <w:rPr>
                <w:sz w:val="20"/>
                <w:szCs w:val="20"/>
              </w:rPr>
              <w:t>10/19/1863</w:t>
            </w:r>
          </w:p>
        </w:tc>
        <w:tc>
          <w:tcPr>
            <w:tcW w:w="1800" w:type="dxa"/>
            <w:shd w:val="clear" w:color="auto" w:fill="auto"/>
            <w:noWrap/>
            <w:vAlign w:val="bottom"/>
          </w:tcPr>
          <w:p w14:paraId="39AD67B6" w14:textId="77777777" w:rsidR="004B429D" w:rsidRDefault="004B429D" w:rsidP="006254B4">
            <w:pPr>
              <w:rPr>
                <w:sz w:val="20"/>
                <w:szCs w:val="20"/>
              </w:rPr>
            </w:pPr>
            <w:r>
              <w:rPr>
                <w:sz w:val="20"/>
                <w:szCs w:val="20"/>
              </w:rPr>
              <w:t>bullet wound just above knee; shot passed upwards coming out hip; Lincoln visited Zerlaut in hospital</w:t>
            </w:r>
          </w:p>
        </w:tc>
        <w:tc>
          <w:tcPr>
            <w:tcW w:w="1560" w:type="dxa"/>
            <w:shd w:val="clear" w:color="auto" w:fill="auto"/>
            <w:noWrap/>
            <w:vAlign w:val="bottom"/>
          </w:tcPr>
          <w:p w14:paraId="4C708D6E" w14:textId="77777777" w:rsidR="004B429D" w:rsidRDefault="004B429D" w:rsidP="006254B4">
            <w:pPr>
              <w:rPr>
                <w:sz w:val="20"/>
                <w:szCs w:val="20"/>
              </w:rPr>
            </w:pPr>
            <w:r>
              <w:rPr>
                <w:sz w:val="20"/>
                <w:szCs w:val="20"/>
              </w:rPr>
              <w:t>Casualty List [NARA]; Zerlaut family history, Internet</w:t>
            </w:r>
          </w:p>
        </w:tc>
      </w:tr>
    </w:tbl>
    <w:p w14:paraId="1DA72EA2" w14:textId="77777777" w:rsidR="004B429D" w:rsidRDefault="004B429D" w:rsidP="004B429D">
      <w:pPr>
        <w:jc w:val="both"/>
      </w:pPr>
    </w:p>
    <w:p w14:paraId="31B4B114" w14:textId="77777777" w:rsidR="004B429D" w:rsidRDefault="004B429D" w:rsidP="004B429D">
      <w:pPr>
        <w:jc w:val="both"/>
      </w:pPr>
      <w:r>
        <w:t>Captured: 18</w:t>
      </w:r>
    </w:p>
    <w:p w14:paraId="7BFA16E4" w14:textId="77777777" w:rsidR="004B429D" w:rsidRDefault="004B429D" w:rsidP="004B429D">
      <w:pPr>
        <w:jc w:val="both"/>
      </w:pPr>
      <w:r>
        <w:t>Wounded: 1</w:t>
      </w:r>
    </w:p>
    <w:p w14:paraId="444D25BC" w14:textId="77777777" w:rsidR="004B429D" w:rsidRDefault="004B429D" w:rsidP="004B429D">
      <w:pPr>
        <w:jc w:val="both"/>
      </w:pPr>
      <w:r>
        <w:t>Killed: 2</w:t>
      </w:r>
    </w:p>
    <w:p w14:paraId="5EAD6F58" w14:textId="77777777" w:rsidR="004B429D" w:rsidRPr="00EE3F76" w:rsidRDefault="004B429D" w:rsidP="004B429D">
      <w:pPr>
        <w:jc w:val="both"/>
      </w:pPr>
      <w:r>
        <w:rPr>
          <w:i/>
        </w:rPr>
        <w:t>Sub-Total: 21</w:t>
      </w:r>
    </w:p>
    <w:p w14:paraId="3E9558D6" w14:textId="77777777" w:rsidR="004B429D" w:rsidRDefault="004B429D" w:rsidP="004B429D">
      <w:pPr>
        <w:jc w:val="both"/>
      </w:pPr>
    </w:p>
    <w:p w14:paraId="027DE9BB" w14:textId="77777777" w:rsidR="004B429D" w:rsidRDefault="004B429D" w:rsidP="004B429D">
      <w:pPr>
        <w:rPr>
          <w:u w:val="single"/>
        </w:rPr>
      </w:pPr>
      <w:r>
        <w:rPr>
          <w:u w:val="single"/>
        </w:rPr>
        <w:t>7</w:t>
      </w:r>
      <w:r w:rsidRPr="0003416D">
        <w:rPr>
          <w:u w:val="single"/>
          <w:vertAlign w:val="superscript"/>
        </w:rPr>
        <w:t>TH</w:t>
      </w:r>
      <w:r>
        <w:rPr>
          <w:u w:val="single"/>
        </w:rPr>
        <w:t xml:space="preserve"> MICHIGAN</w:t>
      </w:r>
      <w:r w:rsidRPr="00917F60">
        <w:rPr>
          <w:u w:val="single"/>
        </w:rPr>
        <w:t xml:space="preserve"> CAVALRY</w:t>
      </w:r>
    </w:p>
    <w:p w14:paraId="337C5232" w14:textId="77777777" w:rsidR="004B429D" w:rsidRDefault="004B429D" w:rsidP="004B429D">
      <w:pPr>
        <w:jc w:val="both"/>
      </w:pPr>
      <w:r>
        <w:t xml:space="preserve">(Second Brigade, Third Division, </w:t>
      </w:r>
      <w:r w:rsidRPr="003520C7">
        <w:t>Cavalry Corps</w:t>
      </w:r>
      <w:r>
        <w:t>, Army of the Potomac)</w:t>
      </w:r>
    </w:p>
    <w:p w14:paraId="436A28E6" w14:textId="77777777" w:rsidR="004B429D" w:rsidRDefault="004B429D" w:rsidP="004B429D">
      <w:pPr>
        <w:jc w:val="both"/>
      </w:pPr>
    </w:p>
    <w:tbl>
      <w:tblPr>
        <w:tblW w:w="937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00"/>
        <w:gridCol w:w="1720"/>
        <w:gridCol w:w="820"/>
        <w:gridCol w:w="950"/>
        <w:gridCol w:w="983"/>
        <w:gridCol w:w="1128"/>
        <w:gridCol w:w="1714"/>
        <w:gridCol w:w="1560"/>
      </w:tblGrid>
      <w:tr w:rsidR="004B429D" w14:paraId="6751A24C" w14:textId="77777777" w:rsidTr="006254B4">
        <w:trPr>
          <w:trHeight w:val="255"/>
        </w:trPr>
        <w:tc>
          <w:tcPr>
            <w:tcW w:w="500" w:type="dxa"/>
            <w:shd w:val="clear" w:color="auto" w:fill="auto"/>
            <w:noWrap/>
            <w:vAlign w:val="bottom"/>
          </w:tcPr>
          <w:p w14:paraId="5AAFDD24" w14:textId="77777777" w:rsidR="004B429D" w:rsidRDefault="004B429D" w:rsidP="006254B4">
            <w:pPr>
              <w:rPr>
                <w:i/>
                <w:iCs/>
                <w:sz w:val="20"/>
                <w:szCs w:val="20"/>
              </w:rPr>
            </w:pPr>
            <w:r>
              <w:rPr>
                <w:i/>
                <w:iCs/>
                <w:sz w:val="20"/>
                <w:szCs w:val="20"/>
              </w:rPr>
              <w:t>Co.</w:t>
            </w:r>
          </w:p>
        </w:tc>
        <w:tc>
          <w:tcPr>
            <w:tcW w:w="1720" w:type="dxa"/>
            <w:shd w:val="clear" w:color="auto" w:fill="auto"/>
            <w:noWrap/>
            <w:vAlign w:val="bottom"/>
          </w:tcPr>
          <w:p w14:paraId="27C382E6" w14:textId="77777777" w:rsidR="004B429D" w:rsidRDefault="004B429D" w:rsidP="006254B4">
            <w:pPr>
              <w:rPr>
                <w:i/>
                <w:iCs/>
                <w:sz w:val="20"/>
                <w:szCs w:val="20"/>
              </w:rPr>
            </w:pPr>
            <w:r>
              <w:rPr>
                <w:i/>
                <w:iCs/>
                <w:sz w:val="20"/>
                <w:szCs w:val="20"/>
              </w:rPr>
              <w:t>Name</w:t>
            </w:r>
          </w:p>
        </w:tc>
        <w:tc>
          <w:tcPr>
            <w:tcW w:w="820" w:type="dxa"/>
            <w:shd w:val="clear" w:color="auto" w:fill="auto"/>
            <w:noWrap/>
            <w:vAlign w:val="bottom"/>
          </w:tcPr>
          <w:p w14:paraId="12817CB6" w14:textId="77777777" w:rsidR="004B429D" w:rsidRDefault="004B429D" w:rsidP="006254B4">
            <w:pPr>
              <w:rPr>
                <w:i/>
                <w:iCs/>
                <w:sz w:val="20"/>
                <w:szCs w:val="20"/>
              </w:rPr>
            </w:pPr>
            <w:r>
              <w:rPr>
                <w:i/>
                <w:iCs/>
                <w:sz w:val="20"/>
                <w:szCs w:val="20"/>
              </w:rPr>
              <w:t>Rank</w:t>
            </w:r>
          </w:p>
        </w:tc>
        <w:tc>
          <w:tcPr>
            <w:tcW w:w="950" w:type="dxa"/>
            <w:shd w:val="clear" w:color="auto" w:fill="auto"/>
            <w:noWrap/>
            <w:vAlign w:val="bottom"/>
          </w:tcPr>
          <w:p w14:paraId="0C9A0CB7" w14:textId="77777777" w:rsidR="004B429D" w:rsidRDefault="004B429D" w:rsidP="006254B4">
            <w:pPr>
              <w:rPr>
                <w:i/>
                <w:iCs/>
                <w:sz w:val="20"/>
                <w:szCs w:val="20"/>
              </w:rPr>
            </w:pPr>
            <w:r>
              <w:rPr>
                <w:i/>
                <w:iCs/>
                <w:sz w:val="20"/>
                <w:szCs w:val="20"/>
              </w:rPr>
              <w:t>Casualty</w:t>
            </w:r>
          </w:p>
        </w:tc>
        <w:tc>
          <w:tcPr>
            <w:tcW w:w="983" w:type="dxa"/>
            <w:shd w:val="clear" w:color="auto" w:fill="auto"/>
            <w:noWrap/>
            <w:vAlign w:val="bottom"/>
          </w:tcPr>
          <w:p w14:paraId="0CE67D9C" w14:textId="77777777" w:rsidR="004B429D" w:rsidRDefault="004B429D" w:rsidP="006254B4">
            <w:pPr>
              <w:rPr>
                <w:i/>
                <w:iCs/>
                <w:sz w:val="20"/>
                <w:szCs w:val="20"/>
              </w:rPr>
            </w:pPr>
            <w:r>
              <w:rPr>
                <w:i/>
                <w:iCs/>
                <w:sz w:val="20"/>
                <w:szCs w:val="20"/>
              </w:rPr>
              <w:t>Place</w:t>
            </w:r>
          </w:p>
        </w:tc>
        <w:tc>
          <w:tcPr>
            <w:tcW w:w="1128" w:type="dxa"/>
            <w:shd w:val="clear" w:color="auto" w:fill="auto"/>
            <w:noWrap/>
            <w:vAlign w:val="bottom"/>
          </w:tcPr>
          <w:p w14:paraId="016D74D6" w14:textId="77777777" w:rsidR="004B429D" w:rsidRDefault="004B429D" w:rsidP="006254B4">
            <w:pPr>
              <w:rPr>
                <w:i/>
                <w:iCs/>
                <w:sz w:val="20"/>
                <w:szCs w:val="20"/>
              </w:rPr>
            </w:pPr>
            <w:r>
              <w:rPr>
                <w:i/>
                <w:iCs/>
                <w:sz w:val="20"/>
                <w:szCs w:val="20"/>
              </w:rPr>
              <w:t>Date</w:t>
            </w:r>
          </w:p>
        </w:tc>
        <w:tc>
          <w:tcPr>
            <w:tcW w:w="1714" w:type="dxa"/>
            <w:shd w:val="clear" w:color="auto" w:fill="auto"/>
            <w:noWrap/>
            <w:vAlign w:val="bottom"/>
          </w:tcPr>
          <w:p w14:paraId="5F27DAD5" w14:textId="77777777" w:rsidR="004B429D" w:rsidRDefault="004B429D" w:rsidP="006254B4">
            <w:pPr>
              <w:rPr>
                <w:i/>
                <w:iCs/>
                <w:sz w:val="20"/>
                <w:szCs w:val="20"/>
              </w:rPr>
            </w:pPr>
            <w:r>
              <w:rPr>
                <w:i/>
                <w:iCs/>
                <w:sz w:val="20"/>
                <w:szCs w:val="20"/>
              </w:rPr>
              <w:t>Notes</w:t>
            </w:r>
          </w:p>
        </w:tc>
        <w:tc>
          <w:tcPr>
            <w:tcW w:w="1560" w:type="dxa"/>
            <w:shd w:val="clear" w:color="auto" w:fill="auto"/>
            <w:noWrap/>
            <w:vAlign w:val="bottom"/>
          </w:tcPr>
          <w:p w14:paraId="1702F3DA" w14:textId="77777777" w:rsidR="004B429D" w:rsidRDefault="004B429D" w:rsidP="006254B4">
            <w:pPr>
              <w:rPr>
                <w:i/>
                <w:iCs/>
                <w:sz w:val="20"/>
                <w:szCs w:val="20"/>
              </w:rPr>
            </w:pPr>
            <w:r>
              <w:rPr>
                <w:i/>
                <w:iCs/>
                <w:sz w:val="20"/>
                <w:szCs w:val="20"/>
              </w:rPr>
              <w:t>Source</w:t>
            </w:r>
          </w:p>
        </w:tc>
      </w:tr>
      <w:tr w:rsidR="004B429D" w14:paraId="791B6843" w14:textId="77777777" w:rsidTr="006254B4">
        <w:trPr>
          <w:trHeight w:val="255"/>
        </w:trPr>
        <w:tc>
          <w:tcPr>
            <w:tcW w:w="500" w:type="dxa"/>
            <w:shd w:val="clear" w:color="auto" w:fill="auto"/>
            <w:noWrap/>
            <w:vAlign w:val="bottom"/>
          </w:tcPr>
          <w:p w14:paraId="41CC2EFA" w14:textId="77777777" w:rsidR="004B429D" w:rsidRDefault="004B429D" w:rsidP="006254B4">
            <w:pPr>
              <w:rPr>
                <w:sz w:val="20"/>
                <w:szCs w:val="20"/>
              </w:rPr>
            </w:pPr>
            <w:r>
              <w:rPr>
                <w:sz w:val="20"/>
                <w:szCs w:val="20"/>
              </w:rPr>
              <w:t>A</w:t>
            </w:r>
          </w:p>
        </w:tc>
        <w:tc>
          <w:tcPr>
            <w:tcW w:w="1720" w:type="dxa"/>
            <w:shd w:val="clear" w:color="auto" w:fill="auto"/>
            <w:noWrap/>
            <w:vAlign w:val="bottom"/>
          </w:tcPr>
          <w:p w14:paraId="5132FFD7" w14:textId="77777777" w:rsidR="004B429D" w:rsidRDefault="004B429D" w:rsidP="006254B4">
            <w:pPr>
              <w:rPr>
                <w:sz w:val="20"/>
                <w:szCs w:val="20"/>
              </w:rPr>
            </w:pPr>
            <w:r>
              <w:rPr>
                <w:sz w:val="20"/>
                <w:szCs w:val="20"/>
              </w:rPr>
              <w:t>Anthony, Henry L.</w:t>
            </w:r>
          </w:p>
        </w:tc>
        <w:tc>
          <w:tcPr>
            <w:tcW w:w="820" w:type="dxa"/>
            <w:shd w:val="clear" w:color="auto" w:fill="auto"/>
            <w:noWrap/>
            <w:vAlign w:val="bottom"/>
          </w:tcPr>
          <w:p w14:paraId="2C8DBED6" w14:textId="77777777" w:rsidR="004B429D" w:rsidRDefault="004B429D" w:rsidP="006254B4">
            <w:pPr>
              <w:rPr>
                <w:sz w:val="20"/>
                <w:szCs w:val="20"/>
              </w:rPr>
            </w:pPr>
            <w:r>
              <w:rPr>
                <w:sz w:val="20"/>
                <w:szCs w:val="20"/>
              </w:rPr>
              <w:t>Cpl.</w:t>
            </w:r>
          </w:p>
        </w:tc>
        <w:tc>
          <w:tcPr>
            <w:tcW w:w="950" w:type="dxa"/>
            <w:shd w:val="clear" w:color="auto" w:fill="auto"/>
            <w:noWrap/>
            <w:vAlign w:val="bottom"/>
          </w:tcPr>
          <w:p w14:paraId="54DEE884" w14:textId="77777777" w:rsidR="004B429D" w:rsidRDefault="004B429D" w:rsidP="006254B4">
            <w:pPr>
              <w:rPr>
                <w:sz w:val="20"/>
                <w:szCs w:val="20"/>
              </w:rPr>
            </w:pPr>
            <w:r>
              <w:rPr>
                <w:sz w:val="20"/>
                <w:szCs w:val="20"/>
              </w:rPr>
              <w:t>wounded</w:t>
            </w:r>
          </w:p>
        </w:tc>
        <w:tc>
          <w:tcPr>
            <w:tcW w:w="983" w:type="dxa"/>
            <w:shd w:val="clear" w:color="auto" w:fill="auto"/>
            <w:noWrap/>
            <w:vAlign w:val="bottom"/>
          </w:tcPr>
          <w:p w14:paraId="068AE274"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191E2F18" w14:textId="77777777" w:rsidR="004B429D" w:rsidRDefault="004B429D" w:rsidP="006254B4">
            <w:pPr>
              <w:rPr>
                <w:sz w:val="20"/>
                <w:szCs w:val="20"/>
              </w:rPr>
            </w:pPr>
            <w:r>
              <w:rPr>
                <w:sz w:val="20"/>
                <w:szCs w:val="20"/>
              </w:rPr>
              <w:t>10/19/1863</w:t>
            </w:r>
          </w:p>
        </w:tc>
        <w:tc>
          <w:tcPr>
            <w:tcW w:w="1714" w:type="dxa"/>
            <w:shd w:val="clear" w:color="auto" w:fill="auto"/>
            <w:noWrap/>
            <w:vAlign w:val="bottom"/>
          </w:tcPr>
          <w:p w14:paraId="360172FA" w14:textId="77777777" w:rsidR="004B429D" w:rsidRDefault="004B429D" w:rsidP="006254B4">
            <w:pPr>
              <w:rPr>
                <w:sz w:val="20"/>
                <w:szCs w:val="20"/>
              </w:rPr>
            </w:pPr>
          </w:p>
        </w:tc>
        <w:tc>
          <w:tcPr>
            <w:tcW w:w="1560" w:type="dxa"/>
            <w:shd w:val="clear" w:color="auto" w:fill="auto"/>
            <w:noWrap/>
            <w:vAlign w:val="bottom"/>
          </w:tcPr>
          <w:p w14:paraId="70A4B0B1" w14:textId="77777777" w:rsidR="004B429D" w:rsidRDefault="004B429D" w:rsidP="006254B4">
            <w:pPr>
              <w:rPr>
                <w:sz w:val="20"/>
                <w:szCs w:val="20"/>
              </w:rPr>
            </w:pPr>
            <w:r>
              <w:rPr>
                <w:sz w:val="20"/>
                <w:szCs w:val="20"/>
              </w:rPr>
              <w:t>Casualty List [NARA]</w:t>
            </w:r>
          </w:p>
        </w:tc>
      </w:tr>
      <w:tr w:rsidR="004B429D" w14:paraId="16799A0F" w14:textId="77777777" w:rsidTr="006254B4">
        <w:trPr>
          <w:trHeight w:val="255"/>
        </w:trPr>
        <w:tc>
          <w:tcPr>
            <w:tcW w:w="500" w:type="dxa"/>
            <w:shd w:val="clear" w:color="auto" w:fill="auto"/>
            <w:noWrap/>
            <w:vAlign w:val="bottom"/>
          </w:tcPr>
          <w:p w14:paraId="2B7BDD2F" w14:textId="77777777" w:rsidR="004B429D" w:rsidRDefault="004B429D" w:rsidP="006254B4">
            <w:pPr>
              <w:rPr>
                <w:sz w:val="20"/>
                <w:szCs w:val="20"/>
              </w:rPr>
            </w:pPr>
            <w:r>
              <w:rPr>
                <w:sz w:val="20"/>
                <w:szCs w:val="20"/>
              </w:rPr>
              <w:t>A</w:t>
            </w:r>
          </w:p>
        </w:tc>
        <w:tc>
          <w:tcPr>
            <w:tcW w:w="1720" w:type="dxa"/>
            <w:shd w:val="clear" w:color="auto" w:fill="auto"/>
            <w:noWrap/>
            <w:vAlign w:val="bottom"/>
          </w:tcPr>
          <w:p w14:paraId="49E11DE1" w14:textId="77777777" w:rsidR="004B429D" w:rsidRDefault="004B429D" w:rsidP="006254B4">
            <w:pPr>
              <w:rPr>
                <w:sz w:val="20"/>
                <w:szCs w:val="20"/>
              </w:rPr>
            </w:pPr>
            <w:r>
              <w:rPr>
                <w:sz w:val="20"/>
                <w:szCs w:val="20"/>
              </w:rPr>
              <w:t>Wisner, Zepiriah</w:t>
            </w:r>
          </w:p>
        </w:tc>
        <w:tc>
          <w:tcPr>
            <w:tcW w:w="820" w:type="dxa"/>
            <w:shd w:val="clear" w:color="auto" w:fill="auto"/>
            <w:noWrap/>
            <w:vAlign w:val="bottom"/>
          </w:tcPr>
          <w:p w14:paraId="5C44175B"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3B40D700" w14:textId="77777777" w:rsidR="004B429D" w:rsidRDefault="004B429D" w:rsidP="006254B4">
            <w:pPr>
              <w:rPr>
                <w:sz w:val="20"/>
                <w:szCs w:val="20"/>
              </w:rPr>
            </w:pPr>
            <w:r>
              <w:rPr>
                <w:sz w:val="20"/>
                <w:szCs w:val="20"/>
              </w:rPr>
              <w:t>wounded</w:t>
            </w:r>
          </w:p>
        </w:tc>
        <w:tc>
          <w:tcPr>
            <w:tcW w:w="983" w:type="dxa"/>
            <w:shd w:val="clear" w:color="auto" w:fill="auto"/>
            <w:noWrap/>
            <w:vAlign w:val="bottom"/>
          </w:tcPr>
          <w:p w14:paraId="4184E5C7"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226FE7C6" w14:textId="77777777" w:rsidR="004B429D" w:rsidRDefault="004B429D" w:rsidP="006254B4">
            <w:pPr>
              <w:rPr>
                <w:sz w:val="20"/>
                <w:szCs w:val="20"/>
              </w:rPr>
            </w:pPr>
            <w:r>
              <w:rPr>
                <w:sz w:val="20"/>
                <w:szCs w:val="20"/>
              </w:rPr>
              <w:t>10/19/1863</w:t>
            </w:r>
          </w:p>
        </w:tc>
        <w:tc>
          <w:tcPr>
            <w:tcW w:w="1714" w:type="dxa"/>
            <w:shd w:val="clear" w:color="auto" w:fill="auto"/>
            <w:noWrap/>
            <w:vAlign w:val="bottom"/>
          </w:tcPr>
          <w:p w14:paraId="3A1B60A9" w14:textId="77777777" w:rsidR="004B429D" w:rsidRDefault="004B429D" w:rsidP="006254B4">
            <w:pPr>
              <w:rPr>
                <w:sz w:val="20"/>
                <w:szCs w:val="20"/>
              </w:rPr>
            </w:pPr>
          </w:p>
        </w:tc>
        <w:tc>
          <w:tcPr>
            <w:tcW w:w="1560" w:type="dxa"/>
            <w:shd w:val="clear" w:color="auto" w:fill="auto"/>
            <w:noWrap/>
            <w:vAlign w:val="bottom"/>
          </w:tcPr>
          <w:p w14:paraId="4758030B" w14:textId="77777777" w:rsidR="004B429D" w:rsidRDefault="004B429D" w:rsidP="006254B4">
            <w:pPr>
              <w:rPr>
                <w:sz w:val="20"/>
                <w:szCs w:val="20"/>
              </w:rPr>
            </w:pPr>
            <w:r>
              <w:rPr>
                <w:sz w:val="20"/>
                <w:szCs w:val="20"/>
              </w:rPr>
              <w:t>Casualty List [NARA]</w:t>
            </w:r>
          </w:p>
        </w:tc>
      </w:tr>
      <w:tr w:rsidR="004B429D" w14:paraId="57561068" w14:textId="77777777" w:rsidTr="006254B4">
        <w:trPr>
          <w:trHeight w:val="255"/>
        </w:trPr>
        <w:tc>
          <w:tcPr>
            <w:tcW w:w="500" w:type="dxa"/>
            <w:shd w:val="clear" w:color="auto" w:fill="auto"/>
            <w:noWrap/>
            <w:vAlign w:val="bottom"/>
          </w:tcPr>
          <w:p w14:paraId="5217FBDA" w14:textId="77777777" w:rsidR="004B429D" w:rsidRDefault="004B429D" w:rsidP="006254B4">
            <w:pPr>
              <w:rPr>
                <w:sz w:val="20"/>
                <w:szCs w:val="20"/>
              </w:rPr>
            </w:pPr>
            <w:r>
              <w:rPr>
                <w:sz w:val="20"/>
                <w:szCs w:val="20"/>
              </w:rPr>
              <w:t>A</w:t>
            </w:r>
          </w:p>
        </w:tc>
        <w:tc>
          <w:tcPr>
            <w:tcW w:w="1720" w:type="dxa"/>
            <w:shd w:val="clear" w:color="auto" w:fill="auto"/>
            <w:noWrap/>
            <w:vAlign w:val="bottom"/>
          </w:tcPr>
          <w:p w14:paraId="7D25C231" w14:textId="77777777" w:rsidR="004B429D" w:rsidRDefault="004B429D" w:rsidP="006254B4">
            <w:pPr>
              <w:rPr>
                <w:sz w:val="20"/>
                <w:szCs w:val="20"/>
              </w:rPr>
            </w:pPr>
            <w:r>
              <w:rPr>
                <w:sz w:val="20"/>
                <w:szCs w:val="20"/>
              </w:rPr>
              <w:t>Cook, Edwin D.</w:t>
            </w:r>
          </w:p>
        </w:tc>
        <w:tc>
          <w:tcPr>
            <w:tcW w:w="820" w:type="dxa"/>
            <w:shd w:val="clear" w:color="auto" w:fill="auto"/>
            <w:noWrap/>
            <w:vAlign w:val="bottom"/>
          </w:tcPr>
          <w:p w14:paraId="2C97D680" w14:textId="77777777" w:rsidR="004B429D" w:rsidRDefault="004B429D" w:rsidP="006254B4">
            <w:pPr>
              <w:rPr>
                <w:sz w:val="20"/>
                <w:szCs w:val="20"/>
              </w:rPr>
            </w:pPr>
            <w:r>
              <w:rPr>
                <w:sz w:val="20"/>
                <w:szCs w:val="20"/>
              </w:rPr>
              <w:t>Sgt.</w:t>
            </w:r>
          </w:p>
        </w:tc>
        <w:tc>
          <w:tcPr>
            <w:tcW w:w="950" w:type="dxa"/>
            <w:shd w:val="clear" w:color="auto" w:fill="auto"/>
            <w:noWrap/>
            <w:vAlign w:val="bottom"/>
          </w:tcPr>
          <w:p w14:paraId="580CBA59" w14:textId="77777777" w:rsidR="004B429D" w:rsidRDefault="004B429D" w:rsidP="006254B4">
            <w:pPr>
              <w:rPr>
                <w:sz w:val="20"/>
                <w:szCs w:val="20"/>
              </w:rPr>
            </w:pPr>
            <w:r>
              <w:rPr>
                <w:sz w:val="20"/>
                <w:szCs w:val="20"/>
              </w:rPr>
              <w:t>missing</w:t>
            </w:r>
          </w:p>
        </w:tc>
        <w:tc>
          <w:tcPr>
            <w:tcW w:w="983" w:type="dxa"/>
            <w:shd w:val="clear" w:color="auto" w:fill="auto"/>
            <w:noWrap/>
            <w:vAlign w:val="bottom"/>
          </w:tcPr>
          <w:p w14:paraId="7B55DDF7"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283153AE" w14:textId="77777777" w:rsidR="004B429D" w:rsidRDefault="004B429D" w:rsidP="006254B4">
            <w:pPr>
              <w:rPr>
                <w:sz w:val="20"/>
                <w:szCs w:val="20"/>
              </w:rPr>
            </w:pPr>
            <w:r>
              <w:rPr>
                <w:sz w:val="20"/>
                <w:szCs w:val="20"/>
              </w:rPr>
              <w:t>10/19/1863</w:t>
            </w:r>
          </w:p>
        </w:tc>
        <w:tc>
          <w:tcPr>
            <w:tcW w:w="1714" w:type="dxa"/>
            <w:shd w:val="clear" w:color="auto" w:fill="auto"/>
            <w:noWrap/>
            <w:vAlign w:val="bottom"/>
          </w:tcPr>
          <w:p w14:paraId="0763F2EF" w14:textId="77777777" w:rsidR="004B429D" w:rsidRDefault="004B429D" w:rsidP="006254B4">
            <w:pPr>
              <w:rPr>
                <w:sz w:val="20"/>
                <w:szCs w:val="20"/>
              </w:rPr>
            </w:pPr>
            <w:r>
              <w:rPr>
                <w:sz w:val="20"/>
                <w:szCs w:val="20"/>
              </w:rPr>
              <w:t>captured at Buckland; escaped 10/8/1864</w:t>
            </w:r>
          </w:p>
        </w:tc>
        <w:tc>
          <w:tcPr>
            <w:tcW w:w="1560" w:type="dxa"/>
            <w:shd w:val="clear" w:color="auto" w:fill="auto"/>
            <w:noWrap/>
            <w:vAlign w:val="bottom"/>
          </w:tcPr>
          <w:p w14:paraId="206B818F" w14:textId="77777777" w:rsidR="004B429D" w:rsidRDefault="004B429D" w:rsidP="006254B4">
            <w:pPr>
              <w:rPr>
                <w:sz w:val="20"/>
                <w:szCs w:val="20"/>
              </w:rPr>
            </w:pPr>
            <w:r>
              <w:rPr>
                <w:sz w:val="20"/>
                <w:szCs w:val="20"/>
              </w:rPr>
              <w:t>Casualty List; Reg. Book [NARA]</w:t>
            </w:r>
          </w:p>
        </w:tc>
      </w:tr>
      <w:tr w:rsidR="004B429D" w14:paraId="0C43A810" w14:textId="77777777" w:rsidTr="006254B4">
        <w:trPr>
          <w:trHeight w:val="255"/>
        </w:trPr>
        <w:tc>
          <w:tcPr>
            <w:tcW w:w="500" w:type="dxa"/>
            <w:shd w:val="clear" w:color="auto" w:fill="auto"/>
            <w:noWrap/>
            <w:vAlign w:val="bottom"/>
          </w:tcPr>
          <w:p w14:paraId="1BC04E3C" w14:textId="77777777" w:rsidR="004B429D" w:rsidRDefault="004B429D" w:rsidP="006254B4">
            <w:pPr>
              <w:rPr>
                <w:sz w:val="20"/>
                <w:szCs w:val="20"/>
              </w:rPr>
            </w:pPr>
            <w:r>
              <w:rPr>
                <w:sz w:val="20"/>
                <w:szCs w:val="20"/>
              </w:rPr>
              <w:t>A</w:t>
            </w:r>
          </w:p>
        </w:tc>
        <w:tc>
          <w:tcPr>
            <w:tcW w:w="1720" w:type="dxa"/>
            <w:shd w:val="clear" w:color="auto" w:fill="auto"/>
            <w:noWrap/>
            <w:vAlign w:val="bottom"/>
          </w:tcPr>
          <w:p w14:paraId="3B860F37" w14:textId="77777777" w:rsidR="004B429D" w:rsidRDefault="004B429D" w:rsidP="006254B4">
            <w:pPr>
              <w:rPr>
                <w:sz w:val="20"/>
                <w:szCs w:val="20"/>
              </w:rPr>
            </w:pPr>
            <w:r>
              <w:rPr>
                <w:sz w:val="20"/>
                <w:szCs w:val="20"/>
              </w:rPr>
              <w:t>Pierce, Sidney P.</w:t>
            </w:r>
          </w:p>
        </w:tc>
        <w:tc>
          <w:tcPr>
            <w:tcW w:w="820" w:type="dxa"/>
            <w:shd w:val="clear" w:color="auto" w:fill="auto"/>
            <w:noWrap/>
            <w:vAlign w:val="bottom"/>
          </w:tcPr>
          <w:p w14:paraId="21028C65"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79D0C93E" w14:textId="77777777" w:rsidR="004B429D" w:rsidRDefault="004B429D" w:rsidP="006254B4">
            <w:pPr>
              <w:rPr>
                <w:sz w:val="20"/>
                <w:szCs w:val="20"/>
              </w:rPr>
            </w:pPr>
            <w:r>
              <w:rPr>
                <w:sz w:val="20"/>
                <w:szCs w:val="20"/>
              </w:rPr>
              <w:t>missing</w:t>
            </w:r>
          </w:p>
        </w:tc>
        <w:tc>
          <w:tcPr>
            <w:tcW w:w="983" w:type="dxa"/>
            <w:shd w:val="clear" w:color="auto" w:fill="auto"/>
            <w:noWrap/>
            <w:vAlign w:val="bottom"/>
          </w:tcPr>
          <w:p w14:paraId="59C54576"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0006961D" w14:textId="77777777" w:rsidR="004B429D" w:rsidRDefault="004B429D" w:rsidP="006254B4">
            <w:pPr>
              <w:rPr>
                <w:sz w:val="20"/>
                <w:szCs w:val="20"/>
              </w:rPr>
            </w:pPr>
            <w:r>
              <w:rPr>
                <w:sz w:val="20"/>
                <w:szCs w:val="20"/>
              </w:rPr>
              <w:t>10/19/1863</w:t>
            </w:r>
          </w:p>
        </w:tc>
        <w:tc>
          <w:tcPr>
            <w:tcW w:w="1714" w:type="dxa"/>
            <w:shd w:val="clear" w:color="auto" w:fill="auto"/>
            <w:noWrap/>
            <w:vAlign w:val="bottom"/>
          </w:tcPr>
          <w:p w14:paraId="17B98CA3" w14:textId="77777777" w:rsidR="004B429D" w:rsidRDefault="004B429D" w:rsidP="006254B4">
            <w:pPr>
              <w:rPr>
                <w:sz w:val="20"/>
                <w:szCs w:val="20"/>
              </w:rPr>
            </w:pPr>
            <w:r>
              <w:rPr>
                <w:sz w:val="20"/>
                <w:szCs w:val="20"/>
              </w:rPr>
              <w:t>missing in action at Buckland Mills; died at Richmond 2/11/1864</w:t>
            </w:r>
          </w:p>
        </w:tc>
        <w:tc>
          <w:tcPr>
            <w:tcW w:w="1560" w:type="dxa"/>
            <w:shd w:val="clear" w:color="auto" w:fill="auto"/>
            <w:noWrap/>
            <w:vAlign w:val="bottom"/>
          </w:tcPr>
          <w:p w14:paraId="4455023D" w14:textId="77777777" w:rsidR="004B429D" w:rsidRDefault="004B429D" w:rsidP="006254B4">
            <w:pPr>
              <w:rPr>
                <w:sz w:val="20"/>
                <w:szCs w:val="20"/>
              </w:rPr>
            </w:pPr>
            <w:r>
              <w:rPr>
                <w:sz w:val="20"/>
                <w:szCs w:val="20"/>
              </w:rPr>
              <w:t>Casualty List; Reg. Book [NARA]</w:t>
            </w:r>
          </w:p>
        </w:tc>
      </w:tr>
      <w:tr w:rsidR="004B429D" w14:paraId="156DC516" w14:textId="77777777" w:rsidTr="006254B4">
        <w:trPr>
          <w:trHeight w:val="255"/>
        </w:trPr>
        <w:tc>
          <w:tcPr>
            <w:tcW w:w="500" w:type="dxa"/>
            <w:shd w:val="clear" w:color="auto" w:fill="auto"/>
            <w:noWrap/>
            <w:vAlign w:val="bottom"/>
          </w:tcPr>
          <w:p w14:paraId="1A931D2B" w14:textId="77777777" w:rsidR="004B429D" w:rsidRDefault="004B429D" w:rsidP="006254B4">
            <w:pPr>
              <w:rPr>
                <w:sz w:val="20"/>
                <w:szCs w:val="20"/>
              </w:rPr>
            </w:pPr>
            <w:r>
              <w:rPr>
                <w:sz w:val="20"/>
                <w:szCs w:val="20"/>
              </w:rPr>
              <w:t>A</w:t>
            </w:r>
          </w:p>
        </w:tc>
        <w:tc>
          <w:tcPr>
            <w:tcW w:w="1720" w:type="dxa"/>
            <w:shd w:val="clear" w:color="auto" w:fill="auto"/>
            <w:noWrap/>
            <w:vAlign w:val="bottom"/>
          </w:tcPr>
          <w:p w14:paraId="18D2CCAC" w14:textId="77777777" w:rsidR="004B429D" w:rsidRDefault="004B429D" w:rsidP="006254B4">
            <w:pPr>
              <w:rPr>
                <w:sz w:val="20"/>
                <w:szCs w:val="20"/>
              </w:rPr>
            </w:pPr>
            <w:r>
              <w:rPr>
                <w:sz w:val="20"/>
                <w:szCs w:val="20"/>
              </w:rPr>
              <w:t>Alexander, Samuel</w:t>
            </w:r>
          </w:p>
        </w:tc>
        <w:tc>
          <w:tcPr>
            <w:tcW w:w="820" w:type="dxa"/>
            <w:shd w:val="clear" w:color="auto" w:fill="auto"/>
            <w:noWrap/>
            <w:vAlign w:val="bottom"/>
          </w:tcPr>
          <w:p w14:paraId="6A0291FD"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7FA776E4" w14:textId="77777777" w:rsidR="004B429D" w:rsidRDefault="004B429D" w:rsidP="006254B4">
            <w:pPr>
              <w:rPr>
                <w:sz w:val="20"/>
                <w:szCs w:val="20"/>
              </w:rPr>
            </w:pPr>
            <w:r>
              <w:rPr>
                <w:sz w:val="20"/>
                <w:szCs w:val="20"/>
              </w:rPr>
              <w:t>killed</w:t>
            </w:r>
          </w:p>
        </w:tc>
        <w:tc>
          <w:tcPr>
            <w:tcW w:w="983" w:type="dxa"/>
            <w:shd w:val="clear" w:color="auto" w:fill="auto"/>
            <w:noWrap/>
            <w:vAlign w:val="bottom"/>
          </w:tcPr>
          <w:p w14:paraId="5688FCD1"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6057BEA8" w14:textId="77777777" w:rsidR="004B429D" w:rsidRDefault="004B429D" w:rsidP="006254B4">
            <w:pPr>
              <w:rPr>
                <w:sz w:val="20"/>
                <w:szCs w:val="20"/>
              </w:rPr>
            </w:pPr>
            <w:r>
              <w:rPr>
                <w:sz w:val="20"/>
                <w:szCs w:val="20"/>
              </w:rPr>
              <w:t>10/19/1863</w:t>
            </w:r>
          </w:p>
        </w:tc>
        <w:tc>
          <w:tcPr>
            <w:tcW w:w="1714" w:type="dxa"/>
            <w:shd w:val="clear" w:color="auto" w:fill="auto"/>
            <w:noWrap/>
            <w:vAlign w:val="bottom"/>
          </w:tcPr>
          <w:p w14:paraId="213A1FFB" w14:textId="77777777" w:rsidR="004B429D" w:rsidRDefault="004B429D" w:rsidP="006254B4">
            <w:pPr>
              <w:rPr>
                <w:sz w:val="20"/>
                <w:szCs w:val="20"/>
              </w:rPr>
            </w:pPr>
            <w:r>
              <w:rPr>
                <w:sz w:val="20"/>
                <w:szCs w:val="20"/>
              </w:rPr>
              <w:t>taken prisoner at Buckland Mills; died in Richmond hospital 12/3/1863</w:t>
            </w:r>
          </w:p>
        </w:tc>
        <w:tc>
          <w:tcPr>
            <w:tcW w:w="1560" w:type="dxa"/>
            <w:shd w:val="clear" w:color="auto" w:fill="auto"/>
            <w:noWrap/>
            <w:vAlign w:val="bottom"/>
          </w:tcPr>
          <w:p w14:paraId="4DE997B4" w14:textId="77777777" w:rsidR="004B429D" w:rsidRDefault="004B429D" w:rsidP="006254B4">
            <w:pPr>
              <w:rPr>
                <w:sz w:val="20"/>
                <w:szCs w:val="20"/>
              </w:rPr>
            </w:pPr>
            <w:r>
              <w:rPr>
                <w:sz w:val="20"/>
                <w:szCs w:val="20"/>
              </w:rPr>
              <w:t>Casualty List; Reg. Book [NARA]</w:t>
            </w:r>
          </w:p>
        </w:tc>
      </w:tr>
      <w:tr w:rsidR="004B429D" w14:paraId="48C70C7C" w14:textId="77777777" w:rsidTr="006254B4">
        <w:trPr>
          <w:trHeight w:val="255"/>
        </w:trPr>
        <w:tc>
          <w:tcPr>
            <w:tcW w:w="500" w:type="dxa"/>
            <w:shd w:val="clear" w:color="auto" w:fill="auto"/>
            <w:noWrap/>
            <w:vAlign w:val="bottom"/>
          </w:tcPr>
          <w:p w14:paraId="2F2E97AA" w14:textId="77777777" w:rsidR="004B429D" w:rsidRDefault="004B429D" w:rsidP="006254B4">
            <w:pPr>
              <w:rPr>
                <w:sz w:val="20"/>
                <w:szCs w:val="20"/>
              </w:rPr>
            </w:pPr>
            <w:r>
              <w:rPr>
                <w:sz w:val="20"/>
                <w:szCs w:val="20"/>
              </w:rPr>
              <w:t>A</w:t>
            </w:r>
          </w:p>
        </w:tc>
        <w:tc>
          <w:tcPr>
            <w:tcW w:w="1720" w:type="dxa"/>
            <w:shd w:val="clear" w:color="auto" w:fill="auto"/>
            <w:noWrap/>
            <w:vAlign w:val="bottom"/>
          </w:tcPr>
          <w:p w14:paraId="297D10DA" w14:textId="77777777" w:rsidR="004B429D" w:rsidRDefault="004B429D" w:rsidP="006254B4">
            <w:pPr>
              <w:rPr>
                <w:sz w:val="20"/>
                <w:szCs w:val="20"/>
              </w:rPr>
            </w:pPr>
            <w:r>
              <w:rPr>
                <w:sz w:val="20"/>
                <w:szCs w:val="20"/>
              </w:rPr>
              <w:t>Lang, Edward S.</w:t>
            </w:r>
          </w:p>
        </w:tc>
        <w:tc>
          <w:tcPr>
            <w:tcW w:w="820" w:type="dxa"/>
            <w:shd w:val="clear" w:color="auto" w:fill="auto"/>
            <w:noWrap/>
            <w:vAlign w:val="bottom"/>
          </w:tcPr>
          <w:p w14:paraId="3DFC4899"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1279E16A" w14:textId="77777777" w:rsidR="004B429D" w:rsidRDefault="004B429D" w:rsidP="006254B4">
            <w:pPr>
              <w:rPr>
                <w:sz w:val="20"/>
                <w:szCs w:val="20"/>
              </w:rPr>
            </w:pPr>
            <w:r>
              <w:rPr>
                <w:sz w:val="20"/>
                <w:szCs w:val="20"/>
              </w:rPr>
              <w:t>missing</w:t>
            </w:r>
          </w:p>
        </w:tc>
        <w:tc>
          <w:tcPr>
            <w:tcW w:w="983" w:type="dxa"/>
            <w:shd w:val="clear" w:color="auto" w:fill="auto"/>
            <w:noWrap/>
            <w:vAlign w:val="bottom"/>
          </w:tcPr>
          <w:p w14:paraId="68C94C17"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0D78EB1F" w14:textId="77777777" w:rsidR="004B429D" w:rsidRDefault="004B429D" w:rsidP="006254B4">
            <w:pPr>
              <w:rPr>
                <w:sz w:val="20"/>
                <w:szCs w:val="20"/>
              </w:rPr>
            </w:pPr>
            <w:r>
              <w:rPr>
                <w:sz w:val="20"/>
                <w:szCs w:val="20"/>
              </w:rPr>
              <w:t>10/19/1863</w:t>
            </w:r>
          </w:p>
        </w:tc>
        <w:tc>
          <w:tcPr>
            <w:tcW w:w="1714" w:type="dxa"/>
            <w:shd w:val="clear" w:color="auto" w:fill="auto"/>
            <w:noWrap/>
            <w:vAlign w:val="bottom"/>
          </w:tcPr>
          <w:p w14:paraId="72E0B2CA" w14:textId="77777777" w:rsidR="004B429D" w:rsidRDefault="004B429D" w:rsidP="006254B4">
            <w:pPr>
              <w:rPr>
                <w:sz w:val="20"/>
                <w:szCs w:val="20"/>
              </w:rPr>
            </w:pPr>
            <w:r>
              <w:rPr>
                <w:sz w:val="20"/>
                <w:szCs w:val="20"/>
              </w:rPr>
              <w:t>taken prisoner; died of disease at Annapolis, 6/19/1864</w:t>
            </w:r>
          </w:p>
        </w:tc>
        <w:tc>
          <w:tcPr>
            <w:tcW w:w="1560" w:type="dxa"/>
            <w:shd w:val="clear" w:color="auto" w:fill="auto"/>
            <w:noWrap/>
            <w:vAlign w:val="bottom"/>
          </w:tcPr>
          <w:p w14:paraId="3137E7DE" w14:textId="77777777" w:rsidR="004B429D" w:rsidRDefault="004B429D" w:rsidP="006254B4">
            <w:pPr>
              <w:rPr>
                <w:sz w:val="20"/>
                <w:szCs w:val="20"/>
              </w:rPr>
            </w:pPr>
            <w:r>
              <w:rPr>
                <w:sz w:val="20"/>
                <w:szCs w:val="20"/>
              </w:rPr>
              <w:t>Isham (1893)</w:t>
            </w:r>
          </w:p>
        </w:tc>
      </w:tr>
      <w:tr w:rsidR="004B429D" w14:paraId="6107F918" w14:textId="77777777" w:rsidTr="006254B4">
        <w:trPr>
          <w:trHeight w:val="255"/>
        </w:trPr>
        <w:tc>
          <w:tcPr>
            <w:tcW w:w="500" w:type="dxa"/>
            <w:shd w:val="clear" w:color="auto" w:fill="auto"/>
            <w:noWrap/>
            <w:vAlign w:val="bottom"/>
          </w:tcPr>
          <w:p w14:paraId="1736CCE9" w14:textId="77777777" w:rsidR="004B429D" w:rsidRDefault="004B429D" w:rsidP="006254B4">
            <w:pPr>
              <w:rPr>
                <w:sz w:val="20"/>
                <w:szCs w:val="20"/>
              </w:rPr>
            </w:pPr>
            <w:r>
              <w:rPr>
                <w:sz w:val="20"/>
                <w:szCs w:val="20"/>
              </w:rPr>
              <w:t>C</w:t>
            </w:r>
          </w:p>
        </w:tc>
        <w:tc>
          <w:tcPr>
            <w:tcW w:w="1720" w:type="dxa"/>
            <w:shd w:val="clear" w:color="auto" w:fill="auto"/>
            <w:noWrap/>
            <w:vAlign w:val="bottom"/>
          </w:tcPr>
          <w:p w14:paraId="2C5FD4A5" w14:textId="77777777" w:rsidR="004B429D" w:rsidRDefault="004B429D" w:rsidP="006254B4">
            <w:pPr>
              <w:rPr>
                <w:sz w:val="20"/>
                <w:szCs w:val="20"/>
              </w:rPr>
            </w:pPr>
            <w:r>
              <w:rPr>
                <w:sz w:val="20"/>
                <w:szCs w:val="20"/>
              </w:rPr>
              <w:t>Case, Silas D.</w:t>
            </w:r>
          </w:p>
        </w:tc>
        <w:tc>
          <w:tcPr>
            <w:tcW w:w="820" w:type="dxa"/>
            <w:shd w:val="clear" w:color="auto" w:fill="auto"/>
            <w:noWrap/>
            <w:vAlign w:val="bottom"/>
          </w:tcPr>
          <w:p w14:paraId="736D9B26"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4EE5FF82" w14:textId="77777777" w:rsidR="004B429D" w:rsidRDefault="004B429D" w:rsidP="006254B4">
            <w:pPr>
              <w:rPr>
                <w:sz w:val="20"/>
                <w:szCs w:val="20"/>
              </w:rPr>
            </w:pPr>
            <w:r>
              <w:rPr>
                <w:sz w:val="20"/>
                <w:szCs w:val="20"/>
              </w:rPr>
              <w:t>missing</w:t>
            </w:r>
          </w:p>
        </w:tc>
        <w:tc>
          <w:tcPr>
            <w:tcW w:w="983" w:type="dxa"/>
            <w:shd w:val="clear" w:color="auto" w:fill="auto"/>
            <w:noWrap/>
            <w:vAlign w:val="bottom"/>
          </w:tcPr>
          <w:p w14:paraId="6887FE0F"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442A6B80" w14:textId="77777777" w:rsidR="004B429D" w:rsidRDefault="004B429D" w:rsidP="006254B4">
            <w:pPr>
              <w:rPr>
                <w:sz w:val="20"/>
                <w:szCs w:val="20"/>
              </w:rPr>
            </w:pPr>
            <w:r>
              <w:rPr>
                <w:sz w:val="20"/>
                <w:szCs w:val="20"/>
              </w:rPr>
              <w:t>10/19/1863</w:t>
            </w:r>
          </w:p>
        </w:tc>
        <w:tc>
          <w:tcPr>
            <w:tcW w:w="1714" w:type="dxa"/>
            <w:shd w:val="clear" w:color="auto" w:fill="auto"/>
            <w:noWrap/>
            <w:vAlign w:val="bottom"/>
          </w:tcPr>
          <w:p w14:paraId="2A6AF67A" w14:textId="77777777" w:rsidR="004B429D" w:rsidRDefault="004B429D" w:rsidP="006254B4">
            <w:pPr>
              <w:rPr>
                <w:sz w:val="20"/>
                <w:szCs w:val="20"/>
              </w:rPr>
            </w:pPr>
            <w:r>
              <w:rPr>
                <w:sz w:val="20"/>
                <w:szCs w:val="20"/>
              </w:rPr>
              <w:t>taken prisoner; died at Richmond, 3/4/1864</w:t>
            </w:r>
          </w:p>
        </w:tc>
        <w:tc>
          <w:tcPr>
            <w:tcW w:w="1560" w:type="dxa"/>
            <w:shd w:val="clear" w:color="auto" w:fill="auto"/>
            <w:noWrap/>
            <w:vAlign w:val="bottom"/>
          </w:tcPr>
          <w:p w14:paraId="647E6C27" w14:textId="77777777" w:rsidR="004B429D" w:rsidRDefault="004B429D" w:rsidP="006254B4">
            <w:pPr>
              <w:rPr>
                <w:sz w:val="20"/>
                <w:szCs w:val="20"/>
              </w:rPr>
            </w:pPr>
            <w:r>
              <w:rPr>
                <w:sz w:val="20"/>
                <w:szCs w:val="20"/>
              </w:rPr>
              <w:t>Casualty List [NARA]; Isham (1893)</w:t>
            </w:r>
          </w:p>
        </w:tc>
      </w:tr>
      <w:tr w:rsidR="004B429D" w14:paraId="2CF6F217" w14:textId="77777777" w:rsidTr="006254B4">
        <w:trPr>
          <w:trHeight w:val="255"/>
        </w:trPr>
        <w:tc>
          <w:tcPr>
            <w:tcW w:w="500" w:type="dxa"/>
            <w:shd w:val="clear" w:color="auto" w:fill="auto"/>
            <w:noWrap/>
            <w:vAlign w:val="bottom"/>
          </w:tcPr>
          <w:p w14:paraId="09EC0143" w14:textId="77777777" w:rsidR="004B429D" w:rsidRDefault="004B429D" w:rsidP="006254B4">
            <w:pPr>
              <w:rPr>
                <w:sz w:val="20"/>
                <w:szCs w:val="20"/>
              </w:rPr>
            </w:pPr>
            <w:r>
              <w:rPr>
                <w:sz w:val="20"/>
                <w:szCs w:val="20"/>
              </w:rPr>
              <w:t>D</w:t>
            </w:r>
          </w:p>
        </w:tc>
        <w:tc>
          <w:tcPr>
            <w:tcW w:w="1720" w:type="dxa"/>
            <w:shd w:val="clear" w:color="auto" w:fill="auto"/>
            <w:noWrap/>
            <w:vAlign w:val="bottom"/>
          </w:tcPr>
          <w:p w14:paraId="3DF91E43" w14:textId="77777777" w:rsidR="004B429D" w:rsidRDefault="004B429D" w:rsidP="006254B4">
            <w:pPr>
              <w:rPr>
                <w:sz w:val="20"/>
                <w:szCs w:val="20"/>
              </w:rPr>
            </w:pPr>
            <w:r>
              <w:rPr>
                <w:sz w:val="20"/>
                <w:szCs w:val="20"/>
              </w:rPr>
              <w:t>Hale, Samuel B.</w:t>
            </w:r>
          </w:p>
        </w:tc>
        <w:tc>
          <w:tcPr>
            <w:tcW w:w="820" w:type="dxa"/>
            <w:shd w:val="clear" w:color="auto" w:fill="auto"/>
            <w:noWrap/>
            <w:vAlign w:val="bottom"/>
          </w:tcPr>
          <w:p w14:paraId="190ACFA7"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4ECCEEF1" w14:textId="77777777" w:rsidR="004B429D" w:rsidRDefault="004B429D" w:rsidP="006254B4">
            <w:pPr>
              <w:rPr>
                <w:sz w:val="20"/>
                <w:szCs w:val="20"/>
              </w:rPr>
            </w:pPr>
            <w:r>
              <w:rPr>
                <w:sz w:val="20"/>
                <w:szCs w:val="20"/>
              </w:rPr>
              <w:t>missing</w:t>
            </w:r>
          </w:p>
        </w:tc>
        <w:tc>
          <w:tcPr>
            <w:tcW w:w="983" w:type="dxa"/>
            <w:shd w:val="clear" w:color="auto" w:fill="auto"/>
            <w:noWrap/>
            <w:vAlign w:val="bottom"/>
          </w:tcPr>
          <w:p w14:paraId="26F77303"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7E03FD4C" w14:textId="77777777" w:rsidR="004B429D" w:rsidRDefault="004B429D" w:rsidP="006254B4">
            <w:pPr>
              <w:rPr>
                <w:sz w:val="20"/>
                <w:szCs w:val="20"/>
              </w:rPr>
            </w:pPr>
            <w:r>
              <w:rPr>
                <w:sz w:val="20"/>
                <w:szCs w:val="20"/>
              </w:rPr>
              <w:t>10/19/1863</w:t>
            </w:r>
          </w:p>
        </w:tc>
        <w:tc>
          <w:tcPr>
            <w:tcW w:w="1714" w:type="dxa"/>
            <w:shd w:val="clear" w:color="auto" w:fill="auto"/>
            <w:noWrap/>
            <w:vAlign w:val="bottom"/>
          </w:tcPr>
          <w:p w14:paraId="7A194A30" w14:textId="77777777" w:rsidR="004B429D" w:rsidRDefault="004B429D" w:rsidP="006254B4">
            <w:pPr>
              <w:rPr>
                <w:sz w:val="20"/>
                <w:szCs w:val="20"/>
              </w:rPr>
            </w:pPr>
            <w:r>
              <w:rPr>
                <w:sz w:val="20"/>
                <w:szCs w:val="20"/>
              </w:rPr>
              <w:t>taken prisoner; died at Andersonville 8/14/1864; gr. 4674</w:t>
            </w:r>
          </w:p>
        </w:tc>
        <w:tc>
          <w:tcPr>
            <w:tcW w:w="1560" w:type="dxa"/>
            <w:shd w:val="clear" w:color="auto" w:fill="auto"/>
            <w:noWrap/>
            <w:vAlign w:val="bottom"/>
          </w:tcPr>
          <w:p w14:paraId="373FFDC3" w14:textId="77777777" w:rsidR="004B429D" w:rsidRDefault="004B429D" w:rsidP="006254B4">
            <w:pPr>
              <w:rPr>
                <w:sz w:val="20"/>
                <w:szCs w:val="20"/>
              </w:rPr>
            </w:pPr>
            <w:r>
              <w:rPr>
                <w:sz w:val="20"/>
                <w:szCs w:val="20"/>
              </w:rPr>
              <w:t>Casualty List [NARA]; Isham (1893)</w:t>
            </w:r>
          </w:p>
        </w:tc>
      </w:tr>
      <w:tr w:rsidR="004B429D" w14:paraId="134F950F" w14:textId="77777777" w:rsidTr="006254B4">
        <w:trPr>
          <w:trHeight w:val="255"/>
        </w:trPr>
        <w:tc>
          <w:tcPr>
            <w:tcW w:w="500" w:type="dxa"/>
            <w:shd w:val="clear" w:color="auto" w:fill="auto"/>
            <w:noWrap/>
            <w:vAlign w:val="bottom"/>
          </w:tcPr>
          <w:p w14:paraId="18B22470" w14:textId="77777777" w:rsidR="004B429D" w:rsidRDefault="004B429D" w:rsidP="006254B4">
            <w:pPr>
              <w:rPr>
                <w:sz w:val="20"/>
                <w:szCs w:val="20"/>
              </w:rPr>
            </w:pPr>
            <w:r>
              <w:rPr>
                <w:sz w:val="20"/>
                <w:szCs w:val="20"/>
              </w:rPr>
              <w:t>G</w:t>
            </w:r>
          </w:p>
        </w:tc>
        <w:tc>
          <w:tcPr>
            <w:tcW w:w="1720" w:type="dxa"/>
            <w:shd w:val="clear" w:color="auto" w:fill="auto"/>
            <w:noWrap/>
            <w:vAlign w:val="bottom"/>
          </w:tcPr>
          <w:p w14:paraId="052CAC7D" w14:textId="77777777" w:rsidR="004B429D" w:rsidRDefault="004B429D" w:rsidP="006254B4">
            <w:pPr>
              <w:rPr>
                <w:sz w:val="20"/>
                <w:szCs w:val="20"/>
              </w:rPr>
            </w:pPr>
            <w:r>
              <w:rPr>
                <w:sz w:val="20"/>
                <w:szCs w:val="20"/>
              </w:rPr>
              <w:t>Bennett, Irwin</w:t>
            </w:r>
          </w:p>
        </w:tc>
        <w:tc>
          <w:tcPr>
            <w:tcW w:w="820" w:type="dxa"/>
            <w:shd w:val="clear" w:color="auto" w:fill="auto"/>
            <w:noWrap/>
            <w:vAlign w:val="bottom"/>
          </w:tcPr>
          <w:p w14:paraId="1DE1FC0C"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018F1A86" w14:textId="77777777" w:rsidR="004B429D" w:rsidRDefault="004B429D" w:rsidP="006254B4">
            <w:pPr>
              <w:rPr>
                <w:sz w:val="20"/>
                <w:szCs w:val="20"/>
              </w:rPr>
            </w:pPr>
            <w:r>
              <w:rPr>
                <w:sz w:val="20"/>
                <w:szCs w:val="20"/>
              </w:rPr>
              <w:t>missing</w:t>
            </w:r>
          </w:p>
        </w:tc>
        <w:tc>
          <w:tcPr>
            <w:tcW w:w="983" w:type="dxa"/>
            <w:shd w:val="clear" w:color="auto" w:fill="auto"/>
            <w:noWrap/>
            <w:vAlign w:val="bottom"/>
          </w:tcPr>
          <w:p w14:paraId="69F94910"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1B74E879" w14:textId="77777777" w:rsidR="004B429D" w:rsidRDefault="004B429D" w:rsidP="006254B4">
            <w:pPr>
              <w:rPr>
                <w:sz w:val="20"/>
                <w:szCs w:val="20"/>
              </w:rPr>
            </w:pPr>
            <w:r>
              <w:rPr>
                <w:sz w:val="20"/>
                <w:szCs w:val="20"/>
              </w:rPr>
              <w:t>10/19/1863</w:t>
            </w:r>
          </w:p>
        </w:tc>
        <w:tc>
          <w:tcPr>
            <w:tcW w:w="1714" w:type="dxa"/>
            <w:shd w:val="clear" w:color="auto" w:fill="auto"/>
            <w:noWrap/>
            <w:vAlign w:val="bottom"/>
          </w:tcPr>
          <w:p w14:paraId="6F0719FC" w14:textId="77777777" w:rsidR="004B429D" w:rsidRDefault="004B429D" w:rsidP="006254B4">
            <w:pPr>
              <w:rPr>
                <w:sz w:val="20"/>
                <w:szCs w:val="20"/>
              </w:rPr>
            </w:pPr>
            <w:r>
              <w:rPr>
                <w:sz w:val="20"/>
                <w:szCs w:val="20"/>
              </w:rPr>
              <w:t xml:space="preserve">taken prisoner; died at Andersonville  </w:t>
            </w:r>
          </w:p>
        </w:tc>
        <w:tc>
          <w:tcPr>
            <w:tcW w:w="1560" w:type="dxa"/>
            <w:shd w:val="clear" w:color="auto" w:fill="auto"/>
            <w:noWrap/>
            <w:vAlign w:val="bottom"/>
          </w:tcPr>
          <w:p w14:paraId="7E7CC2F1" w14:textId="77777777" w:rsidR="004B429D" w:rsidRDefault="004B429D" w:rsidP="006254B4">
            <w:pPr>
              <w:rPr>
                <w:sz w:val="20"/>
                <w:szCs w:val="20"/>
              </w:rPr>
            </w:pPr>
            <w:r>
              <w:rPr>
                <w:sz w:val="20"/>
                <w:szCs w:val="20"/>
              </w:rPr>
              <w:t>Isham (1893)</w:t>
            </w:r>
          </w:p>
        </w:tc>
      </w:tr>
      <w:tr w:rsidR="004B429D" w14:paraId="414CA9D9" w14:textId="77777777" w:rsidTr="006254B4">
        <w:trPr>
          <w:trHeight w:val="255"/>
        </w:trPr>
        <w:tc>
          <w:tcPr>
            <w:tcW w:w="500" w:type="dxa"/>
            <w:shd w:val="clear" w:color="auto" w:fill="auto"/>
            <w:noWrap/>
            <w:vAlign w:val="bottom"/>
          </w:tcPr>
          <w:p w14:paraId="6F161D83" w14:textId="77777777" w:rsidR="004B429D" w:rsidRDefault="004B429D" w:rsidP="006254B4">
            <w:pPr>
              <w:rPr>
                <w:sz w:val="20"/>
                <w:szCs w:val="20"/>
              </w:rPr>
            </w:pPr>
            <w:r>
              <w:rPr>
                <w:sz w:val="20"/>
                <w:szCs w:val="20"/>
              </w:rPr>
              <w:t>H</w:t>
            </w:r>
          </w:p>
        </w:tc>
        <w:tc>
          <w:tcPr>
            <w:tcW w:w="1720" w:type="dxa"/>
            <w:shd w:val="clear" w:color="auto" w:fill="auto"/>
            <w:noWrap/>
            <w:vAlign w:val="bottom"/>
          </w:tcPr>
          <w:p w14:paraId="3E772C37" w14:textId="77777777" w:rsidR="004B429D" w:rsidRDefault="004B429D" w:rsidP="006254B4">
            <w:pPr>
              <w:rPr>
                <w:sz w:val="20"/>
                <w:szCs w:val="20"/>
              </w:rPr>
            </w:pPr>
            <w:r>
              <w:rPr>
                <w:sz w:val="20"/>
                <w:szCs w:val="20"/>
              </w:rPr>
              <w:t>Stuart, John</w:t>
            </w:r>
          </w:p>
        </w:tc>
        <w:tc>
          <w:tcPr>
            <w:tcW w:w="820" w:type="dxa"/>
            <w:shd w:val="clear" w:color="auto" w:fill="auto"/>
            <w:noWrap/>
            <w:vAlign w:val="bottom"/>
          </w:tcPr>
          <w:p w14:paraId="7CE81D1B"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6FB1A0EC" w14:textId="77777777" w:rsidR="004B429D" w:rsidRDefault="004B429D" w:rsidP="006254B4">
            <w:pPr>
              <w:rPr>
                <w:sz w:val="20"/>
                <w:szCs w:val="20"/>
              </w:rPr>
            </w:pPr>
            <w:r>
              <w:rPr>
                <w:sz w:val="20"/>
                <w:szCs w:val="20"/>
              </w:rPr>
              <w:t>missing</w:t>
            </w:r>
          </w:p>
        </w:tc>
        <w:tc>
          <w:tcPr>
            <w:tcW w:w="983" w:type="dxa"/>
            <w:shd w:val="clear" w:color="auto" w:fill="auto"/>
            <w:noWrap/>
            <w:vAlign w:val="bottom"/>
          </w:tcPr>
          <w:p w14:paraId="0C77715A"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5D4447A9" w14:textId="77777777" w:rsidR="004B429D" w:rsidRDefault="004B429D" w:rsidP="006254B4">
            <w:pPr>
              <w:rPr>
                <w:sz w:val="20"/>
                <w:szCs w:val="20"/>
              </w:rPr>
            </w:pPr>
            <w:r>
              <w:rPr>
                <w:sz w:val="20"/>
                <w:szCs w:val="20"/>
              </w:rPr>
              <w:t>10/19/1863</w:t>
            </w:r>
          </w:p>
        </w:tc>
        <w:tc>
          <w:tcPr>
            <w:tcW w:w="1714" w:type="dxa"/>
            <w:shd w:val="clear" w:color="auto" w:fill="auto"/>
            <w:noWrap/>
            <w:vAlign w:val="bottom"/>
          </w:tcPr>
          <w:p w14:paraId="1F7E008E" w14:textId="77777777" w:rsidR="004B429D" w:rsidRDefault="004B429D" w:rsidP="006254B4">
            <w:pPr>
              <w:rPr>
                <w:sz w:val="20"/>
                <w:szCs w:val="20"/>
              </w:rPr>
            </w:pPr>
            <w:r>
              <w:rPr>
                <w:sz w:val="20"/>
                <w:szCs w:val="20"/>
              </w:rPr>
              <w:t>taken prisoner; died in prison at Belle Isle, VA 3/9/1864</w:t>
            </w:r>
          </w:p>
        </w:tc>
        <w:tc>
          <w:tcPr>
            <w:tcW w:w="1560" w:type="dxa"/>
            <w:shd w:val="clear" w:color="auto" w:fill="auto"/>
            <w:noWrap/>
            <w:vAlign w:val="bottom"/>
          </w:tcPr>
          <w:p w14:paraId="3FE7F91D" w14:textId="77777777" w:rsidR="004B429D" w:rsidRDefault="004B429D" w:rsidP="006254B4">
            <w:pPr>
              <w:rPr>
                <w:sz w:val="20"/>
                <w:szCs w:val="20"/>
              </w:rPr>
            </w:pPr>
            <w:r>
              <w:rPr>
                <w:sz w:val="20"/>
                <w:szCs w:val="20"/>
              </w:rPr>
              <w:t>Casualty List [NARA]; Isham (1893)</w:t>
            </w:r>
          </w:p>
        </w:tc>
      </w:tr>
      <w:tr w:rsidR="004B429D" w14:paraId="4C626A3D" w14:textId="77777777" w:rsidTr="006254B4">
        <w:trPr>
          <w:trHeight w:val="255"/>
        </w:trPr>
        <w:tc>
          <w:tcPr>
            <w:tcW w:w="500" w:type="dxa"/>
            <w:shd w:val="clear" w:color="auto" w:fill="auto"/>
            <w:noWrap/>
            <w:vAlign w:val="bottom"/>
          </w:tcPr>
          <w:p w14:paraId="351CBB48" w14:textId="77777777" w:rsidR="004B429D" w:rsidRDefault="004B429D" w:rsidP="006254B4">
            <w:pPr>
              <w:rPr>
                <w:sz w:val="20"/>
                <w:szCs w:val="20"/>
              </w:rPr>
            </w:pPr>
            <w:r>
              <w:rPr>
                <w:sz w:val="20"/>
                <w:szCs w:val="20"/>
              </w:rPr>
              <w:t>I</w:t>
            </w:r>
          </w:p>
        </w:tc>
        <w:tc>
          <w:tcPr>
            <w:tcW w:w="1720" w:type="dxa"/>
            <w:shd w:val="clear" w:color="auto" w:fill="auto"/>
            <w:noWrap/>
            <w:vAlign w:val="bottom"/>
          </w:tcPr>
          <w:p w14:paraId="2A497DA4" w14:textId="77777777" w:rsidR="004B429D" w:rsidRDefault="004B429D" w:rsidP="006254B4">
            <w:pPr>
              <w:rPr>
                <w:sz w:val="20"/>
                <w:szCs w:val="20"/>
              </w:rPr>
            </w:pPr>
            <w:r>
              <w:rPr>
                <w:sz w:val="20"/>
                <w:szCs w:val="20"/>
              </w:rPr>
              <w:t>Filbern, Owen</w:t>
            </w:r>
          </w:p>
        </w:tc>
        <w:tc>
          <w:tcPr>
            <w:tcW w:w="820" w:type="dxa"/>
            <w:shd w:val="clear" w:color="auto" w:fill="auto"/>
            <w:noWrap/>
            <w:vAlign w:val="bottom"/>
          </w:tcPr>
          <w:p w14:paraId="6065D72A"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3DFC5740" w14:textId="77777777" w:rsidR="004B429D" w:rsidRDefault="004B429D" w:rsidP="006254B4">
            <w:pPr>
              <w:rPr>
                <w:sz w:val="20"/>
                <w:szCs w:val="20"/>
              </w:rPr>
            </w:pPr>
            <w:r>
              <w:rPr>
                <w:sz w:val="20"/>
                <w:szCs w:val="20"/>
              </w:rPr>
              <w:t>killed</w:t>
            </w:r>
          </w:p>
        </w:tc>
        <w:tc>
          <w:tcPr>
            <w:tcW w:w="983" w:type="dxa"/>
            <w:shd w:val="clear" w:color="auto" w:fill="auto"/>
            <w:noWrap/>
            <w:vAlign w:val="bottom"/>
          </w:tcPr>
          <w:p w14:paraId="14AC08CC"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26DA25B8" w14:textId="77777777" w:rsidR="004B429D" w:rsidRDefault="004B429D" w:rsidP="006254B4">
            <w:pPr>
              <w:rPr>
                <w:sz w:val="20"/>
                <w:szCs w:val="20"/>
              </w:rPr>
            </w:pPr>
            <w:r>
              <w:rPr>
                <w:sz w:val="20"/>
                <w:szCs w:val="20"/>
              </w:rPr>
              <w:t>10/19/1863</w:t>
            </w:r>
          </w:p>
        </w:tc>
        <w:tc>
          <w:tcPr>
            <w:tcW w:w="1714" w:type="dxa"/>
            <w:shd w:val="clear" w:color="auto" w:fill="auto"/>
            <w:noWrap/>
            <w:vAlign w:val="bottom"/>
          </w:tcPr>
          <w:p w14:paraId="19E5D2BF" w14:textId="77777777" w:rsidR="004B429D" w:rsidRDefault="004B429D" w:rsidP="006254B4">
            <w:pPr>
              <w:rPr>
                <w:sz w:val="20"/>
                <w:szCs w:val="20"/>
              </w:rPr>
            </w:pPr>
          </w:p>
        </w:tc>
        <w:tc>
          <w:tcPr>
            <w:tcW w:w="1560" w:type="dxa"/>
            <w:shd w:val="clear" w:color="auto" w:fill="auto"/>
            <w:noWrap/>
            <w:vAlign w:val="bottom"/>
          </w:tcPr>
          <w:p w14:paraId="20D2A721" w14:textId="77777777" w:rsidR="004B429D" w:rsidRDefault="004B429D" w:rsidP="006254B4">
            <w:pPr>
              <w:rPr>
                <w:sz w:val="20"/>
                <w:szCs w:val="20"/>
              </w:rPr>
            </w:pPr>
            <w:r>
              <w:rPr>
                <w:sz w:val="20"/>
                <w:szCs w:val="20"/>
              </w:rPr>
              <w:t>Kidd (1908)</w:t>
            </w:r>
          </w:p>
        </w:tc>
      </w:tr>
      <w:tr w:rsidR="004B429D" w14:paraId="20BCC4A0" w14:textId="77777777" w:rsidTr="006254B4">
        <w:trPr>
          <w:trHeight w:val="255"/>
        </w:trPr>
        <w:tc>
          <w:tcPr>
            <w:tcW w:w="500" w:type="dxa"/>
            <w:shd w:val="clear" w:color="auto" w:fill="auto"/>
            <w:noWrap/>
            <w:vAlign w:val="bottom"/>
          </w:tcPr>
          <w:p w14:paraId="76928A69" w14:textId="77777777" w:rsidR="004B429D" w:rsidRDefault="004B429D" w:rsidP="006254B4">
            <w:pPr>
              <w:rPr>
                <w:sz w:val="20"/>
                <w:szCs w:val="20"/>
              </w:rPr>
            </w:pPr>
            <w:r>
              <w:rPr>
                <w:sz w:val="20"/>
                <w:szCs w:val="20"/>
              </w:rPr>
              <w:t>M</w:t>
            </w:r>
          </w:p>
        </w:tc>
        <w:tc>
          <w:tcPr>
            <w:tcW w:w="1720" w:type="dxa"/>
            <w:shd w:val="clear" w:color="auto" w:fill="auto"/>
            <w:noWrap/>
            <w:vAlign w:val="bottom"/>
          </w:tcPr>
          <w:p w14:paraId="6ED4DFB1" w14:textId="77777777" w:rsidR="004B429D" w:rsidRDefault="004B429D" w:rsidP="006254B4">
            <w:pPr>
              <w:rPr>
                <w:sz w:val="20"/>
                <w:szCs w:val="20"/>
              </w:rPr>
            </w:pPr>
            <w:r>
              <w:rPr>
                <w:sz w:val="20"/>
                <w:szCs w:val="20"/>
              </w:rPr>
              <w:t>Hawkins, Alphonzo</w:t>
            </w:r>
          </w:p>
        </w:tc>
        <w:tc>
          <w:tcPr>
            <w:tcW w:w="820" w:type="dxa"/>
            <w:shd w:val="clear" w:color="auto" w:fill="auto"/>
            <w:noWrap/>
            <w:vAlign w:val="bottom"/>
          </w:tcPr>
          <w:p w14:paraId="77968BBF"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657C27BA" w14:textId="77777777" w:rsidR="004B429D" w:rsidRDefault="004B429D" w:rsidP="006254B4">
            <w:pPr>
              <w:rPr>
                <w:sz w:val="20"/>
                <w:szCs w:val="20"/>
              </w:rPr>
            </w:pPr>
            <w:r>
              <w:rPr>
                <w:sz w:val="20"/>
                <w:szCs w:val="20"/>
              </w:rPr>
              <w:t>missing</w:t>
            </w:r>
          </w:p>
        </w:tc>
        <w:tc>
          <w:tcPr>
            <w:tcW w:w="983" w:type="dxa"/>
            <w:shd w:val="clear" w:color="auto" w:fill="auto"/>
            <w:noWrap/>
            <w:vAlign w:val="bottom"/>
          </w:tcPr>
          <w:p w14:paraId="670D08D3"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7A1862F6" w14:textId="77777777" w:rsidR="004B429D" w:rsidRDefault="004B429D" w:rsidP="006254B4">
            <w:pPr>
              <w:rPr>
                <w:sz w:val="20"/>
                <w:szCs w:val="20"/>
              </w:rPr>
            </w:pPr>
            <w:r>
              <w:rPr>
                <w:sz w:val="20"/>
                <w:szCs w:val="20"/>
              </w:rPr>
              <w:t>10/19/1863</w:t>
            </w:r>
          </w:p>
        </w:tc>
        <w:tc>
          <w:tcPr>
            <w:tcW w:w="1714" w:type="dxa"/>
            <w:shd w:val="clear" w:color="auto" w:fill="auto"/>
            <w:noWrap/>
            <w:vAlign w:val="bottom"/>
          </w:tcPr>
          <w:p w14:paraId="14996F2E" w14:textId="77777777" w:rsidR="004B429D" w:rsidRDefault="004B429D" w:rsidP="006254B4">
            <w:pPr>
              <w:rPr>
                <w:sz w:val="20"/>
                <w:szCs w:val="20"/>
              </w:rPr>
            </w:pPr>
            <w:r>
              <w:rPr>
                <w:sz w:val="20"/>
                <w:szCs w:val="20"/>
              </w:rPr>
              <w:t>taken prisoner; died at Annapolis 5/10/1864</w:t>
            </w:r>
          </w:p>
        </w:tc>
        <w:tc>
          <w:tcPr>
            <w:tcW w:w="1560" w:type="dxa"/>
            <w:shd w:val="clear" w:color="auto" w:fill="auto"/>
            <w:noWrap/>
            <w:vAlign w:val="bottom"/>
          </w:tcPr>
          <w:p w14:paraId="5D4AFC45" w14:textId="77777777" w:rsidR="004B429D" w:rsidRDefault="004B429D" w:rsidP="006254B4">
            <w:pPr>
              <w:rPr>
                <w:sz w:val="20"/>
                <w:szCs w:val="20"/>
              </w:rPr>
            </w:pPr>
            <w:r>
              <w:rPr>
                <w:sz w:val="20"/>
                <w:szCs w:val="20"/>
              </w:rPr>
              <w:t>Casualty List [NARA]; Isham (1893)</w:t>
            </w:r>
          </w:p>
        </w:tc>
      </w:tr>
      <w:tr w:rsidR="004B429D" w14:paraId="1BD796ED" w14:textId="77777777" w:rsidTr="006254B4">
        <w:trPr>
          <w:trHeight w:val="255"/>
        </w:trPr>
        <w:tc>
          <w:tcPr>
            <w:tcW w:w="500" w:type="dxa"/>
            <w:shd w:val="clear" w:color="auto" w:fill="auto"/>
            <w:noWrap/>
            <w:vAlign w:val="bottom"/>
          </w:tcPr>
          <w:p w14:paraId="04CFF4A3" w14:textId="77777777" w:rsidR="004B429D" w:rsidRDefault="004B429D" w:rsidP="006254B4">
            <w:pPr>
              <w:rPr>
                <w:sz w:val="20"/>
                <w:szCs w:val="20"/>
              </w:rPr>
            </w:pPr>
            <w:r>
              <w:rPr>
                <w:sz w:val="20"/>
                <w:szCs w:val="20"/>
              </w:rPr>
              <w:t>M</w:t>
            </w:r>
          </w:p>
        </w:tc>
        <w:tc>
          <w:tcPr>
            <w:tcW w:w="1720" w:type="dxa"/>
            <w:shd w:val="clear" w:color="auto" w:fill="auto"/>
            <w:noWrap/>
            <w:vAlign w:val="bottom"/>
          </w:tcPr>
          <w:p w14:paraId="38E8C1C5" w14:textId="77777777" w:rsidR="004B429D" w:rsidRDefault="004B429D" w:rsidP="006254B4">
            <w:pPr>
              <w:rPr>
                <w:sz w:val="20"/>
                <w:szCs w:val="20"/>
              </w:rPr>
            </w:pPr>
            <w:r>
              <w:rPr>
                <w:sz w:val="20"/>
                <w:szCs w:val="20"/>
              </w:rPr>
              <w:t>Austin, Francis</w:t>
            </w:r>
          </w:p>
        </w:tc>
        <w:tc>
          <w:tcPr>
            <w:tcW w:w="820" w:type="dxa"/>
            <w:shd w:val="clear" w:color="auto" w:fill="auto"/>
            <w:noWrap/>
            <w:vAlign w:val="bottom"/>
          </w:tcPr>
          <w:p w14:paraId="545E7104"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4622871C" w14:textId="77777777" w:rsidR="004B429D" w:rsidRDefault="004B429D" w:rsidP="006254B4">
            <w:pPr>
              <w:rPr>
                <w:sz w:val="20"/>
                <w:szCs w:val="20"/>
              </w:rPr>
            </w:pPr>
            <w:r>
              <w:rPr>
                <w:sz w:val="20"/>
                <w:szCs w:val="20"/>
              </w:rPr>
              <w:t>missing</w:t>
            </w:r>
          </w:p>
        </w:tc>
        <w:tc>
          <w:tcPr>
            <w:tcW w:w="983" w:type="dxa"/>
            <w:shd w:val="clear" w:color="auto" w:fill="auto"/>
            <w:noWrap/>
            <w:vAlign w:val="bottom"/>
          </w:tcPr>
          <w:p w14:paraId="35A62326"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419F4AD0" w14:textId="77777777" w:rsidR="004B429D" w:rsidRDefault="004B429D" w:rsidP="006254B4">
            <w:pPr>
              <w:rPr>
                <w:sz w:val="20"/>
                <w:szCs w:val="20"/>
              </w:rPr>
            </w:pPr>
            <w:r>
              <w:rPr>
                <w:sz w:val="20"/>
                <w:szCs w:val="20"/>
              </w:rPr>
              <w:t>10/19/1863</w:t>
            </w:r>
          </w:p>
        </w:tc>
        <w:tc>
          <w:tcPr>
            <w:tcW w:w="1714" w:type="dxa"/>
            <w:shd w:val="clear" w:color="auto" w:fill="auto"/>
            <w:noWrap/>
            <w:vAlign w:val="bottom"/>
          </w:tcPr>
          <w:p w14:paraId="1705D785" w14:textId="77777777" w:rsidR="004B429D" w:rsidRDefault="004B429D" w:rsidP="006254B4">
            <w:pPr>
              <w:rPr>
                <w:sz w:val="20"/>
                <w:szCs w:val="20"/>
              </w:rPr>
            </w:pPr>
            <w:r>
              <w:rPr>
                <w:sz w:val="20"/>
                <w:szCs w:val="20"/>
              </w:rPr>
              <w:t>taken prisoner; died at Richmond, 1/9/1864</w:t>
            </w:r>
          </w:p>
        </w:tc>
        <w:tc>
          <w:tcPr>
            <w:tcW w:w="1560" w:type="dxa"/>
            <w:shd w:val="clear" w:color="auto" w:fill="auto"/>
            <w:noWrap/>
            <w:vAlign w:val="bottom"/>
          </w:tcPr>
          <w:p w14:paraId="5629C782" w14:textId="77777777" w:rsidR="004B429D" w:rsidRDefault="004B429D" w:rsidP="006254B4">
            <w:pPr>
              <w:rPr>
                <w:sz w:val="20"/>
                <w:szCs w:val="20"/>
              </w:rPr>
            </w:pPr>
            <w:r>
              <w:rPr>
                <w:sz w:val="20"/>
                <w:szCs w:val="20"/>
              </w:rPr>
              <w:t>Casualty List [NARA]; Isham (1893)</w:t>
            </w:r>
          </w:p>
        </w:tc>
      </w:tr>
      <w:tr w:rsidR="004B429D" w14:paraId="73CDFA58" w14:textId="77777777" w:rsidTr="006254B4">
        <w:trPr>
          <w:trHeight w:val="255"/>
        </w:trPr>
        <w:tc>
          <w:tcPr>
            <w:tcW w:w="500" w:type="dxa"/>
            <w:shd w:val="clear" w:color="auto" w:fill="auto"/>
            <w:noWrap/>
            <w:vAlign w:val="bottom"/>
          </w:tcPr>
          <w:p w14:paraId="38C5CDA0" w14:textId="77777777" w:rsidR="004B429D" w:rsidRDefault="004B429D" w:rsidP="006254B4">
            <w:pPr>
              <w:rPr>
                <w:sz w:val="20"/>
                <w:szCs w:val="20"/>
              </w:rPr>
            </w:pPr>
            <w:r>
              <w:rPr>
                <w:sz w:val="20"/>
                <w:szCs w:val="20"/>
              </w:rPr>
              <w:t>M</w:t>
            </w:r>
          </w:p>
        </w:tc>
        <w:tc>
          <w:tcPr>
            <w:tcW w:w="1720" w:type="dxa"/>
            <w:shd w:val="clear" w:color="auto" w:fill="auto"/>
            <w:noWrap/>
            <w:vAlign w:val="bottom"/>
          </w:tcPr>
          <w:p w14:paraId="176E5090" w14:textId="77777777" w:rsidR="004B429D" w:rsidRDefault="004B429D" w:rsidP="006254B4">
            <w:pPr>
              <w:rPr>
                <w:sz w:val="20"/>
                <w:szCs w:val="20"/>
              </w:rPr>
            </w:pPr>
            <w:r>
              <w:rPr>
                <w:sz w:val="20"/>
                <w:szCs w:val="20"/>
              </w:rPr>
              <w:t>Hall, William</w:t>
            </w:r>
          </w:p>
        </w:tc>
        <w:tc>
          <w:tcPr>
            <w:tcW w:w="820" w:type="dxa"/>
            <w:shd w:val="clear" w:color="auto" w:fill="auto"/>
            <w:noWrap/>
            <w:vAlign w:val="bottom"/>
          </w:tcPr>
          <w:p w14:paraId="7E156B31"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16BE3090" w14:textId="77777777" w:rsidR="004B429D" w:rsidRDefault="004B429D" w:rsidP="006254B4">
            <w:pPr>
              <w:rPr>
                <w:sz w:val="20"/>
                <w:szCs w:val="20"/>
              </w:rPr>
            </w:pPr>
            <w:r>
              <w:rPr>
                <w:sz w:val="20"/>
                <w:szCs w:val="20"/>
              </w:rPr>
              <w:t>killed</w:t>
            </w:r>
          </w:p>
        </w:tc>
        <w:tc>
          <w:tcPr>
            <w:tcW w:w="983" w:type="dxa"/>
            <w:shd w:val="clear" w:color="auto" w:fill="auto"/>
            <w:noWrap/>
            <w:vAlign w:val="bottom"/>
          </w:tcPr>
          <w:p w14:paraId="1959BE3C"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22E3C6EF" w14:textId="77777777" w:rsidR="004B429D" w:rsidRDefault="004B429D" w:rsidP="006254B4">
            <w:pPr>
              <w:rPr>
                <w:sz w:val="20"/>
                <w:szCs w:val="20"/>
              </w:rPr>
            </w:pPr>
            <w:r>
              <w:rPr>
                <w:sz w:val="20"/>
                <w:szCs w:val="20"/>
              </w:rPr>
              <w:t>10/19/1863</w:t>
            </w:r>
          </w:p>
        </w:tc>
        <w:tc>
          <w:tcPr>
            <w:tcW w:w="1714" w:type="dxa"/>
            <w:shd w:val="clear" w:color="auto" w:fill="auto"/>
            <w:noWrap/>
            <w:vAlign w:val="bottom"/>
          </w:tcPr>
          <w:p w14:paraId="17538F13" w14:textId="77777777" w:rsidR="004B429D" w:rsidRDefault="004B429D" w:rsidP="006254B4">
            <w:pPr>
              <w:rPr>
                <w:sz w:val="20"/>
                <w:szCs w:val="20"/>
              </w:rPr>
            </w:pPr>
            <w:r>
              <w:rPr>
                <w:sz w:val="20"/>
                <w:szCs w:val="20"/>
              </w:rPr>
              <w:t>aka William Hull</w:t>
            </w:r>
          </w:p>
        </w:tc>
        <w:tc>
          <w:tcPr>
            <w:tcW w:w="1560" w:type="dxa"/>
            <w:shd w:val="clear" w:color="auto" w:fill="auto"/>
            <w:noWrap/>
            <w:vAlign w:val="bottom"/>
          </w:tcPr>
          <w:p w14:paraId="7BA493FB" w14:textId="77777777" w:rsidR="004B429D" w:rsidRDefault="004B429D" w:rsidP="006254B4">
            <w:pPr>
              <w:rPr>
                <w:sz w:val="20"/>
                <w:szCs w:val="20"/>
              </w:rPr>
            </w:pPr>
            <w:r>
              <w:rPr>
                <w:sz w:val="20"/>
                <w:szCs w:val="20"/>
              </w:rPr>
              <w:t>Kidd (1908)</w:t>
            </w:r>
          </w:p>
        </w:tc>
      </w:tr>
      <w:tr w:rsidR="004B429D" w14:paraId="24B8DA3A" w14:textId="77777777" w:rsidTr="006254B4">
        <w:trPr>
          <w:trHeight w:val="255"/>
        </w:trPr>
        <w:tc>
          <w:tcPr>
            <w:tcW w:w="500" w:type="dxa"/>
            <w:shd w:val="clear" w:color="auto" w:fill="auto"/>
            <w:noWrap/>
            <w:vAlign w:val="bottom"/>
          </w:tcPr>
          <w:p w14:paraId="4009ED0B" w14:textId="77777777" w:rsidR="004B429D" w:rsidRDefault="004B429D" w:rsidP="006254B4">
            <w:pPr>
              <w:rPr>
                <w:sz w:val="20"/>
                <w:szCs w:val="20"/>
              </w:rPr>
            </w:pPr>
            <w:r>
              <w:rPr>
                <w:sz w:val="20"/>
                <w:szCs w:val="20"/>
              </w:rPr>
              <w:t>M</w:t>
            </w:r>
          </w:p>
        </w:tc>
        <w:tc>
          <w:tcPr>
            <w:tcW w:w="1720" w:type="dxa"/>
            <w:shd w:val="clear" w:color="auto" w:fill="auto"/>
            <w:noWrap/>
            <w:vAlign w:val="bottom"/>
          </w:tcPr>
          <w:p w14:paraId="57D78833" w14:textId="77777777" w:rsidR="004B429D" w:rsidRDefault="004B429D" w:rsidP="006254B4">
            <w:pPr>
              <w:rPr>
                <w:sz w:val="20"/>
                <w:szCs w:val="20"/>
              </w:rPr>
            </w:pPr>
            <w:r>
              <w:rPr>
                <w:sz w:val="20"/>
                <w:szCs w:val="20"/>
              </w:rPr>
              <w:t>Quirk, John</w:t>
            </w:r>
          </w:p>
        </w:tc>
        <w:tc>
          <w:tcPr>
            <w:tcW w:w="820" w:type="dxa"/>
            <w:shd w:val="clear" w:color="auto" w:fill="auto"/>
            <w:noWrap/>
            <w:vAlign w:val="bottom"/>
          </w:tcPr>
          <w:p w14:paraId="0290F821"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0E8BB72C" w14:textId="77777777" w:rsidR="004B429D" w:rsidRDefault="004B429D" w:rsidP="006254B4">
            <w:pPr>
              <w:rPr>
                <w:sz w:val="20"/>
                <w:szCs w:val="20"/>
              </w:rPr>
            </w:pPr>
            <w:r>
              <w:rPr>
                <w:sz w:val="20"/>
                <w:szCs w:val="20"/>
              </w:rPr>
              <w:t>missing</w:t>
            </w:r>
          </w:p>
        </w:tc>
        <w:tc>
          <w:tcPr>
            <w:tcW w:w="983" w:type="dxa"/>
            <w:shd w:val="clear" w:color="auto" w:fill="auto"/>
            <w:noWrap/>
            <w:vAlign w:val="bottom"/>
          </w:tcPr>
          <w:p w14:paraId="20FEDAC5"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6C1B827E" w14:textId="77777777" w:rsidR="004B429D" w:rsidRDefault="004B429D" w:rsidP="006254B4">
            <w:pPr>
              <w:rPr>
                <w:sz w:val="20"/>
                <w:szCs w:val="20"/>
              </w:rPr>
            </w:pPr>
            <w:r>
              <w:rPr>
                <w:sz w:val="20"/>
                <w:szCs w:val="20"/>
              </w:rPr>
              <w:t>10/19/1863</w:t>
            </w:r>
          </w:p>
        </w:tc>
        <w:tc>
          <w:tcPr>
            <w:tcW w:w="1714" w:type="dxa"/>
            <w:shd w:val="clear" w:color="auto" w:fill="auto"/>
            <w:noWrap/>
            <w:vAlign w:val="bottom"/>
          </w:tcPr>
          <w:p w14:paraId="766A0E30" w14:textId="77777777" w:rsidR="004B429D" w:rsidRDefault="004B429D" w:rsidP="006254B4">
            <w:pPr>
              <w:rPr>
                <w:sz w:val="20"/>
                <w:szCs w:val="20"/>
              </w:rPr>
            </w:pPr>
            <w:r>
              <w:rPr>
                <w:sz w:val="20"/>
                <w:szCs w:val="20"/>
              </w:rPr>
              <w:t>taken prisoner; died at Richmond 11/16/1863</w:t>
            </w:r>
          </w:p>
        </w:tc>
        <w:tc>
          <w:tcPr>
            <w:tcW w:w="1560" w:type="dxa"/>
            <w:shd w:val="clear" w:color="auto" w:fill="auto"/>
            <w:noWrap/>
            <w:vAlign w:val="bottom"/>
          </w:tcPr>
          <w:p w14:paraId="5DAF2F5D" w14:textId="77777777" w:rsidR="004B429D" w:rsidRDefault="004B429D" w:rsidP="006254B4">
            <w:pPr>
              <w:rPr>
                <w:sz w:val="20"/>
                <w:szCs w:val="20"/>
              </w:rPr>
            </w:pPr>
            <w:r>
              <w:rPr>
                <w:sz w:val="20"/>
                <w:szCs w:val="20"/>
              </w:rPr>
              <w:t>Casualty List [NARA]; Isham (1893)</w:t>
            </w:r>
          </w:p>
        </w:tc>
      </w:tr>
      <w:tr w:rsidR="004B429D" w14:paraId="76C77FA9" w14:textId="77777777" w:rsidTr="006254B4">
        <w:trPr>
          <w:trHeight w:val="255"/>
        </w:trPr>
        <w:tc>
          <w:tcPr>
            <w:tcW w:w="500" w:type="dxa"/>
            <w:shd w:val="clear" w:color="auto" w:fill="auto"/>
            <w:noWrap/>
            <w:vAlign w:val="bottom"/>
          </w:tcPr>
          <w:p w14:paraId="6298BBEF" w14:textId="77777777" w:rsidR="004B429D" w:rsidRDefault="004B429D" w:rsidP="006254B4">
            <w:pPr>
              <w:rPr>
                <w:sz w:val="20"/>
                <w:szCs w:val="20"/>
              </w:rPr>
            </w:pPr>
            <w:r>
              <w:rPr>
                <w:sz w:val="20"/>
                <w:szCs w:val="20"/>
              </w:rPr>
              <w:t>M</w:t>
            </w:r>
          </w:p>
        </w:tc>
        <w:tc>
          <w:tcPr>
            <w:tcW w:w="1720" w:type="dxa"/>
            <w:shd w:val="clear" w:color="auto" w:fill="auto"/>
            <w:noWrap/>
            <w:vAlign w:val="bottom"/>
          </w:tcPr>
          <w:p w14:paraId="186EAA00" w14:textId="77777777" w:rsidR="004B429D" w:rsidRDefault="004B429D" w:rsidP="006254B4">
            <w:pPr>
              <w:rPr>
                <w:sz w:val="20"/>
                <w:szCs w:val="20"/>
              </w:rPr>
            </w:pPr>
            <w:r>
              <w:rPr>
                <w:sz w:val="20"/>
                <w:szCs w:val="20"/>
              </w:rPr>
              <w:t>Durham, Emery</w:t>
            </w:r>
          </w:p>
        </w:tc>
        <w:tc>
          <w:tcPr>
            <w:tcW w:w="820" w:type="dxa"/>
            <w:shd w:val="clear" w:color="auto" w:fill="auto"/>
            <w:noWrap/>
            <w:vAlign w:val="bottom"/>
          </w:tcPr>
          <w:p w14:paraId="687C843C"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0BE9E185" w14:textId="77777777" w:rsidR="004B429D" w:rsidRDefault="004B429D" w:rsidP="006254B4">
            <w:pPr>
              <w:rPr>
                <w:sz w:val="20"/>
                <w:szCs w:val="20"/>
              </w:rPr>
            </w:pPr>
            <w:r>
              <w:rPr>
                <w:sz w:val="20"/>
                <w:szCs w:val="20"/>
              </w:rPr>
              <w:t>missing</w:t>
            </w:r>
          </w:p>
        </w:tc>
        <w:tc>
          <w:tcPr>
            <w:tcW w:w="983" w:type="dxa"/>
            <w:shd w:val="clear" w:color="auto" w:fill="auto"/>
            <w:noWrap/>
            <w:vAlign w:val="bottom"/>
          </w:tcPr>
          <w:p w14:paraId="267D5820"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31AA8EEE" w14:textId="77777777" w:rsidR="004B429D" w:rsidRDefault="004B429D" w:rsidP="006254B4">
            <w:pPr>
              <w:rPr>
                <w:sz w:val="20"/>
                <w:szCs w:val="20"/>
              </w:rPr>
            </w:pPr>
            <w:r>
              <w:rPr>
                <w:sz w:val="20"/>
                <w:szCs w:val="20"/>
              </w:rPr>
              <w:t>10/19/1863</w:t>
            </w:r>
          </w:p>
        </w:tc>
        <w:tc>
          <w:tcPr>
            <w:tcW w:w="1714" w:type="dxa"/>
            <w:shd w:val="clear" w:color="auto" w:fill="auto"/>
            <w:noWrap/>
            <w:vAlign w:val="bottom"/>
          </w:tcPr>
          <w:p w14:paraId="773A08FD" w14:textId="77777777" w:rsidR="004B429D" w:rsidRDefault="004B429D" w:rsidP="006254B4">
            <w:pPr>
              <w:rPr>
                <w:sz w:val="20"/>
                <w:szCs w:val="20"/>
              </w:rPr>
            </w:pPr>
            <w:r>
              <w:rPr>
                <w:sz w:val="20"/>
                <w:szCs w:val="20"/>
              </w:rPr>
              <w:t>transferred to 1st Michigan; taken prisoner; died at Richmond 2/17/1864</w:t>
            </w:r>
          </w:p>
        </w:tc>
        <w:tc>
          <w:tcPr>
            <w:tcW w:w="1560" w:type="dxa"/>
            <w:shd w:val="clear" w:color="auto" w:fill="auto"/>
            <w:noWrap/>
            <w:vAlign w:val="bottom"/>
          </w:tcPr>
          <w:p w14:paraId="0877CB86" w14:textId="77777777" w:rsidR="004B429D" w:rsidRDefault="004B429D" w:rsidP="006254B4">
            <w:pPr>
              <w:rPr>
                <w:sz w:val="20"/>
                <w:szCs w:val="20"/>
              </w:rPr>
            </w:pPr>
            <w:r>
              <w:rPr>
                <w:sz w:val="20"/>
                <w:szCs w:val="20"/>
              </w:rPr>
              <w:t>Casualty List [NARA]; Isham (1893)</w:t>
            </w:r>
          </w:p>
        </w:tc>
      </w:tr>
      <w:tr w:rsidR="004B429D" w14:paraId="5F931366" w14:textId="77777777" w:rsidTr="006254B4">
        <w:trPr>
          <w:trHeight w:val="255"/>
        </w:trPr>
        <w:tc>
          <w:tcPr>
            <w:tcW w:w="500" w:type="dxa"/>
            <w:shd w:val="clear" w:color="auto" w:fill="auto"/>
            <w:noWrap/>
            <w:vAlign w:val="bottom"/>
          </w:tcPr>
          <w:p w14:paraId="5E796822" w14:textId="77777777" w:rsidR="004B429D" w:rsidRDefault="004B429D" w:rsidP="006254B4">
            <w:pPr>
              <w:rPr>
                <w:sz w:val="20"/>
                <w:szCs w:val="20"/>
              </w:rPr>
            </w:pPr>
          </w:p>
        </w:tc>
        <w:tc>
          <w:tcPr>
            <w:tcW w:w="1720" w:type="dxa"/>
            <w:shd w:val="clear" w:color="auto" w:fill="auto"/>
            <w:noWrap/>
            <w:vAlign w:val="bottom"/>
          </w:tcPr>
          <w:p w14:paraId="729CD65C" w14:textId="77777777" w:rsidR="004B429D" w:rsidRDefault="004B429D" w:rsidP="006254B4">
            <w:pPr>
              <w:rPr>
                <w:sz w:val="20"/>
                <w:szCs w:val="20"/>
              </w:rPr>
            </w:pPr>
            <w:r>
              <w:rPr>
                <w:sz w:val="20"/>
                <w:szCs w:val="20"/>
              </w:rPr>
              <w:t>Fox, C.J.</w:t>
            </w:r>
          </w:p>
        </w:tc>
        <w:tc>
          <w:tcPr>
            <w:tcW w:w="820" w:type="dxa"/>
            <w:shd w:val="clear" w:color="auto" w:fill="auto"/>
            <w:noWrap/>
            <w:vAlign w:val="bottom"/>
          </w:tcPr>
          <w:p w14:paraId="05D88ADA"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5F537162" w14:textId="77777777" w:rsidR="004B429D" w:rsidRDefault="004B429D" w:rsidP="006254B4">
            <w:pPr>
              <w:rPr>
                <w:sz w:val="20"/>
                <w:szCs w:val="20"/>
              </w:rPr>
            </w:pPr>
            <w:r>
              <w:rPr>
                <w:sz w:val="20"/>
                <w:szCs w:val="20"/>
              </w:rPr>
              <w:t>missing</w:t>
            </w:r>
          </w:p>
        </w:tc>
        <w:tc>
          <w:tcPr>
            <w:tcW w:w="983" w:type="dxa"/>
            <w:shd w:val="clear" w:color="auto" w:fill="auto"/>
            <w:noWrap/>
            <w:vAlign w:val="bottom"/>
          </w:tcPr>
          <w:p w14:paraId="1F31B28B"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509B2E3A" w14:textId="77777777" w:rsidR="004B429D" w:rsidRDefault="004B429D" w:rsidP="006254B4">
            <w:pPr>
              <w:rPr>
                <w:sz w:val="20"/>
                <w:szCs w:val="20"/>
              </w:rPr>
            </w:pPr>
            <w:r>
              <w:rPr>
                <w:sz w:val="20"/>
                <w:szCs w:val="20"/>
              </w:rPr>
              <w:t>10/19/1863</w:t>
            </w:r>
          </w:p>
        </w:tc>
        <w:tc>
          <w:tcPr>
            <w:tcW w:w="1714" w:type="dxa"/>
            <w:shd w:val="clear" w:color="auto" w:fill="auto"/>
            <w:noWrap/>
            <w:vAlign w:val="bottom"/>
          </w:tcPr>
          <w:p w14:paraId="6C493598" w14:textId="77777777" w:rsidR="004B429D" w:rsidRDefault="004B429D" w:rsidP="006254B4">
            <w:pPr>
              <w:rPr>
                <w:sz w:val="20"/>
                <w:szCs w:val="20"/>
              </w:rPr>
            </w:pPr>
          </w:p>
        </w:tc>
        <w:tc>
          <w:tcPr>
            <w:tcW w:w="1560" w:type="dxa"/>
            <w:shd w:val="clear" w:color="auto" w:fill="auto"/>
            <w:noWrap/>
            <w:vAlign w:val="bottom"/>
          </w:tcPr>
          <w:p w14:paraId="4F99EFD8" w14:textId="77777777" w:rsidR="004B429D" w:rsidRDefault="004B429D" w:rsidP="006254B4">
            <w:pPr>
              <w:rPr>
                <w:sz w:val="20"/>
                <w:szCs w:val="20"/>
              </w:rPr>
            </w:pPr>
            <w:r>
              <w:rPr>
                <w:sz w:val="20"/>
                <w:szCs w:val="20"/>
              </w:rPr>
              <w:t>Casualty List [NARA]</w:t>
            </w:r>
          </w:p>
        </w:tc>
      </w:tr>
      <w:tr w:rsidR="004B429D" w14:paraId="5DA1DCF6" w14:textId="77777777" w:rsidTr="006254B4">
        <w:trPr>
          <w:trHeight w:val="255"/>
        </w:trPr>
        <w:tc>
          <w:tcPr>
            <w:tcW w:w="500" w:type="dxa"/>
            <w:shd w:val="clear" w:color="auto" w:fill="auto"/>
            <w:noWrap/>
            <w:vAlign w:val="bottom"/>
          </w:tcPr>
          <w:p w14:paraId="285C1968" w14:textId="77777777" w:rsidR="004B429D" w:rsidRDefault="004B429D" w:rsidP="006254B4">
            <w:pPr>
              <w:rPr>
                <w:sz w:val="20"/>
                <w:szCs w:val="20"/>
              </w:rPr>
            </w:pPr>
          </w:p>
        </w:tc>
        <w:tc>
          <w:tcPr>
            <w:tcW w:w="1720" w:type="dxa"/>
            <w:shd w:val="clear" w:color="auto" w:fill="auto"/>
            <w:noWrap/>
            <w:vAlign w:val="bottom"/>
          </w:tcPr>
          <w:p w14:paraId="70476D17" w14:textId="77777777" w:rsidR="004B429D" w:rsidRDefault="004B429D" w:rsidP="006254B4">
            <w:pPr>
              <w:rPr>
                <w:sz w:val="20"/>
                <w:szCs w:val="20"/>
              </w:rPr>
            </w:pPr>
            <w:r>
              <w:rPr>
                <w:sz w:val="20"/>
                <w:szCs w:val="20"/>
              </w:rPr>
              <w:t>Carson, James</w:t>
            </w:r>
          </w:p>
        </w:tc>
        <w:tc>
          <w:tcPr>
            <w:tcW w:w="820" w:type="dxa"/>
            <w:shd w:val="clear" w:color="auto" w:fill="auto"/>
            <w:noWrap/>
            <w:vAlign w:val="bottom"/>
          </w:tcPr>
          <w:p w14:paraId="7F31020A"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16282F0C" w14:textId="77777777" w:rsidR="004B429D" w:rsidRDefault="004B429D" w:rsidP="006254B4">
            <w:pPr>
              <w:rPr>
                <w:sz w:val="20"/>
                <w:szCs w:val="20"/>
              </w:rPr>
            </w:pPr>
            <w:r>
              <w:rPr>
                <w:sz w:val="20"/>
                <w:szCs w:val="20"/>
              </w:rPr>
              <w:t>wounded</w:t>
            </w:r>
          </w:p>
        </w:tc>
        <w:tc>
          <w:tcPr>
            <w:tcW w:w="983" w:type="dxa"/>
            <w:shd w:val="clear" w:color="auto" w:fill="auto"/>
            <w:noWrap/>
            <w:vAlign w:val="bottom"/>
          </w:tcPr>
          <w:p w14:paraId="1EA1AB1D"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3B2E4383" w14:textId="77777777" w:rsidR="004B429D" w:rsidRDefault="004B429D" w:rsidP="006254B4">
            <w:pPr>
              <w:rPr>
                <w:sz w:val="20"/>
                <w:szCs w:val="20"/>
              </w:rPr>
            </w:pPr>
            <w:r>
              <w:rPr>
                <w:sz w:val="20"/>
                <w:szCs w:val="20"/>
              </w:rPr>
              <w:t>10/19/1863</w:t>
            </w:r>
          </w:p>
        </w:tc>
        <w:tc>
          <w:tcPr>
            <w:tcW w:w="1714" w:type="dxa"/>
            <w:shd w:val="clear" w:color="auto" w:fill="auto"/>
            <w:noWrap/>
            <w:vAlign w:val="bottom"/>
          </w:tcPr>
          <w:p w14:paraId="78E0D978" w14:textId="77777777" w:rsidR="004B429D" w:rsidRDefault="004B429D" w:rsidP="006254B4">
            <w:pPr>
              <w:rPr>
                <w:sz w:val="20"/>
                <w:szCs w:val="20"/>
              </w:rPr>
            </w:pPr>
          </w:p>
        </w:tc>
        <w:tc>
          <w:tcPr>
            <w:tcW w:w="1560" w:type="dxa"/>
            <w:shd w:val="clear" w:color="auto" w:fill="auto"/>
            <w:noWrap/>
            <w:vAlign w:val="bottom"/>
          </w:tcPr>
          <w:p w14:paraId="6503CB79" w14:textId="77777777" w:rsidR="004B429D" w:rsidRDefault="004B429D" w:rsidP="006254B4">
            <w:pPr>
              <w:rPr>
                <w:sz w:val="20"/>
                <w:szCs w:val="20"/>
              </w:rPr>
            </w:pPr>
            <w:r>
              <w:rPr>
                <w:sz w:val="20"/>
                <w:szCs w:val="20"/>
              </w:rPr>
              <w:t>Casualty List [NARA]</w:t>
            </w:r>
          </w:p>
        </w:tc>
      </w:tr>
      <w:tr w:rsidR="004B429D" w14:paraId="5847E312" w14:textId="77777777" w:rsidTr="006254B4">
        <w:trPr>
          <w:trHeight w:val="255"/>
        </w:trPr>
        <w:tc>
          <w:tcPr>
            <w:tcW w:w="500" w:type="dxa"/>
            <w:shd w:val="clear" w:color="auto" w:fill="auto"/>
            <w:noWrap/>
            <w:vAlign w:val="bottom"/>
          </w:tcPr>
          <w:p w14:paraId="25A6BAD0" w14:textId="77777777" w:rsidR="004B429D" w:rsidRDefault="004B429D" w:rsidP="006254B4">
            <w:pPr>
              <w:rPr>
                <w:sz w:val="20"/>
                <w:szCs w:val="20"/>
              </w:rPr>
            </w:pPr>
          </w:p>
        </w:tc>
        <w:tc>
          <w:tcPr>
            <w:tcW w:w="1720" w:type="dxa"/>
            <w:shd w:val="clear" w:color="auto" w:fill="auto"/>
            <w:noWrap/>
            <w:vAlign w:val="bottom"/>
          </w:tcPr>
          <w:p w14:paraId="08597131" w14:textId="77777777" w:rsidR="004B429D" w:rsidRDefault="004B429D" w:rsidP="006254B4">
            <w:pPr>
              <w:rPr>
                <w:sz w:val="20"/>
                <w:szCs w:val="20"/>
              </w:rPr>
            </w:pPr>
            <w:r>
              <w:rPr>
                <w:sz w:val="20"/>
                <w:szCs w:val="20"/>
              </w:rPr>
              <w:t>Knapp, V.</w:t>
            </w:r>
          </w:p>
        </w:tc>
        <w:tc>
          <w:tcPr>
            <w:tcW w:w="820" w:type="dxa"/>
            <w:shd w:val="clear" w:color="auto" w:fill="auto"/>
            <w:noWrap/>
            <w:vAlign w:val="bottom"/>
          </w:tcPr>
          <w:p w14:paraId="6A581E0B"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51858382" w14:textId="77777777" w:rsidR="004B429D" w:rsidRDefault="004B429D" w:rsidP="006254B4">
            <w:pPr>
              <w:rPr>
                <w:sz w:val="20"/>
                <w:szCs w:val="20"/>
              </w:rPr>
            </w:pPr>
            <w:r>
              <w:rPr>
                <w:sz w:val="20"/>
                <w:szCs w:val="20"/>
              </w:rPr>
              <w:t>missing</w:t>
            </w:r>
          </w:p>
        </w:tc>
        <w:tc>
          <w:tcPr>
            <w:tcW w:w="983" w:type="dxa"/>
            <w:shd w:val="clear" w:color="auto" w:fill="auto"/>
            <w:noWrap/>
            <w:vAlign w:val="bottom"/>
          </w:tcPr>
          <w:p w14:paraId="0A12E134"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11564C9A" w14:textId="77777777" w:rsidR="004B429D" w:rsidRDefault="004B429D" w:rsidP="006254B4">
            <w:pPr>
              <w:rPr>
                <w:sz w:val="20"/>
                <w:szCs w:val="20"/>
              </w:rPr>
            </w:pPr>
            <w:r>
              <w:rPr>
                <w:sz w:val="20"/>
                <w:szCs w:val="20"/>
              </w:rPr>
              <w:t>10/19/1863</w:t>
            </w:r>
          </w:p>
        </w:tc>
        <w:tc>
          <w:tcPr>
            <w:tcW w:w="1714" w:type="dxa"/>
            <w:shd w:val="clear" w:color="auto" w:fill="auto"/>
            <w:noWrap/>
            <w:vAlign w:val="bottom"/>
          </w:tcPr>
          <w:p w14:paraId="36C57914" w14:textId="77777777" w:rsidR="004B429D" w:rsidRDefault="004B429D" w:rsidP="006254B4">
            <w:pPr>
              <w:rPr>
                <w:sz w:val="20"/>
                <w:szCs w:val="20"/>
              </w:rPr>
            </w:pPr>
          </w:p>
        </w:tc>
        <w:tc>
          <w:tcPr>
            <w:tcW w:w="1560" w:type="dxa"/>
            <w:shd w:val="clear" w:color="auto" w:fill="auto"/>
            <w:noWrap/>
            <w:vAlign w:val="bottom"/>
          </w:tcPr>
          <w:p w14:paraId="50C2B288" w14:textId="77777777" w:rsidR="004B429D" w:rsidRDefault="004B429D" w:rsidP="006254B4">
            <w:pPr>
              <w:rPr>
                <w:sz w:val="20"/>
                <w:szCs w:val="20"/>
              </w:rPr>
            </w:pPr>
            <w:r>
              <w:rPr>
                <w:sz w:val="20"/>
                <w:szCs w:val="20"/>
              </w:rPr>
              <w:t>Casualty List [NARA]</w:t>
            </w:r>
          </w:p>
        </w:tc>
      </w:tr>
      <w:tr w:rsidR="004B429D" w14:paraId="313F764B" w14:textId="77777777" w:rsidTr="006254B4">
        <w:trPr>
          <w:trHeight w:val="255"/>
        </w:trPr>
        <w:tc>
          <w:tcPr>
            <w:tcW w:w="500" w:type="dxa"/>
            <w:shd w:val="clear" w:color="auto" w:fill="auto"/>
            <w:noWrap/>
            <w:vAlign w:val="bottom"/>
          </w:tcPr>
          <w:p w14:paraId="58DF174F" w14:textId="77777777" w:rsidR="004B429D" w:rsidRDefault="004B429D" w:rsidP="006254B4">
            <w:pPr>
              <w:rPr>
                <w:sz w:val="20"/>
                <w:szCs w:val="20"/>
              </w:rPr>
            </w:pPr>
          </w:p>
        </w:tc>
        <w:tc>
          <w:tcPr>
            <w:tcW w:w="1720" w:type="dxa"/>
            <w:shd w:val="clear" w:color="auto" w:fill="auto"/>
            <w:noWrap/>
            <w:vAlign w:val="bottom"/>
          </w:tcPr>
          <w:p w14:paraId="018E0F83" w14:textId="77777777" w:rsidR="004B429D" w:rsidRDefault="004B429D" w:rsidP="006254B4">
            <w:pPr>
              <w:rPr>
                <w:sz w:val="20"/>
                <w:szCs w:val="20"/>
              </w:rPr>
            </w:pPr>
            <w:r>
              <w:rPr>
                <w:sz w:val="20"/>
                <w:szCs w:val="20"/>
              </w:rPr>
              <w:t>Jackson, J.</w:t>
            </w:r>
          </w:p>
        </w:tc>
        <w:tc>
          <w:tcPr>
            <w:tcW w:w="820" w:type="dxa"/>
            <w:shd w:val="clear" w:color="auto" w:fill="auto"/>
            <w:noWrap/>
            <w:vAlign w:val="bottom"/>
          </w:tcPr>
          <w:p w14:paraId="41F5D7F3" w14:textId="77777777" w:rsidR="004B429D" w:rsidRDefault="004B429D" w:rsidP="006254B4">
            <w:pPr>
              <w:rPr>
                <w:sz w:val="20"/>
                <w:szCs w:val="20"/>
              </w:rPr>
            </w:pPr>
            <w:r>
              <w:rPr>
                <w:sz w:val="20"/>
                <w:szCs w:val="20"/>
              </w:rPr>
              <w:t>Cpl.</w:t>
            </w:r>
          </w:p>
        </w:tc>
        <w:tc>
          <w:tcPr>
            <w:tcW w:w="950" w:type="dxa"/>
            <w:shd w:val="clear" w:color="auto" w:fill="auto"/>
            <w:noWrap/>
            <w:vAlign w:val="bottom"/>
          </w:tcPr>
          <w:p w14:paraId="0F6A6A6F" w14:textId="77777777" w:rsidR="004B429D" w:rsidRDefault="004B429D" w:rsidP="006254B4">
            <w:pPr>
              <w:rPr>
                <w:sz w:val="20"/>
                <w:szCs w:val="20"/>
              </w:rPr>
            </w:pPr>
            <w:r>
              <w:rPr>
                <w:sz w:val="20"/>
                <w:szCs w:val="20"/>
              </w:rPr>
              <w:t>missing</w:t>
            </w:r>
          </w:p>
        </w:tc>
        <w:tc>
          <w:tcPr>
            <w:tcW w:w="983" w:type="dxa"/>
            <w:shd w:val="clear" w:color="auto" w:fill="auto"/>
            <w:noWrap/>
            <w:vAlign w:val="bottom"/>
          </w:tcPr>
          <w:p w14:paraId="0081EB83"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1334A323" w14:textId="77777777" w:rsidR="004B429D" w:rsidRDefault="004B429D" w:rsidP="006254B4">
            <w:pPr>
              <w:rPr>
                <w:sz w:val="20"/>
                <w:szCs w:val="20"/>
              </w:rPr>
            </w:pPr>
            <w:r>
              <w:rPr>
                <w:sz w:val="20"/>
                <w:szCs w:val="20"/>
              </w:rPr>
              <w:t>10/19/1863</w:t>
            </w:r>
          </w:p>
        </w:tc>
        <w:tc>
          <w:tcPr>
            <w:tcW w:w="1714" w:type="dxa"/>
            <w:shd w:val="clear" w:color="auto" w:fill="auto"/>
            <w:noWrap/>
            <w:vAlign w:val="bottom"/>
          </w:tcPr>
          <w:p w14:paraId="65631F13" w14:textId="77777777" w:rsidR="004B429D" w:rsidRDefault="004B429D" w:rsidP="006254B4">
            <w:pPr>
              <w:rPr>
                <w:sz w:val="20"/>
                <w:szCs w:val="20"/>
              </w:rPr>
            </w:pPr>
          </w:p>
        </w:tc>
        <w:tc>
          <w:tcPr>
            <w:tcW w:w="1560" w:type="dxa"/>
            <w:shd w:val="clear" w:color="auto" w:fill="auto"/>
            <w:noWrap/>
            <w:vAlign w:val="bottom"/>
          </w:tcPr>
          <w:p w14:paraId="26AC0B6F" w14:textId="77777777" w:rsidR="004B429D" w:rsidRDefault="004B429D" w:rsidP="006254B4">
            <w:pPr>
              <w:rPr>
                <w:sz w:val="20"/>
                <w:szCs w:val="20"/>
              </w:rPr>
            </w:pPr>
            <w:r>
              <w:rPr>
                <w:sz w:val="20"/>
                <w:szCs w:val="20"/>
              </w:rPr>
              <w:t>Casualty List [NARA]</w:t>
            </w:r>
          </w:p>
        </w:tc>
      </w:tr>
      <w:tr w:rsidR="004B429D" w14:paraId="54BD7D48" w14:textId="77777777" w:rsidTr="006254B4">
        <w:trPr>
          <w:trHeight w:val="255"/>
        </w:trPr>
        <w:tc>
          <w:tcPr>
            <w:tcW w:w="500" w:type="dxa"/>
            <w:shd w:val="clear" w:color="auto" w:fill="auto"/>
            <w:noWrap/>
            <w:vAlign w:val="bottom"/>
          </w:tcPr>
          <w:p w14:paraId="6AA9F455" w14:textId="77777777" w:rsidR="004B429D" w:rsidRDefault="004B429D" w:rsidP="006254B4">
            <w:pPr>
              <w:rPr>
                <w:sz w:val="20"/>
                <w:szCs w:val="20"/>
              </w:rPr>
            </w:pPr>
          </w:p>
        </w:tc>
        <w:tc>
          <w:tcPr>
            <w:tcW w:w="1720" w:type="dxa"/>
            <w:shd w:val="clear" w:color="auto" w:fill="auto"/>
            <w:noWrap/>
            <w:vAlign w:val="bottom"/>
          </w:tcPr>
          <w:p w14:paraId="150F5FF6" w14:textId="77777777" w:rsidR="004B429D" w:rsidRDefault="004B429D" w:rsidP="006254B4">
            <w:pPr>
              <w:rPr>
                <w:sz w:val="20"/>
                <w:szCs w:val="20"/>
              </w:rPr>
            </w:pPr>
            <w:r>
              <w:rPr>
                <w:sz w:val="20"/>
                <w:szCs w:val="20"/>
              </w:rPr>
              <w:t>Sprague, Asa</w:t>
            </w:r>
          </w:p>
        </w:tc>
        <w:tc>
          <w:tcPr>
            <w:tcW w:w="820" w:type="dxa"/>
            <w:shd w:val="clear" w:color="auto" w:fill="auto"/>
            <w:noWrap/>
            <w:vAlign w:val="bottom"/>
          </w:tcPr>
          <w:p w14:paraId="09E1163F"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1B1F1301" w14:textId="77777777" w:rsidR="004B429D" w:rsidRDefault="004B429D" w:rsidP="006254B4">
            <w:pPr>
              <w:rPr>
                <w:sz w:val="20"/>
                <w:szCs w:val="20"/>
              </w:rPr>
            </w:pPr>
            <w:r>
              <w:rPr>
                <w:sz w:val="20"/>
                <w:szCs w:val="20"/>
              </w:rPr>
              <w:t>missing</w:t>
            </w:r>
          </w:p>
        </w:tc>
        <w:tc>
          <w:tcPr>
            <w:tcW w:w="983" w:type="dxa"/>
            <w:shd w:val="clear" w:color="auto" w:fill="auto"/>
            <w:noWrap/>
            <w:vAlign w:val="bottom"/>
          </w:tcPr>
          <w:p w14:paraId="1228D5F9"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43A5654F" w14:textId="77777777" w:rsidR="004B429D" w:rsidRDefault="004B429D" w:rsidP="006254B4">
            <w:pPr>
              <w:rPr>
                <w:sz w:val="20"/>
                <w:szCs w:val="20"/>
              </w:rPr>
            </w:pPr>
            <w:r>
              <w:rPr>
                <w:sz w:val="20"/>
                <w:szCs w:val="20"/>
              </w:rPr>
              <w:t>10/19/1863</w:t>
            </w:r>
          </w:p>
        </w:tc>
        <w:tc>
          <w:tcPr>
            <w:tcW w:w="1714" w:type="dxa"/>
            <w:shd w:val="clear" w:color="auto" w:fill="auto"/>
            <w:noWrap/>
            <w:vAlign w:val="bottom"/>
          </w:tcPr>
          <w:p w14:paraId="3B2C55DA" w14:textId="77777777" w:rsidR="004B429D" w:rsidRDefault="004B429D" w:rsidP="006254B4">
            <w:pPr>
              <w:rPr>
                <w:sz w:val="20"/>
                <w:szCs w:val="20"/>
              </w:rPr>
            </w:pPr>
          </w:p>
        </w:tc>
        <w:tc>
          <w:tcPr>
            <w:tcW w:w="1560" w:type="dxa"/>
            <w:shd w:val="clear" w:color="auto" w:fill="auto"/>
            <w:noWrap/>
            <w:vAlign w:val="bottom"/>
          </w:tcPr>
          <w:p w14:paraId="2EE650FB" w14:textId="77777777" w:rsidR="004B429D" w:rsidRDefault="004B429D" w:rsidP="006254B4">
            <w:pPr>
              <w:rPr>
                <w:sz w:val="20"/>
                <w:szCs w:val="20"/>
              </w:rPr>
            </w:pPr>
            <w:r>
              <w:rPr>
                <w:sz w:val="20"/>
                <w:szCs w:val="20"/>
              </w:rPr>
              <w:t>Casualty List [NARA]</w:t>
            </w:r>
          </w:p>
        </w:tc>
      </w:tr>
      <w:tr w:rsidR="004B429D" w14:paraId="4F99D42C" w14:textId="77777777" w:rsidTr="006254B4">
        <w:trPr>
          <w:trHeight w:val="255"/>
        </w:trPr>
        <w:tc>
          <w:tcPr>
            <w:tcW w:w="500" w:type="dxa"/>
            <w:shd w:val="clear" w:color="auto" w:fill="auto"/>
            <w:noWrap/>
            <w:vAlign w:val="bottom"/>
          </w:tcPr>
          <w:p w14:paraId="047C13AB" w14:textId="77777777" w:rsidR="004B429D" w:rsidRDefault="004B429D" w:rsidP="006254B4">
            <w:pPr>
              <w:rPr>
                <w:sz w:val="20"/>
                <w:szCs w:val="20"/>
              </w:rPr>
            </w:pPr>
          </w:p>
        </w:tc>
        <w:tc>
          <w:tcPr>
            <w:tcW w:w="1720" w:type="dxa"/>
            <w:shd w:val="clear" w:color="auto" w:fill="auto"/>
            <w:noWrap/>
            <w:vAlign w:val="bottom"/>
          </w:tcPr>
          <w:p w14:paraId="270B38CD" w14:textId="77777777" w:rsidR="004B429D" w:rsidRDefault="004B429D" w:rsidP="006254B4">
            <w:pPr>
              <w:rPr>
                <w:sz w:val="20"/>
                <w:szCs w:val="20"/>
              </w:rPr>
            </w:pPr>
            <w:r>
              <w:rPr>
                <w:sz w:val="20"/>
                <w:szCs w:val="20"/>
              </w:rPr>
              <w:t>Law, E.L.</w:t>
            </w:r>
          </w:p>
        </w:tc>
        <w:tc>
          <w:tcPr>
            <w:tcW w:w="820" w:type="dxa"/>
            <w:shd w:val="clear" w:color="auto" w:fill="auto"/>
            <w:noWrap/>
            <w:vAlign w:val="bottom"/>
          </w:tcPr>
          <w:p w14:paraId="748ED45B" w14:textId="77777777" w:rsidR="004B429D" w:rsidRDefault="004B429D" w:rsidP="006254B4">
            <w:pPr>
              <w:rPr>
                <w:sz w:val="20"/>
                <w:szCs w:val="20"/>
              </w:rPr>
            </w:pPr>
            <w:r>
              <w:rPr>
                <w:sz w:val="20"/>
                <w:szCs w:val="20"/>
              </w:rPr>
              <w:t>Sgt.</w:t>
            </w:r>
          </w:p>
        </w:tc>
        <w:tc>
          <w:tcPr>
            <w:tcW w:w="950" w:type="dxa"/>
            <w:shd w:val="clear" w:color="auto" w:fill="auto"/>
            <w:noWrap/>
            <w:vAlign w:val="bottom"/>
          </w:tcPr>
          <w:p w14:paraId="267596A1" w14:textId="77777777" w:rsidR="004B429D" w:rsidRDefault="004B429D" w:rsidP="006254B4">
            <w:pPr>
              <w:rPr>
                <w:sz w:val="20"/>
                <w:szCs w:val="20"/>
              </w:rPr>
            </w:pPr>
            <w:r>
              <w:rPr>
                <w:sz w:val="20"/>
                <w:szCs w:val="20"/>
              </w:rPr>
              <w:t>missing</w:t>
            </w:r>
          </w:p>
        </w:tc>
        <w:tc>
          <w:tcPr>
            <w:tcW w:w="983" w:type="dxa"/>
            <w:shd w:val="clear" w:color="auto" w:fill="auto"/>
            <w:noWrap/>
            <w:vAlign w:val="bottom"/>
          </w:tcPr>
          <w:p w14:paraId="082063CD"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5DA1639F" w14:textId="77777777" w:rsidR="004B429D" w:rsidRDefault="004B429D" w:rsidP="006254B4">
            <w:pPr>
              <w:rPr>
                <w:sz w:val="20"/>
                <w:szCs w:val="20"/>
              </w:rPr>
            </w:pPr>
            <w:r>
              <w:rPr>
                <w:sz w:val="20"/>
                <w:szCs w:val="20"/>
              </w:rPr>
              <w:t>10/19/1863</w:t>
            </w:r>
          </w:p>
        </w:tc>
        <w:tc>
          <w:tcPr>
            <w:tcW w:w="1714" w:type="dxa"/>
            <w:shd w:val="clear" w:color="auto" w:fill="auto"/>
            <w:noWrap/>
            <w:vAlign w:val="bottom"/>
          </w:tcPr>
          <w:p w14:paraId="1377B4CA" w14:textId="77777777" w:rsidR="004B429D" w:rsidRDefault="004B429D" w:rsidP="006254B4">
            <w:pPr>
              <w:rPr>
                <w:sz w:val="20"/>
                <w:szCs w:val="20"/>
              </w:rPr>
            </w:pPr>
          </w:p>
        </w:tc>
        <w:tc>
          <w:tcPr>
            <w:tcW w:w="1560" w:type="dxa"/>
            <w:shd w:val="clear" w:color="auto" w:fill="auto"/>
            <w:noWrap/>
            <w:vAlign w:val="bottom"/>
          </w:tcPr>
          <w:p w14:paraId="725F5DAE" w14:textId="77777777" w:rsidR="004B429D" w:rsidRDefault="004B429D" w:rsidP="006254B4">
            <w:pPr>
              <w:rPr>
                <w:sz w:val="20"/>
                <w:szCs w:val="20"/>
              </w:rPr>
            </w:pPr>
            <w:r>
              <w:rPr>
                <w:sz w:val="20"/>
                <w:szCs w:val="20"/>
              </w:rPr>
              <w:t>Casualty List [NARA]</w:t>
            </w:r>
          </w:p>
        </w:tc>
      </w:tr>
      <w:tr w:rsidR="004B429D" w14:paraId="7916EDEF" w14:textId="77777777" w:rsidTr="006254B4">
        <w:trPr>
          <w:trHeight w:val="255"/>
        </w:trPr>
        <w:tc>
          <w:tcPr>
            <w:tcW w:w="500" w:type="dxa"/>
            <w:shd w:val="clear" w:color="auto" w:fill="auto"/>
            <w:noWrap/>
            <w:vAlign w:val="bottom"/>
          </w:tcPr>
          <w:p w14:paraId="5B6D6E7B" w14:textId="77777777" w:rsidR="004B429D" w:rsidRDefault="004B429D" w:rsidP="006254B4">
            <w:pPr>
              <w:rPr>
                <w:sz w:val="20"/>
                <w:szCs w:val="20"/>
              </w:rPr>
            </w:pPr>
          </w:p>
        </w:tc>
        <w:tc>
          <w:tcPr>
            <w:tcW w:w="1720" w:type="dxa"/>
            <w:shd w:val="clear" w:color="auto" w:fill="auto"/>
            <w:noWrap/>
            <w:vAlign w:val="bottom"/>
          </w:tcPr>
          <w:p w14:paraId="10343E00" w14:textId="77777777" w:rsidR="004B429D" w:rsidRDefault="004B429D" w:rsidP="006254B4">
            <w:pPr>
              <w:rPr>
                <w:sz w:val="20"/>
                <w:szCs w:val="20"/>
              </w:rPr>
            </w:pPr>
            <w:r>
              <w:rPr>
                <w:sz w:val="20"/>
                <w:szCs w:val="20"/>
              </w:rPr>
              <w:t>Black, William</w:t>
            </w:r>
          </w:p>
        </w:tc>
        <w:tc>
          <w:tcPr>
            <w:tcW w:w="820" w:type="dxa"/>
            <w:shd w:val="clear" w:color="auto" w:fill="auto"/>
            <w:noWrap/>
            <w:vAlign w:val="bottom"/>
          </w:tcPr>
          <w:p w14:paraId="3F3B4D42" w14:textId="77777777" w:rsidR="004B429D" w:rsidRDefault="004B429D" w:rsidP="006254B4">
            <w:pPr>
              <w:rPr>
                <w:sz w:val="20"/>
                <w:szCs w:val="20"/>
              </w:rPr>
            </w:pPr>
            <w:r>
              <w:rPr>
                <w:sz w:val="20"/>
                <w:szCs w:val="20"/>
              </w:rPr>
              <w:t>Cpl.</w:t>
            </w:r>
          </w:p>
        </w:tc>
        <w:tc>
          <w:tcPr>
            <w:tcW w:w="950" w:type="dxa"/>
            <w:shd w:val="clear" w:color="auto" w:fill="auto"/>
            <w:noWrap/>
            <w:vAlign w:val="bottom"/>
          </w:tcPr>
          <w:p w14:paraId="610FACD9" w14:textId="77777777" w:rsidR="004B429D" w:rsidRDefault="004B429D" w:rsidP="006254B4">
            <w:pPr>
              <w:rPr>
                <w:sz w:val="20"/>
                <w:szCs w:val="20"/>
              </w:rPr>
            </w:pPr>
            <w:r>
              <w:rPr>
                <w:sz w:val="20"/>
                <w:szCs w:val="20"/>
              </w:rPr>
              <w:t>wounded</w:t>
            </w:r>
          </w:p>
        </w:tc>
        <w:tc>
          <w:tcPr>
            <w:tcW w:w="983" w:type="dxa"/>
            <w:shd w:val="clear" w:color="auto" w:fill="auto"/>
            <w:noWrap/>
            <w:vAlign w:val="bottom"/>
          </w:tcPr>
          <w:p w14:paraId="3166F2CD"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557D6083" w14:textId="77777777" w:rsidR="004B429D" w:rsidRDefault="004B429D" w:rsidP="006254B4">
            <w:pPr>
              <w:rPr>
                <w:sz w:val="20"/>
                <w:szCs w:val="20"/>
              </w:rPr>
            </w:pPr>
            <w:r>
              <w:rPr>
                <w:sz w:val="20"/>
                <w:szCs w:val="20"/>
              </w:rPr>
              <w:t>10/19/1863</w:t>
            </w:r>
          </w:p>
        </w:tc>
        <w:tc>
          <w:tcPr>
            <w:tcW w:w="1714" w:type="dxa"/>
            <w:shd w:val="clear" w:color="auto" w:fill="auto"/>
            <w:noWrap/>
            <w:vAlign w:val="bottom"/>
          </w:tcPr>
          <w:p w14:paraId="45EC6AB7" w14:textId="77777777" w:rsidR="004B429D" w:rsidRDefault="004B429D" w:rsidP="006254B4">
            <w:pPr>
              <w:rPr>
                <w:sz w:val="20"/>
                <w:szCs w:val="20"/>
              </w:rPr>
            </w:pPr>
          </w:p>
        </w:tc>
        <w:tc>
          <w:tcPr>
            <w:tcW w:w="1560" w:type="dxa"/>
            <w:shd w:val="clear" w:color="auto" w:fill="auto"/>
            <w:noWrap/>
            <w:vAlign w:val="bottom"/>
          </w:tcPr>
          <w:p w14:paraId="19C6C241" w14:textId="77777777" w:rsidR="004B429D" w:rsidRDefault="004B429D" w:rsidP="006254B4">
            <w:pPr>
              <w:rPr>
                <w:sz w:val="20"/>
                <w:szCs w:val="20"/>
              </w:rPr>
            </w:pPr>
            <w:r>
              <w:rPr>
                <w:sz w:val="20"/>
                <w:szCs w:val="20"/>
              </w:rPr>
              <w:t>Casualty List [NARA]</w:t>
            </w:r>
          </w:p>
        </w:tc>
      </w:tr>
      <w:tr w:rsidR="004B429D" w14:paraId="4F188FDD" w14:textId="77777777" w:rsidTr="006254B4">
        <w:trPr>
          <w:trHeight w:val="255"/>
        </w:trPr>
        <w:tc>
          <w:tcPr>
            <w:tcW w:w="500" w:type="dxa"/>
            <w:shd w:val="clear" w:color="auto" w:fill="auto"/>
            <w:noWrap/>
            <w:vAlign w:val="bottom"/>
          </w:tcPr>
          <w:p w14:paraId="7FB2DE1C" w14:textId="77777777" w:rsidR="004B429D" w:rsidRDefault="004B429D" w:rsidP="006254B4">
            <w:pPr>
              <w:rPr>
                <w:sz w:val="20"/>
                <w:szCs w:val="20"/>
              </w:rPr>
            </w:pPr>
          </w:p>
        </w:tc>
        <w:tc>
          <w:tcPr>
            <w:tcW w:w="1720" w:type="dxa"/>
            <w:shd w:val="clear" w:color="auto" w:fill="auto"/>
            <w:noWrap/>
            <w:vAlign w:val="bottom"/>
          </w:tcPr>
          <w:p w14:paraId="0BFFD4C8" w14:textId="77777777" w:rsidR="004B429D" w:rsidRDefault="004B429D" w:rsidP="006254B4">
            <w:pPr>
              <w:rPr>
                <w:sz w:val="20"/>
                <w:szCs w:val="20"/>
              </w:rPr>
            </w:pPr>
            <w:r>
              <w:rPr>
                <w:sz w:val="20"/>
                <w:szCs w:val="20"/>
              </w:rPr>
              <w:t>Skimmerhorn, J.</w:t>
            </w:r>
          </w:p>
        </w:tc>
        <w:tc>
          <w:tcPr>
            <w:tcW w:w="820" w:type="dxa"/>
            <w:shd w:val="clear" w:color="auto" w:fill="auto"/>
            <w:noWrap/>
            <w:vAlign w:val="bottom"/>
          </w:tcPr>
          <w:p w14:paraId="7092B2D4" w14:textId="77777777" w:rsidR="004B429D" w:rsidRDefault="004B429D" w:rsidP="006254B4">
            <w:pPr>
              <w:rPr>
                <w:sz w:val="20"/>
                <w:szCs w:val="20"/>
              </w:rPr>
            </w:pPr>
            <w:r>
              <w:rPr>
                <w:sz w:val="20"/>
                <w:szCs w:val="20"/>
              </w:rPr>
              <w:t>Bugler</w:t>
            </w:r>
          </w:p>
        </w:tc>
        <w:tc>
          <w:tcPr>
            <w:tcW w:w="950" w:type="dxa"/>
            <w:shd w:val="clear" w:color="auto" w:fill="auto"/>
            <w:noWrap/>
            <w:vAlign w:val="bottom"/>
          </w:tcPr>
          <w:p w14:paraId="46E3555E" w14:textId="77777777" w:rsidR="004B429D" w:rsidRDefault="004B429D" w:rsidP="006254B4">
            <w:pPr>
              <w:rPr>
                <w:sz w:val="20"/>
                <w:szCs w:val="20"/>
              </w:rPr>
            </w:pPr>
            <w:r>
              <w:rPr>
                <w:sz w:val="20"/>
                <w:szCs w:val="20"/>
              </w:rPr>
              <w:t>missing</w:t>
            </w:r>
          </w:p>
        </w:tc>
        <w:tc>
          <w:tcPr>
            <w:tcW w:w="983" w:type="dxa"/>
            <w:shd w:val="clear" w:color="auto" w:fill="auto"/>
            <w:noWrap/>
            <w:vAlign w:val="bottom"/>
          </w:tcPr>
          <w:p w14:paraId="1A4ED5C9"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5D6C434E" w14:textId="77777777" w:rsidR="004B429D" w:rsidRDefault="004B429D" w:rsidP="006254B4">
            <w:pPr>
              <w:rPr>
                <w:sz w:val="20"/>
                <w:szCs w:val="20"/>
              </w:rPr>
            </w:pPr>
            <w:r>
              <w:rPr>
                <w:sz w:val="20"/>
                <w:szCs w:val="20"/>
              </w:rPr>
              <w:t>10/19/1863</w:t>
            </w:r>
          </w:p>
        </w:tc>
        <w:tc>
          <w:tcPr>
            <w:tcW w:w="1714" w:type="dxa"/>
            <w:shd w:val="clear" w:color="auto" w:fill="auto"/>
            <w:noWrap/>
            <w:vAlign w:val="bottom"/>
          </w:tcPr>
          <w:p w14:paraId="1D5EE586" w14:textId="77777777" w:rsidR="004B429D" w:rsidRDefault="004B429D" w:rsidP="006254B4">
            <w:pPr>
              <w:rPr>
                <w:sz w:val="20"/>
                <w:szCs w:val="20"/>
              </w:rPr>
            </w:pPr>
          </w:p>
        </w:tc>
        <w:tc>
          <w:tcPr>
            <w:tcW w:w="1560" w:type="dxa"/>
            <w:shd w:val="clear" w:color="auto" w:fill="auto"/>
            <w:noWrap/>
            <w:vAlign w:val="bottom"/>
          </w:tcPr>
          <w:p w14:paraId="5C980584" w14:textId="77777777" w:rsidR="004B429D" w:rsidRDefault="004B429D" w:rsidP="006254B4">
            <w:pPr>
              <w:rPr>
                <w:sz w:val="20"/>
                <w:szCs w:val="20"/>
              </w:rPr>
            </w:pPr>
            <w:r>
              <w:rPr>
                <w:sz w:val="20"/>
                <w:szCs w:val="20"/>
              </w:rPr>
              <w:t>Casualty List [NARA]</w:t>
            </w:r>
          </w:p>
        </w:tc>
      </w:tr>
      <w:tr w:rsidR="004B429D" w14:paraId="5F669269" w14:textId="77777777" w:rsidTr="006254B4">
        <w:trPr>
          <w:trHeight w:val="255"/>
        </w:trPr>
        <w:tc>
          <w:tcPr>
            <w:tcW w:w="500" w:type="dxa"/>
            <w:shd w:val="clear" w:color="auto" w:fill="auto"/>
            <w:noWrap/>
            <w:vAlign w:val="bottom"/>
          </w:tcPr>
          <w:p w14:paraId="7C53F53C" w14:textId="77777777" w:rsidR="004B429D" w:rsidRDefault="004B429D" w:rsidP="006254B4">
            <w:pPr>
              <w:rPr>
                <w:sz w:val="20"/>
                <w:szCs w:val="20"/>
              </w:rPr>
            </w:pPr>
          </w:p>
        </w:tc>
        <w:tc>
          <w:tcPr>
            <w:tcW w:w="1720" w:type="dxa"/>
            <w:shd w:val="clear" w:color="auto" w:fill="auto"/>
            <w:noWrap/>
            <w:vAlign w:val="bottom"/>
          </w:tcPr>
          <w:p w14:paraId="3BF40AD7" w14:textId="77777777" w:rsidR="004B429D" w:rsidRDefault="004B429D" w:rsidP="006254B4">
            <w:pPr>
              <w:rPr>
                <w:sz w:val="20"/>
                <w:szCs w:val="20"/>
              </w:rPr>
            </w:pPr>
            <w:r>
              <w:rPr>
                <w:sz w:val="20"/>
                <w:szCs w:val="20"/>
              </w:rPr>
              <w:t>Crowman, William</w:t>
            </w:r>
          </w:p>
        </w:tc>
        <w:tc>
          <w:tcPr>
            <w:tcW w:w="820" w:type="dxa"/>
            <w:shd w:val="clear" w:color="auto" w:fill="auto"/>
            <w:noWrap/>
            <w:vAlign w:val="bottom"/>
          </w:tcPr>
          <w:p w14:paraId="1C50A051"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5C22FE78" w14:textId="77777777" w:rsidR="004B429D" w:rsidRDefault="004B429D" w:rsidP="006254B4">
            <w:pPr>
              <w:rPr>
                <w:sz w:val="20"/>
                <w:szCs w:val="20"/>
              </w:rPr>
            </w:pPr>
            <w:r>
              <w:rPr>
                <w:sz w:val="20"/>
                <w:szCs w:val="20"/>
              </w:rPr>
              <w:t>wounded</w:t>
            </w:r>
          </w:p>
        </w:tc>
        <w:tc>
          <w:tcPr>
            <w:tcW w:w="983" w:type="dxa"/>
            <w:shd w:val="clear" w:color="auto" w:fill="auto"/>
            <w:noWrap/>
            <w:vAlign w:val="bottom"/>
          </w:tcPr>
          <w:p w14:paraId="45892087"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38B1BA34" w14:textId="77777777" w:rsidR="004B429D" w:rsidRDefault="004B429D" w:rsidP="006254B4">
            <w:pPr>
              <w:rPr>
                <w:sz w:val="20"/>
                <w:szCs w:val="20"/>
              </w:rPr>
            </w:pPr>
            <w:r>
              <w:rPr>
                <w:sz w:val="20"/>
                <w:szCs w:val="20"/>
              </w:rPr>
              <w:t>10/19/1863</w:t>
            </w:r>
          </w:p>
        </w:tc>
        <w:tc>
          <w:tcPr>
            <w:tcW w:w="1714" w:type="dxa"/>
            <w:shd w:val="clear" w:color="auto" w:fill="auto"/>
            <w:noWrap/>
            <w:vAlign w:val="bottom"/>
          </w:tcPr>
          <w:p w14:paraId="15412A98" w14:textId="77777777" w:rsidR="004B429D" w:rsidRDefault="004B429D" w:rsidP="006254B4">
            <w:pPr>
              <w:rPr>
                <w:sz w:val="20"/>
                <w:szCs w:val="20"/>
              </w:rPr>
            </w:pPr>
          </w:p>
        </w:tc>
        <w:tc>
          <w:tcPr>
            <w:tcW w:w="1560" w:type="dxa"/>
            <w:shd w:val="clear" w:color="auto" w:fill="auto"/>
            <w:noWrap/>
            <w:vAlign w:val="bottom"/>
          </w:tcPr>
          <w:p w14:paraId="000BCA8F" w14:textId="77777777" w:rsidR="004B429D" w:rsidRDefault="004B429D" w:rsidP="006254B4">
            <w:pPr>
              <w:rPr>
                <w:sz w:val="20"/>
                <w:szCs w:val="20"/>
              </w:rPr>
            </w:pPr>
            <w:r>
              <w:rPr>
                <w:sz w:val="20"/>
                <w:szCs w:val="20"/>
              </w:rPr>
              <w:t>Casualty List [NARA]</w:t>
            </w:r>
          </w:p>
        </w:tc>
      </w:tr>
      <w:tr w:rsidR="004B429D" w14:paraId="7995A823" w14:textId="77777777" w:rsidTr="006254B4">
        <w:trPr>
          <w:trHeight w:val="255"/>
        </w:trPr>
        <w:tc>
          <w:tcPr>
            <w:tcW w:w="500" w:type="dxa"/>
            <w:shd w:val="clear" w:color="auto" w:fill="auto"/>
            <w:noWrap/>
            <w:vAlign w:val="bottom"/>
          </w:tcPr>
          <w:p w14:paraId="7D0BA467" w14:textId="77777777" w:rsidR="004B429D" w:rsidRDefault="004B429D" w:rsidP="006254B4">
            <w:pPr>
              <w:rPr>
                <w:sz w:val="20"/>
                <w:szCs w:val="20"/>
              </w:rPr>
            </w:pPr>
          </w:p>
        </w:tc>
        <w:tc>
          <w:tcPr>
            <w:tcW w:w="1720" w:type="dxa"/>
            <w:shd w:val="clear" w:color="auto" w:fill="auto"/>
            <w:noWrap/>
            <w:vAlign w:val="bottom"/>
          </w:tcPr>
          <w:p w14:paraId="42AEFE3A" w14:textId="77777777" w:rsidR="004B429D" w:rsidRDefault="004B429D" w:rsidP="006254B4">
            <w:pPr>
              <w:rPr>
                <w:sz w:val="20"/>
                <w:szCs w:val="20"/>
              </w:rPr>
            </w:pPr>
            <w:r>
              <w:rPr>
                <w:sz w:val="20"/>
                <w:szCs w:val="20"/>
              </w:rPr>
              <w:t>Armstrong, W.W.</w:t>
            </w:r>
          </w:p>
        </w:tc>
        <w:tc>
          <w:tcPr>
            <w:tcW w:w="820" w:type="dxa"/>
            <w:shd w:val="clear" w:color="auto" w:fill="auto"/>
            <w:noWrap/>
            <w:vAlign w:val="bottom"/>
          </w:tcPr>
          <w:p w14:paraId="4E5BC5D2" w14:textId="77777777" w:rsidR="004B429D" w:rsidRDefault="004B429D" w:rsidP="006254B4">
            <w:pPr>
              <w:rPr>
                <w:sz w:val="20"/>
                <w:szCs w:val="20"/>
              </w:rPr>
            </w:pPr>
            <w:r>
              <w:rPr>
                <w:sz w:val="20"/>
                <w:szCs w:val="20"/>
              </w:rPr>
              <w:t>Cpl.</w:t>
            </w:r>
          </w:p>
        </w:tc>
        <w:tc>
          <w:tcPr>
            <w:tcW w:w="950" w:type="dxa"/>
            <w:shd w:val="clear" w:color="auto" w:fill="auto"/>
            <w:noWrap/>
            <w:vAlign w:val="bottom"/>
          </w:tcPr>
          <w:p w14:paraId="31C0DF75" w14:textId="77777777" w:rsidR="004B429D" w:rsidRDefault="004B429D" w:rsidP="006254B4">
            <w:pPr>
              <w:rPr>
                <w:sz w:val="20"/>
                <w:szCs w:val="20"/>
              </w:rPr>
            </w:pPr>
            <w:r>
              <w:rPr>
                <w:sz w:val="20"/>
                <w:szCs w:val="20"/>
              </w:rPr>
              <w:t>wounded</w:t>
            </w:r>
          </w:p>
        </w:tc>
        <w:tc>
          <w:tcPr>
            <w:tcW w:w="983" w:type="dxa"/>
            <w:shd w:val="clear" w:color="auto" w:fill="auto"/>
            <w:noWrap/>
            <w:vAlign w:val="bottom"/>
          </w:tcPr>
          <w:p w14:paraId="4F4960FF"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4D1AFA24" w14:textId="77777777" w:rsidR="004B429D" w:rsidRDefault="004B429D" w:rsidP="006254B4">
            <w:pPr>
              <w:rPr>
                <w:sz w:val="20"/>
                <w:szCs w:val="20"/>
              </w:rPr>
            </w:pPr>
            <w:r>
              <w:rPr>
                <w:sz w:val="20"/>
                <w:szCs w:val="20"/>
              </w:rPr>
              <w:t>10/19/1863</w:t>
            </w:r>
          </w:p>
        </w:tc>
        <w:tc>
          <w:tcPr>
            <w:tcW w:w="1714" w:type="dxa"/>
            <w:shd w:val="clear" w:color="auto" w:fill="auto"/>
            <w:noWrap/>
            <w:vAlign w:val="bottom"/>
          </w:tcPr>
          <w:p w14:paraId="1EFB1950" w14:textId="77777777" w:rsidR="004B429D" w:rsidRDefault="004B429D" w:rsidP="006254B4">
            <w:pPr>
              <w:rPr>
                <w:sz w:val="20"/>
                <w:szCs w:val="20"/>
              </w:rPr>
            </w:pPr>
          </w:p>
        </w:tc>
        <w:tc>
          <w:tcPr>
            <w:tcW w:w="1560" w:type="dxa"/>
            <w:shd w:val="clear" w:color="auto" w:fill="auto"/>
            <w:noWrap/>
            <w:vAlign w:val="bottom"/>
          </w:tcPr>
          <w:p w14:paraId="2206CA90" w14:textId="77777777" w:rsidR="004B429D" w:rsidRDefault="004B429D" w:rsidP="006254B4">
            <w:pPr>
              <w:rPr>
                <w:sz w:val="20"/>
                <w:szCs w:val="20"/>
              </w:rPr>
            </w:pPr>
            <w:r>
              <w:rPr>
                <w:sz w:val="20"/>
                <w:szCs w:val="20"/>
              </w:rPr>
              <w:t>Casualty List [NARA]</w:t>
            </w:r>
          </w:p>
        </w:tc>
      </w:tr>
      <w:tr w:rsidR="004B429D" w14:paraId="34C79CE9" w14:textId="77777777" w:rsidTr="006254B4">
        <w:trPr>
          <w:trHeight w:val="255"/>
        </w:trPr>
        <w:tc>
          <w:tcPr>
            <w:tcW w:w="500" w:type="dxa"/>
            <w:shd w:val="clear" w:color="auto" w:fill="auto"/>
            <w:noWrap/>
            <w:vAlign w:val="bottom"/>
          </w:tcPr>
          <w:p w14:paraId="7D603EE5" w14:textId="77777777" w:rsidR="004B429D" w:rsidRDefault="004B429D" w:rsidP="006254B4">
            <w:pPr>
              <w:rPr>
                <w:sz w:val="20"/>
                <w:szCs w:val="20"/>
              </w:rPr>
            </w:pPr>
          </w:p>
        </w:tc>
        <w:tc>
          <w:tcPr>
            <w:tcW w:w="1720" w:type="dxa"/>
            <w:shd w:val="clear" w:color="auto" w:fill="auto"/>
            <w:noWrap/>
            <w:vAlign w:val="bottom"/>
          </w:tcPr>
          <w:p w14:paraId="7059E4E1" w14:textId="77777777" w:rsidR="004B429D" w:rsidRDefault="004B429D" w:rsidP="006254B4">
            <w:pPr>
              <w:rPr>
                <w:sz w:val="20"/>
                <w:szCs w:val="20"/>
              </w:rPr>
            </w:pPr>
            <w:r>
              <w:rPr>
                <w:sz w:val="20"/>
                <w:szCs w:val="20"/>
              </w:rPr>
              <w:t>Wilson, R.S.</w:t>
            </w:r>
          </w:p>
        </w:tc>
        <w:tc>
          <w:tcPr>
            <w:tcW w:w="820" w:type="dxa"/>
            <w:shd w:val="clear" w:color="auto" w:fill="auto"/>
            <w:noWrap/>
            <w:vAlign w:val="bottom"/>
          </w:tcPr>
          <w:p w14:paraId="43AE7829"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17449071" w14:textId="77777777" w:rsidR="004B429D" w:rsidRDefault="004B429D" w:rsidP="006254B4">
            <w:pPr>
              <w:rPr>
                <w:sz w:val="20"/>
                <w:szCs w:val="20"/>
              </w:rPr>
            </w:pPr>
            <w:r>
              <w:rPr>
                <w:sz w:val="20"/>
                <w:szCs w:val="20"/>
              </w:rPr>
              <w:t>wounded</w:t>
            </w:r>
          </w:p>
        </w:tc>
        <w:tc>
          <w:tcPr>
            <w:tcW w:w="983" w:type="dxa"/>
            <w:shd w:val="clear" w:color="auto" w:fill="auto"/>
            <w:noWrap/>
            <w:vAlign w:val="bottom"/>
          </w:tcPr>
          <w:p w14:paraId="3C6606D5"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3120F3AB" w14:textId="77777777" w:rsidR="004B429D" w:rsidRDefault="004B429D" w:rsidP="006254B4">
            <w:pPr>
              <w:rPr>
                <w:sz w:val="20"/>
                <w:szCs w:val="20"/>
              </w:rPr>
            </w:pPr>
            <w:r>
              <w:rPr>
                <w:sz w:val="20"/>
                <w:szCs w:val="20"/>
              </w:rPr>
              <w:t>10/19/1863</w:t>
            </w:r>
          </w:p>
        </w:tc>
        <w:tc>
          <w:tcPr>
            <w:tcW w:w="1714" w:type="dxa"/>
            <w:shd w:val="clear" w:color="auto" w:fill="auto"/>
            <w:noWrap/>
            <w:vAlign w:val="bottom"/>
          </w:tcPr>
          <w:p w14:paraId="5830BC3D" w14:textId="77777777" w:rsidR="004B429D" w:rsidRDefault="004B429D" w:rsidP="006254B4">
            <w:pPr>
              <w:rPr>
                <w:sz w:val="20"/>
                <w:szCs w:val="20"/>
              </w:rPr>
            </w:pPr>
          </w:p>
        </w:tc>
        <w:tc>
          <w:tcPr>
            <w:tcW w:w="1560" w:type="dxa"/>
            <w:shd w:val="clear" w:color="auto" w:fill="auto"/>
            <w:noWrap/>
            <w:vAlign w:val="bottom"/>
          </w:tcPr>
          <w:p w14:paraId="60B2572F" w14:textId="77777777" w:rsidR="004B429D" w:rsidRDefault="004B429D" w:rsidP="006254B4">
            <w:pPr>
              <w:rPr>
                <w:sz w:val="20"/>
                <w:szCs w:val="20"/>
              </w:rPr>
            </w:pPr>
            <w:r>
              <w:rPr>
                <w:sz w:val="20"/>
                <w:szCs w:val="20"/>
              </w:rPr>
              <w:t>Casualty List [NARA]</w:t>
            </w:r>
          </w:p>
        </w:tc>
      </w:tr>
      <w:tr w:rsidR="004B429D" w14:paraId="254ED5EB" w14:textId="77777777" w:rsidTr="006254B4">
        <w:trPr>
          <w:trHeight w:val="255"/>
        </w:trPr>
        <w:tc>
          <w:tcPr>
            <w:tcW w:w="500" w:type="dxa"/>
            <w:shd w:val="clear" w:color="auto" w:fill="auto"/>
            <w:noWrap/>
            <w:vAlign w:val="bottom"/>
          </w:tcPr>
          <w:p w14:paraId="68DB73A1" w14:textId="77777777" w:rsidR="004B429D" w:rsidRDefault="004B429D" w:rsidP="006254B4">
            <w:pPr>
              <w:rPr>
                <w:sz w:val="20"/>
                <w:szCs w:val="20"/>
              </w:rPr>
            </w:pPr>
          </w:p>
        </w:tc>
        <w:tc>
          <w:tcPr>
            <w:tcW w:w="1720" w:type="dxa"/>
            <w:shd w:val="clear" w:color="auto" w:fill="auto"/>
            <w:noWrap/>
            <w:vAlign w:val="bottom"/>
          </w:tcPr>
          <w:p w14:paraId="45EFD149" w14:textId="77777777" w:rsidR="004B429D" w:rsidRDefault="004B429D" w:rsidP="006254B4">
            <w:pPr>
              <w:rPr>
                <w:sz w:val="20"/>
                <w:szCs w:val="20"/>
              </w:rPr>
            </w:pPr>
            <w:r>
              <w:rPr>
                <w:sz w:val="20"/>
                <w:szCs w:val="20"/>
              </w:rPr>
              <w:t>Nelty, Andrew</w:t>
            </w:r>
          </w:p>
        </w:tc>
        <w:tc>
          <w:tcPr>
            <w:tcW w:w="820" w:type="dxa"/>
            <w:shd w:val="clear" w:color="auto" w:fill="auto"/>
            <w:noWrap/>
            <w:vAlign w:val="bottom"/>
          </w:tcPr>
          <w:p w14:paraId="1C3CC9A5"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63107689" w14:textId="77777777" w:rsidR="004B429D" w:rsidRDefault="004B429D" w:rsidP="006254B4">
            <w:pPr>
              <w:rPr>
                <w:sz w:val="20"/>
                <w:szCs w:val="20"/>
              </w:rPr>
            </w:pPr>
            <w:r>
              <w:rPr>
                <w:sz w:val="20"/>
                <w:szCs w:val="20"/>
              </w:rPr>
              <w:t>wounded</w:t>
            </w:r>
          </w:p>
        </w:tc>
        <w:tc>
          <w:tcPr>
            <w:tcW w:w="983" w:type="dxa"/>
            <w:shd w:val="clear" w:color="auto" w:fill="auto"/>
            <w:noWrap/>
            <w:vAlign w:val="bottom"/>
          </w:tcPr>
          <w:p w14:paraId="09A05D6F"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682D21DF" w14:textId="77777777" w:rsidR="004B429D" w:rsidRDefault="004B429D" w:rsidP="006254B4">
            <w:pPr>
              <w:rPr>
                <w:sz w:val="20"/>
                <w:szCs w:val="20"/>
              </w:rPr>
            </w:pPr>
            <w:r>
              <w:rPr>
                <w:sz w:val="20"/>
                <w:szCs w:val="20"/>
              </w:rPr>
              <w:t>10/19/1863</w:t>
            </w:r>
          </w:p>
        </w:tc>
        <w:tc>
          <w:tcPr>
            <w:tcW w:w="1714" w:type="dxa"/>
            <w:shd w:val="clear" w:color="auto" w:fill="auto"/>
            <w:noWrap/>
            <w:vAlign w:val="bottom"/>
          </w:tcPr>
          <w:p w14:paraId="26794AD8" w14:textId="77777777" w:rsidR="004B429D" w:rsidRDefault="004B429D" w:rsidP="006254B4">
            <w:pPr>
              <w:rPr>
                <w:sz w:val="20"/>
                <w:szCs w:val="20"/>
              </w:rPr>
            </w:pPr>
          </w:p>
        </w:tc>
        <w:tc>
          <w:tcPr>
            <w:tcW w:w="1560" w:type="dxa"/>
            <w:shd w:val="clear" w:color="auto" w:fill="auto"/>
            <w:noWrap/>
            <w:vAlign w:val="bottom"/>
          </w:tcPr>
          <w:p w14:paraId="16390A5A" w14:textId="77777777" w:rsidR="004B429D" w:rsidRDefault="004B429D" w:rsidP="006254B4">
            <w:pPr>
              <w:rPr>
                <w:sz w:val="20"/>
                <w:szCs w:val="20"/>
              </w:rPr>
            </w:pPr>
            <w:r>
              <w:rPr>
                <w:sz w:val="20"/>
                <w:szCs w:val="20"/>
              </w:rPr>
              <w:t>Casualty List [NARA]</w:t>
            </w:r>
          </w:p>
        </w:tc>
      </w:tr>
      <w:tr w:rsidR="004B429D" w14:paraId="167D6DD3" w14:textId="77777777" w:rsidTr="006254B4">
        <w:trPr>
          <w:trHeight w:val="255"/>
        </w:trPr>
        <w:tc>
          <w:tcPr>
            <w:tcW w:w="500" w:type="dxa"/>
            <w:shd w:val="clear" w:color="auto" w:fill="auto"/>
            <w:noWrap/>
            <w:vAlign w:val="bottom"/>
          </w:tcPr>
          <w:p w14:paraId="5C716D30" w14:textId="77777777" w:rsidR="004B429D" w:rsidRDefault="004B429D" w:rsidP="006254B4">
            <w:pPr>
              <w:rPr>
                <w:sz w:val="20"/>
                <w:szCs w:val="20"/>
              </w:rPr>
            </w:pPr>
          </w:p>
        </w:tc>
        <w:tc>
          <w:tcPr>
            <w:tcW w:w="1720" w:type="dxa"/>
            <w:shd w:val="clear" w:color="auto" w:fill="auto"/>
            <w:noWrap/>
            <w:vAlign w:val="bottom"/>
          </w:tcPr>
          <w:p w14:paraId="0676BBF5" w14:textId="77777777" w:rsidR="004B429D" w:rsidRDefault="004B429D" w:rsidP="006254B4">
            <w:pPr>
              <w:rPr>
                <w:sz w:val="20"/>
                <w:szCs w:val="20"/>
              </w:rPr>
            </w:pPr>
            <w:r>
              <w:rPr>
                <w:sz w:val="20"/>
                <w:szCs w:val="20"/>
              </w:rPr>
              <w:t>Meyer, John</w:t>
            </w:r>
          </w:p>
        </w:tc>
        <w:tc>
          <w:tcPr>
            <w:tcW w:w="820" w:type="dxa"/>
            <w:shd w:val="clear" w:color="auto" w:fill="auto"/>
            <w:noWrap/>
            <w:vAlign w:val="bottom"/>
          </w:tcPr>
          <w:p w14:paraId="1415609A" w14:textId="77777777" w:rsidR="004B429D" w:rsidRDefault="004B429D" w:rsidP="006254B4">
            <w:pPr>
              <w:rPr>
                <w:sz w:val="20"/>
                <w:szCs w:val="20"/>
              </w:rPr>
            </w:pPr>
            <w:r>
              <w:rPr>
                <w:sz w:val="20"/>
                <w:szCs w:val="20"/>
              </w:rPr>
              <w:t>Cpl.</w:t>
            </w:r>
          </w:p>
        </w:tc>
        <w:tc>
          <w:tcPr>
            <w:tcW w:w="950" w:type="dxa"/>
            <w:shd w:val="clear" w:color="auto" w:fill="auto"/>
            <w:noWrap/>
            <w:vAlign w:val="bottom"/>
          </w:tcPr>
          <w:p w14:paraId="1327A913" w14:textId="77777777" w:rsidR="004B429D" w:rsidRDefault="004B429D" w:rsidP="006254B4">
            <w:pPr>
              <w:rPr>
                <w:sz w:val="20"/>
                <w:szCs w:val="20"/>
              </w:rPr>
            </w:pPr>
            <w:r>
              <w:rPr>
                <w:sz w:val="20"/>
                <w:szCs w:val="20"/>
              </w:rPr>
              <w:t>missing</w:t>
            </w:r>
          </w:p>
        </w:tc>
        <w:tc>
          <w:tcPr>
            <w:tcW w:w="983" w:type="dxa"/>
            <w:shd w:val="clear" w:color="auto" w:fill="auto"/>
            <w:noWrap/>
            <w:vAlign w:val="bottom"/>
          </w:tcPr>
          <w:p w14:paraId="738DE90F"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2632D644" w14:textId="77777777" w:rsidR="004B429D" w:rsidRDefault="004B429D" w:rsidP="006254B4">
            <w:pPr>
              <w:rPr>
                <w:sz w:val="20"/>
                <w:szCs w:val="20"/>
              </w:rPr>
            </w:pPr>
            <w:r>
              <w:rPr>
                <w:sz w:val="20"/>
                <w:szCs w:val="20"/>
              </w:rPr>
              <w:t>10/19/1863</w:t>
            </w:r>
          </w:p>
        </w:tc>
        <w:tc>
          <w:tcPr>
            <w:tcW w:w="1714" w:type="dxa"/>
            <w:shd w:val="clear" w:color="auto" w:fill="auto"/>
            <w:noWrap/>
            <w:vAlign w:val="bottom"/>
          </w:tcPr>
          <w:p w14:paraId="0752C540" w14:textId="77777777" w:rsidR="004B429D" w:rsidRDefault="004B429D" w:rsidP="006254B4">
            <w:pPr>
              <w:rPr>
                <w:sz w:val="20"/>
                <w:szCs w:val="20"/>
              </w:rPr>
            </w:pPr>
          </w:p>
        </w:tc>
        <w:tc>
          <w:tcPr>
            <w:tcW w:w="1560" w:type="dxa"/>
            <w:shd w:val="clear" w:color="auto" w:fill="auto"/>
            <w:noWrap/>
            <w:vAlign w:val="bottom"/>
          </w:tcPr>
          <w:p w14:paraId="0D65D3DD" w14:textId="77777777" w:rsidR="004B429D" w:rsidRDefault="004B429D" w:rsidP="006254B4">
            <w:pPr>
              <w:rPr>
                <w:sz w:val="20"/>
                <w:szCs w:val="20"/>
              </w:rPr>
            </w:pPr>
            <w:r>
              <w:rPr>
                <w:sz w:val="20"/>
                <w:szCs w:val="20"/>
              </w:rPr>
              <w:t>Casualty List [NARA]</w:t>
            </w:r>
          </w:p>
        </w:tc>
      </w:tr>
      <w:tr w:rsidR="004B429D" w14:paraId="635C767B" w14:textId="77777777" w:rsidTr="006254B4">
        <w:trPr>
          <w:trHeight w:val="255"/>
        </w:trPr>
        <w:tc>
          <w:tcPr>
            <w:tcW w:w="500" w:type="dxa"/>
            <w:shd w:val="clear" w:color="auto" w:fill="auto"/>
            <w:noWrap/>
            <w:vAlign w:val="bottom"/>
          </w:tcPr>
          <w:p w14:paraId="64EAF564" w14:textId="77777777" w:rsidR="004B429D" w:rsidRDefault="004B429D" w:rsidP="006254B4">
            <w:pPr>
              <w:rPr>
                <w:sz w:val="20"/>
                <w:szCs w:val="20"/>
              </w:rPr>
            </w:pPr>
          </w:p>
        </w:tc>
        <w:tc>
          <w:tcPr>
            <w:tcW w:w="1720" w:type="dxa"/>
            <w:shd w:val="clear" w:color="auto" w:fill="auto"/>
            <w:noWrap/>
            <w:vAlign w:val="bottom"/>
          </w:tcPr>
          <w:p w14:paraId="24D4F0F2" w14:textId="77777777" w:rsidR="004B429D" w:rsidRDefault="004B429D" w:rsidP="006254B4">
            <w:pPr>
              <w:rPr>
                <w:sz w:val="20"/>
                <w:szCs w:val="20"/>
              </w:rPr>
            </w:pPr>
            <w:r>
              <w:rPr>
                <w:sz w:val="20"/>
                <w:szCs w:val="20"/>
              </w:rPr>
              <w:t>Jenning, R.B.</w:t>
            </w:r>
          </w:p>
        </w:tc>
        <w:tc>
          <w:tcPr>
            <w:tcW w:w="820" w:type="dxa"/>
            <w:shd w:val="clear" w:color="auto" w:fill="auto"/>
            <w:noWrap/>
            <w:vAlign w:val="bottom"/>
          </w:tcPr>
          <w:p w14:paraId="182C31CF"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727F8705" w14:textId="77777777" w:rsidR="004B429D" w:rsidRDefault="004B429D" w:rsidP="006254B4">
            <w:pPr>
              <w:rPr>
                <w:sz w:val="20"/>
                <w:szCs w:val="20"/>
              </w:rPr>
            </w:pPr>
            <w:r>
              <w:rPr>
                <w:sz w:val="20"/>
                <w:szCs w:val="20"/>
              </w:rPr>
              <w:t>missing</w:t>
            </w:r>
          </w:p>
        </w:tc>
        <w:tc>
          <w:tcPr>
            <w:tcW w:w="983" w:type="dxa"/>
            <w:shd w:val="clear" w:color="auto" w:fill="auto"/>
            <w:noWrap/>
            <w:vAlign w:val="bottom"/>
          </w:tcPr>
          <w:p w14:paraId="216BCD32"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3FABACBD" w14:textId="77777777" w:rsidR="004B429D" w:rsidRDefault="004B429D" w:rsidP="006254B4">
            <w:pPr>
              <w:rPr>
                <w:sz w:val="20"/>
                <w:szCs w:val="20"/>
              </w:rPr>
            </w:pPr>
            <w:r>
              <w:rPr>
                <w:sz w:val="20"/>
                <w:szCs w:val="20"/>
              </w:rPr>
              <w:t>10/19/1863</w:t>
            </w:r>
          </w:p>
        </w:tc>
        <w:tc>
          <w:tcPr>
            <w:tcW w:w="1714" w:type="dxa"/>
            <w:shd w:val="clear" w:color="auto" w:fill="auto"/>
            <w:noWrap/>
            <w:vAlign w:val="bottom"/>
          </w:tcPr>
          <w:p w14:paraId="380EA3A1" w14:textId="77777777" w:rsidR="004B429D" w:rsidRDefault="004B429D" w:rsidP="006254B4">
            <w:pPr>
              <w:rPr>
                <w:sz w:val="20"/>
                <w:szCs w:val="20"/>
              </w:rPr>
            </w:pPr>
          </w:p>
        </w:tc>
        <w:tc>
          <w:tcPr>
            <w:tcW w:w="1560" w:type="dxa"/>
            <w:shd w:val="clear" w:color="auto" w:fill="auto"/>
            <w:noWrap/>
            <w:vAlign w:val="bottom"/>
          </w:tcPr>
          <w:p w14:paraId="24A83094" w14:textId="77777777" w:rsidR="004B429D" w:rsidRDefault="004B429D" w:rsidP="006254B4">
            <w:pPr>
              <w:rPr>
                <w:sz w:val="20"/>
                <w:szCs w:val="20"/>
              </w:rPr>
            </w:pPr>
            <w:r>
              <w:rPr>
                <w:sz w:val="20"/>
                <w:szCs w:val="20"/>
              </w:rPr>
              <w:t>Casualty List [NARA]</w:t>
            </w:r>
          </w:p>
        </w:tc>
      </w:tr>
      <w:tr w:rsidR="004B429D" w14:paraId="18E08B72" w14:textId="77777777" w:rsidTr="006254B4">
        <w:trPr>
          <w:trHeight w:val="255"/>
        </w:trPr>
        <w:tc>
          <w:tcPr>
            <w:tcW w:w="500" w:type="dxa"/>
            <w:shd w:val="clear" w:color="auto" w:fill="auto"/>
            <w:noWrap/>
            <w:vAlign w:val="bottom"/>
          </w:tcPr>
          <w:p w14:paraId="6D3A28EB" w14:textId="77777777" w:rsidR="004B429D" w:rsidRDefault="004B429D" w:rsidP="006254B4">
            <w:pPr>
              <w:rPr>
                <w:sz w:val="20"/>
                <w:szCs w:val="20"/>
              </w:rPr>
            </w:pPr>
          </w:p>
        </w:tc>
        <w:tc>
          <w:tcPr>
            <w:tcW w:w="1720" w:type="dxa"/>
            <w:shd w:val="clear" w:color="auto" w:fill="auto"/>
            <w:noWrap/>
            <w:vAlign w:val="bottom"/>
          </w:tcPr>
          <w:p w14:paraId="6B40B036" w14:textId="77777777" w:rsidR="004B429D" w:rsidRDefault="004B429D" w:rsidP="006254B4">
            <w:pPr>
              <w:rPr>
                <w:sz w:val="20"/>
                <w:szCs w:val="20"/>
              </w:rPr>
            </w:pPr>
            <w:r>
              <w:rPr>
                <w:sz w:val="20"/>
                <w:szCs w:val="20"/>
              </w:rPr>
              <w:t>Vancliek</w:t>
            </w:r>
          </w:p>
        </w:tc>
        <w:tc>
          <w:tcPr>
            <w:tcW w:w="820" w:type="dxa"/>
            <w:shd w:val="clear" w:color="auto" w:fill="auto"/>
            <w:noWrap/>
            <w:vAlign w:val="bottom"/>
          </w:tcPr>
          <w:p w14:paraId="2BB4F6BD" w14:textId="77777777" w:rsidR="004B429D" w:rsidRDefault="004B429D" w:rsidP="006254B4">
            <w:pPr>
              <w:rPr>
                <w:sz w:val="20"/>
                <w:szCs w:val="20"/>
              </w:rPr>
            </w:pPr>
          </w:p>
        </w:tc>
        <w:tc>
          <w:tcPr>
            <w:tcW w:w="950" w:type="dxa"/>
            <w:shd w:val="clear" w:color="auto" w:fill="auto"/>
            <w:noWrap/>
            <w:vAlign w:val="bottom"/>
          </w:tcPr>
          <w:p w14:paraId="586A7285" w14:textId="77777777" w:rsidR="004B429D" w:rsidRDefault="004B429D" w:rsidP="006254B4">
            <w:pPr>
              <w:rPr>
                <w:sz w:val="20"/>
                <w:szCs w:val="20"/>
              </w:rPr>
            </w:pPr>
            <w:r>
              <w:rPr>
                <w:sz w:val="20"/>
                <w:szCs w:val="20"/>
              </w:rPr>
              <w:t>wounded</w:t>
            </w:r>
          </w:p>
        </w:tc>
        <w:tc>
          <w:tcPr>
            <w:tcW w:w="983" w:type="dxa"/>
            <w:shd w:val="clear" w:color="auto" w:fill="auto"/>
            <w:noWrap/>
            <w:vAlign w:val="bottom"/>
          </w:tcPr>
          <w:p w14:paraId="06B84B8F"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67376E5C" w14:textId="77777777" w:rsidR="004B429D" w:rsidRDefault="004B429D" w:rsidP="006254B4">
            <w:pPr>
              <w:rPr>
                <w:sz w:val="20"/>
                <w:szCs w:val="20"/>
              </w:rPr>
            </w:pPr>
            <w:r>
              <w:rPr>
                <w:sz w:val="20"/>
                <w:szCs w:val="20"/>
              </w:rPr>
              <w:t>10/19/1863</w:t>
            </w:r>
          </w:p>
        </w:tc>
        <w:tc>
          <w:tcPr>
            <w:tcW w:w="1714" w:type="dxa"/>
            <w:shd w:val="clear" w:color="auto" w:fill="auto"/>
            <w:noWrap/>
            <w:vAlign w:val="bottom"/>
          </w:tcPr>
          <w:p w14:paraId="5491AF37" w14:textId="77777777" w:rsidR="004B429D" w:rsidRDefault="004B429D" w:rsidP="006254B4">
            <w:pPr>
              <w:rPr>
                <w:sz w:val="20"/>
                <w:szCs w:val="20"/>
              </w:rPr>
            </w:pPr>
          </w:p>
        </w:tc>
        <w:tc>
          <w:tcPr>
            <w:tcW w:w="1560" w:type="dxa"/>
            <w:shd w:val="clear" w:color="auto" w:fill="auto"/>
            <w:noWrap/>
            <w:vAlign w:val="bottom"/>
          </w:tcPr>
          <w:p w14:paraId="73FBAB1E" w14:textId="77777777" w:rsidR="004B429D" w:rsidRDefault="004B429D" w:rsidP="006254B4">
            <w:pPr>
              <w:rPr>
                <w:sz w:val="20"/>
                <w:szCs w:val="20"/>
              </w:rPr>
            </w:pPr>
            <w:r>
              <w:rPr>
                <w:sz w:val="20"/>
                <w:szCs w:val="20"/>
              </w:rPr>
              <w:t>Reg. Book [NARA]</w:t>
            </w:r>
          </w:p>
        </w:tc>
      </w:tr>
      <w:tr w:rsidR="004B429D" w14:paraId="2DA40FA3" w14:textId="77777777" w:rsidTr="006254B4">
        <w:trPr>
          <w:trHeight w:val="255"/>
        </w:trPr>
        <w:tc>
          <w:tcPr>
            <w:tcW w:w="500" w:type="dxa"/>
            <w:shd w:val="clear" w:color="auto" w:fill="auto"/>
            <w:noWrap/>
            <w:vAlign w:val="bottom"/>
          </w:tcPr>
          <w:p w14:paraId="79525D77" w14:textId="77777777" w:rsidR="004B429D" w:rsidRDefault="004B429D" w:rsidP="006254B4">
            <w:pPr>
              <w:rPr>
                <w:sz w:val="20"/>
                <w:szCs w:val="20"/>
              </w:rPr>
            </w:pPr>
          </w:p>
        </w:tc>
        <w:tc>
          <w:tcPr>
            <w:tcW w:w="1720" w:type="dxa"/>
            <w:shd w:val="clear" w:color="auto" w:fill="auto"/>
            <w:noWrap/>
            <w:vAlign w:val="bottom"/>
          </w:tcPr>
          <w:p w14:paraId="67D8A241" w14:textId="77777777" w:rsidR="004B429D" w:rsidRDefault="004B429D" w:rsidP="006254B4">
            <w:pPr>
              <w:rPr>
                <w:sz w:val="20"/>
                <w:szCs w:val="20"/>
              </w:rPr>
            </w:pPr>
            <w:r>
              <w:rPr>
                <w:sz w:val="20"/>
                <w:szCs w:val="20"/>
              </w:rPr>
              <w:t>Briggs, George R.</w:t>
            </w:r>
          </w:p>
        </w:tc>
        <w:tc>
          <w:tcPr>
            <w:tcW w:w="820" w:type="dxa"/>
            <w:shd w:val="clear" w:color="auto" w:fill="auto"/>
            <w:noWrap/>
            <w:vAlign w:val="bottom"/>
          </w:tcPr>
          <w:p w14:paraId="7CD5738C"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23BEBD32" w14:textId="77777777" w:rsidR="004B429D" w:rsidRDefault="004B429D" w:rsidP="006254B4">
            <w:pPr>
              <w:rPr>
                <w:sz w:val="20"/>
                <w:szCs w:val="20"/>
              </w:rPr>
            </w:pPr>
            <w:r>
              <w:rPr>
                <w:sz w:val="20"/>
                <w:szCs w:val="20"/>
              </w:rPr>
              <w:t>missing</w:t>
            </w:r>
          </w:p>
        </w:tc>
        <w:tc>
          <w:tcPr>
            <w:tcW w:w="983" w:type="dxa"/>
            <w:shd w:val="clear" w:color="auto" w:fill="auto"/>
            <w:noWrap/>
            <w:vAlign w:val="bottom"/>
          </w:tcPr>
          <w:p w14:paraId="676CDA0A"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55F59849" w14:textId="77777777" w:rsidR="004B429D" w:rsidRDefault="004B429D" w:rsidP="006254B4">
            <w:pPr>
              <w:rPr>
                <w:sz w:val="20"/>
                <w:szCs w:val="20"/>
              </w:rPr>
            </w:pPr>
            <w:r>
              <w:rPr>
                <w:sz w:val="20"/>
                <w:szCs w:val="20"/>
              </w:rPr>
              <w:t>10/19/1863</w:t>
            </w:r>
          </w:p>
        </w:tc>
        <w:tc>
          <w:tcPr>
            <w:tcW w:w="1714" w:type="dxa"/>
            <w:shd w:val="clear" w:color="auto" w:fill="auto"/>
            <w:noWrap/>
            <w:vAlign w:val="bottom"/>
          </w:tcPr>
          <w:p w14:paraId="49DFFC84" w14:textId="77777777" w:rsidR="004B429D" w:rsidRDefault="004B429D" w:rsidP="006254B4">
            <w:pPr>
              <w:rPr>
                <w:sz w:val="20"/>
                <w:szCs w:val="20"/>
              </w:rPr>
            </w:pPr>
          </w:p>
        </w:tc>
        <w:tc>
          <w:tcPr>
            <w:tcW w:w="1560" w:type="dxa"/>
            <w:shd w:val="clear" w:color="auto" w:fill="auto"/>
            <w:noWrap/>
            <w:vAlign w:val="bottom"/>
          </w:tcPr>
          <w:p w14:paraId="30E71F2F" w14:textId="77777777" w:rsidR="004B429D" w:rsidRDefault="004B429D" w:rsidP="006254B4">
            <w:pPr>
              <w:rPr>
                <w:sz w:val="20"/>
                <w:szCs w:val="20"/>
              </w:rPr>
            </w:pPr>
            <w:r>
              <w:rPr>
                <w:sz w:val="20"/>
                <w:szCs w:val="20"/>
              </w:rPr>
              <w:t>Casualty List [NARA]</w:t>
            </w:r>
          </w:p>
        </w:tc>
      </w:tr>
      <w:tr w:rsidR="004B429D" w14:paraId="53F6580C" w14:textId="77777777" w:rsidTr="006254B4">
        <w:trPr>
          <w:trHeight w:val="255"/>
        </w:trPr>
        <w:tc>
          <w:tcPr>
            <w:tcW w:w="500" w:type="dxa"/>
            <w:shd w:val="clear" w:color="auto" w:fill="auto"/>
            <w:noWrap/>
            <w:vAlign w:val="bottom"/>
          </w:tcPr>
          <w:p w14:paraId="09F8B796" w14:textId="77777777" w:rsidR="004B429D" w:rsidRDefault="004B429D" w:rsidP="006254B4">
            <w:pPr>
              <w:rPr>
                <w:sz w:val="20"/>
                <w:szCs w:val="20"/>
              </w:rPr>
            </w:pPr>
          </w:p>
        </w:tc>
        <w:tc>
          <w:tcPr>
            <w:tcW w:w="1720" w:type="dxa"/>
            <w:shd w:val="clear" w:color="auto" w:fill="auto"/>
            <w:noWrap/>
            <w:vAlign w:val="bottom"/>
          </w:tcPr>
          <w:p w14:paraId="25A7A107" w14:textId="77777777" w:rsidR="004B429D" w:rsidRDefault="004B429D" w:rsidP="006254B4">
            <w:pPr>
              <w:rPr>
                <w:sz w:val="20"/>
                <w:szCs w:val="20"/>
              </w:rPr>
            </w:pPr>
            <w:r>
              <w:rPr>
                <w:sz w:val="20"/>
                <w:szCs w:val="20"/>
              </w:rPr>
              <w:t>Reagan, G.W.</w:t>
            </w:r>
          </w:p>
        </w:tc>
        <w:tc>
          <w:tcPr>
            <w:tcW w:w="820" w:type="dxa"/>
            <w:shd w:val="clear" w:color="auto" w:fill="auto"/>
            <w:noWrap/>
            <w:vAlign w:val="bottom"/>
          </w:tcPr>
          <w:p w14:paraId="2AD9517A"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6E17772E" w14:textId="77777777" w:rsidR="004B429D" w:rsidRDefault="004B429D" w:rsidP="006254B4">
            <w:pPr>
              <w:rPr>
                <w:sz w:val="20"/>
                <w:szCs w:val="20"/>
              </w:rPr>
            </w:pPr>
            <w:r>
              <w:rPr>
                <w:sz w:val="20"/>
                <w:szCs w:val="20"/>
              </w:rPr>
              <w:t>missing</w:t>
            </w:r>
          </w:p>
        </w:tc>
        <w:tc>
          <w:tcPr>
            <w:tcW w:w="983" w:type="dxa"/>
            <w:shd w:val="clear" w:color="auto" w:fill="auto"/>
            <w:noWrap/>
            <w:vAlign w:val="bottom"/>
          </w:tcPr>
          <w:p w14:paraId="154412F4"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6F97DC33" w14:textId="77777777" w:rsidR="004B429D" w:rsidRDefault="004B429D" w:rsidP="006254B4">
            <w:pPr>
              <w:rPr>
                <w:sz w:val="20"/>
                <w:szCs w:val="20"/>
              </w:rPr>
            </w:pPr>
            <w:r>
              <w:rPr>
                <w:sz w:val="20"/>
                <w:szCs w:val="20"/>
              </w:rPr>
              <w:t>10/19/1863</w:t>
            </w:r>
          </w:p>
        </w:tc>
        <w:tc>
          <w:tcPr>
            <w:tcW w:w="1714" w:type="dxa"/>
            <w:shd w:val="clear" w:color="auto" w:fill="auto"/>
            <w:noWrap/>
            <w:vAlign w:val="bottom"/>
          </w:tcPr>
          <w:p w14:paraId="2FE78E42" w14:textId="77777777" w:rsidR="004B429D" w:rsidRDefault="004B429D" w:rsidP="006254B4">
            <w:pPr>
              <w:rPr>
                <w:sz w:val="20"/>
                <w:szCs w:val="20"/>
              </w:rPr>
            </w:pPr>
          </w:p>
        </w:tc>
        <w:tc>
          <w:tcPr>
            <w:tcW w:w="1560" w:type="dxa"/>
            <w:shd w:val="clear" w:color="auto" w:fill="auto"/>
            <w:noWrap/>
            <w:vAlign w:val="bottom"/>
          </w:tcPr>
          <w:p w14:paraId="61494C05" w14:textId="77777777" w:rsidR="004B429D" w:rsidRDefault="004B429D" w:rsidP="006254B4">
            <w:pPr>
              <w:rPr>
                <w:sz w:val="20"/>
                <w:szCs w:val="20"/>
              </w:rPr>
            </w:pPr>
            <w:r>
              <w:rPr>
                <w:sz w:val="20"/>
                <w:szCs w:val="20"/>
              </w:rPr>
              <w:t>Casualty List [NARA]</w:t>
            </w:r>
          </w:p>
        </w:tc>
      </w:tr>
      <w:tr w:rsidR="004B429D" w14:paraId="1C81E5EC" w14:textId="77777777" w:rsidTr="006254B4">
        <w:trPr>
          <w:trHeight w:val="255"/>
        </w:trPr>
        <w:tc>
          <w:tcPr>
            <w:tcW w:w="500" w:type="dxa"/>
            <w:shd w:val="clear" w:color="auto" w:fill="auto"/>
            <w:noWrap/>
            <w:vAlign w:val="bottom"/>
          </w:tcPr>
          <w:p w14:paraId="2C9CA458" w14:textId="77777777" w:rsidR="004B429D" w:rsidRDefault="004B429D" w:rsidP="006254B4">
            <w:pPr>
              <w:rPr>
                <w:sz w:val="20"/>
                <w:szCs w:val="20"/>
              </w:rPr>
            </w:pPr>
          </w:p>
        </w:tc>
        <w:tc>
          <w:tcPr>
            <w:tcW w:w="1720" w:type="dxa"/>
            <w:shd w:val="clear" w:color="auto" w:fill="auto"/>
            <w:noWrap/>
            <w:vAlign w:val="bottom"/>
          </w:tcPr>
          <w:p w14:paraId="10599199" w14:textId="77777777" w:rsidR="004B429D" w:rsidRDefault="004B429D" w:rsidP="006254B4">
            <w:pPr>
              <w:rPr>
                <w:sz w:val="20"/>
                <w:szCs w:val="20"/>
              </w:rPr>
            </w:pPr>
            <w:r>
              <w:rPr>
                <w:sz w:val="20"/>
                <w:szCs w:val="20"/>
              </w:rPr>
              <w:t>Briggs, George G.</w:t>
            </w:r>
          </w:p>
        </w:tc>
        <w:tc>
          <w:tcPr>
            <w:tcW w:w="820" w:type="dxa"/>
            <w:shd w:val="clear" w:color="auto" w:fill="auto"/>
            <w:noWrap/>
            <w:vAlign w:val="bottom"/>
          </w:tcPr>
          <w:p w14:paraId="573354F3" w14:textId="77777777" w:rsidR="004B429D" w:rsidRDefault="004B429D" w:rsidP="006254B4">
            <w:pPr>
              <w:rPr>
                <w:sz w:val="20"/>
                <w:szCs w:val="20"/>
              </w:rPr>
            </w:pPr>
            <w:r>
              <w:rPr>
                <w:sz w:val="20"/>
                <w:szCs w:val="20"/>
              </w:rPr>
              <w:t>Adj.</w:t>
            </w:r>
          </w:p>
        </w:tc>
        <w:tc>
          <w:tcPr>
            <w:tcW w:w="950" w:type="dxa"/>
            <w:shd w:val="clear" w:color="auto" w:fill="auto"/>
            <w:noWrap/>
            <w:vAlign w:val="bottom"/>
          </w:tcPr>
          <w:p w14:paraId="674EDB39" w14:textId="77777777" w:rsidR="004B429D" w:rsidRDefault="004B429D" w:rsidP="006254B4">
            <w:pPr>
              <w:rPr>
                <w:sz w:val="20"/>
                <w:szCs w:val="20"/>
              </w:rPr>
            </w:pPr>
            <w:r>
              <w:rPr>
                <w:sz w:val="20"/>
                <w:szCs w:val="20"/>
              </w:rPr>
              <w:t>missing</w:t>
            </w:r>
          </w:p>
        </w:tc>
        <w:tc>
          <w:tcPr>
            <w:tcW w:w="983" w:type="dxa"/>
            <w:shd w:val="clear" w:color="auto" w:fill="auto"/>
            <w:noWrap/>
            <w:vAlign w:val="bottom"/>
          </w:tcPr>
          <w:p w14:paraId="573CF797"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58F34C8C" w14:textId="77777777" w:rsidR="004B429D" w:rsidRDefault="004B429D" w:rsidP="006254B4">
            <w:pPr>
              <w:rPr>
                <w:sz w:val="20"/>
                <w:szCs w:val="20"/>
              </w:rPr>
            </w:pPr>
            <w:r>
              <w:rPr>
                <w:sz w:val="20"/>
                <w:szCs w:val="20"/>
              </w:rPr>
              <w:t>10/19/1863</w:t>
            </w:r>
          </w:p>
        </w:tc>
        <w:tc>
          <w:tcPr>
            <w:tcW w:w="1714" w:type="dxa"/>
            <w:shd w:val="clear" w:color="auto" w:fill="auto"/>
            <w:noWrap/>
            <w:vAlign w:val="bottom"/>
          </w:tcPr>
          <w:p w14:paraId="08CC77E5" w14:textId="77777777" w:rsidR="004B429D" w:rsidRDefault="004B429D" w:rsidP="006254B4">
            <w:pPr>
              <w:rPr>
                <w:sz w:val="20"/>
                <w:szCs w:val="20"/>
              </w:rPr>
            </w:pPr>
            <w:r>
              <w:rPr>
                <w:sz w:val="20"/>
                <w:szCs w:val="20"/>
              </w:rPr>
              <w:t>taken prisoner; escaped two days afterward by running the Rebel guard</w:t>
            </w:r>
          </w:p>
        </w:tc>
        <w:tc>
          <w:tcPr>
            <w:tcW w:w="1560" w:type="dxa"/>
            <w:shd w:val="clear" w:color="auto" w:fill="auto"/>
            <w:noWrap/>
            <w:vAlign w:val="bottom"/>
          </w:tcPr>
          <w:p w14:paraId="27204849" w14:textId="77777777" w:rsidR="004B429D" w:rsidRDefault="004B429D" w:rsidP="006254B4">
            <w:pPr>
              <w:rPr>
                <w:sz w:val="20"/>
                <w:szCs w:val="20"/>
              </w:rPr>
            </w:pPr>
            <w:r>
              <w:rPr>
                <w:sz w:val="20"/>
                <w:szCs w:val="20"/>
              </w:rPr>
              <w:t>Isham (1893)</w:t>
            </w:r>
          </w:p>
        </w:tc>
      </w:tr>
      <w:tr w:rsidR="004B429D" w14:paraId="2BEB746C" w14:textId="77777777" w:rsidTr="006254B4">
        <w:trPr>
          <w:trHeight w:val="255"/>
        </w:trPr>
        <w:tc>
          <w:tcPr>
            <w:tcW w:w="500" w:type="dxa"/>
            <w:shd w:val="clear" w:color="auto" w:fill="auto"/>
            <w:noWrap/>
            <w:vAlign w:val="bottom"/>
          </w:tcPr>
          <w:p w14:paraId="3E5E5A90" w14:textId="77777777" w:rsidR="004B429D" w:rsidRDefault="004B429D" w:rsidP="006254B4">
            <w:pPr>
              <w:rPr>
                <w:sz w:val="20"/>
                <w:szCs w:val="20"/>
              </w:rPr>
            </w:pPr>
          </w:p>
        </w:tc>
        <w:tc>
          <w:tcPr>
            <w:tcW w:w="1720" w:type="dxa"/>
            <w:shd w:val="clear" w:color="auto" w:fill="auto"/>
            <w:noWrap/>
            <w:vAlign w:val="bottom"/>
          </w:tcPr>
          <w:p w14:paraId="44C51942" w14:textId="77777777" w:rsidR="004B429D" w:rsidRDefault="004B429D" w:rsidP="006254B4">
            <w:pPr>
              <w:rPr>
                <w:sz w:val="20"/>
                <w:szCs w:val="20"/>
              </w:rPr>
            </w:pPr>
            <w:r>
              <w:rPr>
                <w:sz w:val="20"/>
                <w:szCs w:val="20"/>
              </w:rPr>
              <w:t>Holmes, Roswell H.</w:t>
            </w:r>
          </w:p>
        </w:tc>
        <w:tc>
          <w:tcPr>
            <w:tcW w:w="820" w:type="dxa"/>
            <w:shd w:val="clear" w:color="auto" w:fill="auto"/>
            <w:noWrap/>
            <w:vAlign w:val="bottom"/>
          </w:tcPr>
          <w:p w14:paraId="5866D5BD" w14:textId="77777777" w:rsidR="004B429D" w:rsidRDefault="004B429D" w:rsidP="006254B4">
            <w:pPr>
              <w:rPr>
                <w:sz w:val="20"/>
                <w:szCs w:val="20"/>
              </w:rPr>
            </w:pPr>
            <w:r>
              <w:rPr>
                <w:sz w:val="20"/>
                <w:szCs w:val="20"/>
              </w:rPr>
              <w:t>2nd Lt.</w:t>
            </w:r>
          </w:p>
        </w:tc>
        <w:tc>
          <w:tcPr>
            <w:tcW w:w="950" w:type="dxa"/>
            <w:shd w:val="clear" w:color="auto" w:fill="auto"/>
            <w:noWrap/>
            <w:vAlign w:val="bottom"/>
          </w:tcPr>
          <w:p w14:paraId="7C22888D" w14:textId="77777777" w:rsidR="004B429D" w:rsidRDefault="004B429D" w:rsidP="006254B4">
            <w:pPr>
              <w:rPr>
                <w:sz w:val="20"/>
                <w:szCs w:val="20"/>
              </w:rPr>
            </w:pPr>
            <w:r>
              <w:rPr>
                <w:sz w:val="20"/>
                <w:szCs w:val="20"/>
              </w:rPr>
              <w:t>missing</w:t>
            </w:r>
          </w:p>
        </w:tc>
        <w:tc>
          <w:tcPr>
            <w:tcW w:w="983" w:type="dxa"/>
            <w:shd w:val="clear" w:color="auto" w:fill="auto"/>
            <w:noWrap/>
            <w:vAlign w:val="bottom"/>
          </w:tcPr>
          <w:p w14:paraId="53DD81B5"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73C5D996" w14:textId="77777777" w:rsidR="004B429D" w:rsidRDefault="004B429D" w:rsidP="006254B4">
            <w:pPr>
              <w:rPr>
                <w:sz w:val="20"/>
                <w:szCs w:val="20"/>
              </w:rPr>
            </w:pPr>
            <w:r>
              <w:rPr>
                <w:sz w:val="20"/>
                <w:szCs w:val="20"/>
              </w:rPr>
              <w:t>10/19/1863</w:t>
            </w:r>
          </w:p>
        </w:tc>
        <w:tc>
          <w:tcPr>
            <w:tcW w:w="1714" w:type="dxa"/>
            <w:shd w:val="clear" w:color="auto" w:fill="auto"/>
            <w:noWrap/>
            <w:vAlign w:val="bottom"/>
          </w:tcPr>
          <w:p w14:paraId="083951B9" w14:textId="77777777" w:rsidR="004B429D" w:rsidRDefault="004B429D" w:rsidP="006254B4">
            <w:pPr>
              <w:rPr>
                <w:sz w:val="20"/>
                <w:szCs w:val="20"/>
              </w:rPr>
            </w:pPr>
            <w:r>
              <w:rPr>
                <w:sz w:val="20"/>
                <w:szCs w:val="20"/>
              </w:rPr>
              <w:t>taken prisoner; escaped two days afterward by running the Rebel guard</w:t>
            </w:r>
          </w:p>
        </w:tc>
        <w:tc>
          <w:tcPr>
            <w:tcW w:w="1560" w:type="dxa"/>
            <w:shd w:val="clear" w:color="auto" w:fill="auto"/>
            <w:noWrap/>
            <w:vAlign w:val="bottom"/>
          </w:tcPr>
          <w:p w14:paraId="1A00CDFF" w14:textId="77777777" w:rsidR="004B429D" w:rsidRDefault="004B429D" w:rsidP="006254B4">
            <w:pPr>
              <w:rPr>
                <w:sz w:val="20"/>
                <w:szCs w:val="20"/>
              </w:rPr>
            </w:pPr>
            <w:r>
              <w:rPr>
                <w:sz w:val="20"/>
                <w:szCs w:val="20"/>
              </w:rPr>
              <w:t>Isham (1893)</w:t>
            </w:r>
          </w:p>
        </w:tc>
      </w:tr>
    </w:tbl>
    <w:p w14:paraId="02DE2356" w14:textId="77777777" w:rsidR="004B429D" w:rsidRDefault="004B429D" w:rsidP="004B429D">
      <w:pPr>
        <w:jc w:val="both"/>
      </w:pPr>
    </w:p>
    <w:p w14:paraId="1EFE5464" w14:textId="77777777" w:rsidR="004B429D" w:rsidRDefault="004B429D" w:rsidP="004B429D">
      <w:pPr>
        <w:jc w:val="both"/>
      </w:pPr>
      <w:r>
        <w:t>Captured: 23</w:t>
      </w:r>
    </w:p>
    <w:p w14:paraId="1DF83203" w14:textId="77777777" w:rsidR="004B429D" w:rsidRDefault="004B429D" w:rsidP="004B429D">
      <w:pPr>
        <w:jc w:val="both"/>
      </w:pPr>
      <w:r>
        <w:t>Wounded: 9</w:t>
      </w:r>
    </w:p>
    <w:p w14:paraId="55A3519D" w14:textId="77777777" w:rsidR="004B429D" w:rsidRDefault="004B429D" w:rsidP="004B429D">
      <w:pPr>
        <w:jc w:val="both"/>
      </w:pPr>
      <w:r>
        <w:t>Killed: 3</w:t>
      </w:r>
    </w:p>
    <w:p w14:paraId="757EDA89" w14:textId="77777777" w:rsidR="004B429D" w:rsidRPr="00EE3F76" w:rsidRDefault="004B429D" w:rsidP="004B429D">
      <w:pPr>
        <w:jc w:val="both"/>
        <w:rPr>
          <w:i/>
        </w:rPr>
      </w:pPr>
      <w:r>
        <w:rPr>
          <w:i/>
        </w:rPr>
        <w:t>Sub-Total: 35</w:t>
      </w:r>
    </w:p>
    <w:p w14:paraId="1E92A631" w14:textId="77777777" w:rsidR="004B429D" w:rsidRDefault="004B429D" w:rsidP="004B429D">
      <w:pPr>
        <w:jc w:val="both"/>
      </w:pPr>
    </w:p>
    <w:p w14:paraId="7AFE7958" w14:textId="77777777" w:rsidR="004B429D" w:rsidRDefault="004B429D" w:rsidP="004B429D">
      <w:pPr>
        <w:rPr>
          <w:u w:val="single"/>
        </w:rPr>
      </w:pPr>
      <w:r>
        <w:rPr>
          <w:u w:val="single"/>
        </w:rPr>
        <w:t>1</w:t>
      </w:r>
      <w:r w:rsidRPr="007933E1">
        <w:rPr>
          <w:u w:val="single"/>
          <w:vertAlign w:val="superscript"/>
        </w:rPr>
        <w:t>ST</w:t>
      </w:r>
      <w:r>
        <w:rPr>
          <w:u w:val="single"/>
        </w:rPr>
        <w:t xml:space="preserve"> VERMONT</w:t>
      </w:r>
      <w:r w:rsidRPr="00917F60">
        <w:rPr>
          <w:u w:val="single"/>
        </w:rPr>
        <w:t xml:space="preserve"> CAVALRY</w:t>
      </w:r>
    </w:p>
    <w:p w14:paraId="0F82131E" w14:textId="77777777" w:rsidR="004B429D" w:rsidRDefault="004B429D" w:rsidP="004B429D">
      <w:pPr>
        <w:jc w:val="both"/>
      </w:pPr>
      <w:r>
        <w:t xml:space="preserve">(Second Brigade, Third Division, </w:t>
      </w:r>
      <w:r w:rsidRPr="003520C7">
        <w:t>Cavalry Corps</w:t>
      </w:r>
      <w:r>
        <w:t>, Army of the Potomac)</w:t>
      </w:r>
    </w:p>
    <w:p w14:paraId="0C2419FA" w14:textId="77777777" w:rsidR="004B429D" w:rsidRDefault="004B429D" w:rsidP="004B429D">
      <w:pPr>
        <w:jc w:val="both"/>
      </w:pPr>
    </w:p>
    <w:tbl>
      <w:tblPr>
        <w:tblW w:w="937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00"/>
        <w:gridCol w:w="1840"/>
        <w:gridCol w:w="644"/>
        <w:gridCol w:w="950"/>
        <w:gridCol w:w="983"/>
        <w:gridCol w:w="1128"/>
        <w:gridCol w:w="1770"/>
        <w:gridCol w:w="1560"/>
      </w:tblGrid>
      <w:tr w:rsidR="004B429D" w14:paraId="1714863F" w14:textId="77777777" w:rsidTr="006254B4">
        <w:trPr>
          <w:trHeight w:val="255"/>
        </w:trPr>
        <w:tc>
          <w:tcPr>
            <w:tcW w:w="500" w:type="dxa"/>
            <w:shd w:val="clear" w:color="auto" w:fill="auto"/>
            <w:noWrap/>
            <w:vAlign w:val="bottom"/>
          </w:tcPr>
          <w:p w14:paraId="60054883" w14:textId="77777777" w:rsidR="004B429D" w:rsidRDefault="004B429D" w:rsidP="006254B4">
            <w:pPr>
              <w:rPr>
                <w:i/>
                <w:iCs/>
                <w:sz w:val="20"/>
                <w:szCs w:val="20"/>
              </w:rPr>
            </w:pPr>
            <w:r>
              <w:rPr>
                <w:i/>
                <w:iCs/>
                <w:sz w:val="20"/>
                <w:szCs w:val="20"/>
              </w:rPr>
              <w:t>Co.</w:t>
            </w:r>
          </w:p>
        </w:tc>
        <w:tc>
          <w:tcPr>
            <w:tcW w:w="1840" w:type="dxa"/>
            <w:shd w:val="clear" w:color="auto" w:fill="auto"/>
            <w:noWrap/>
            <w:vAlign w:val="bottom"/>
          </w:tcPr>
          <w:p w14:paraId="45BBA860" w14:textId="77777777" w:rsidR="004B429D" w:rsidRDefault="004B429D" w:rsidP="006254B4">
            <w:pPr>
              <w:rPr>
                <w:i/>
                <w:iCs/>
                <w:sz w:val="20"/>
                <w:szCs w:val="20"/>
              </w:rPr>
            </w:pPr>
            <w:r>
              <w:rPr>
                <w:i/>
                <w:iCs/>
                <w:sz w:val="20"/>
                <w:szCs w:val="20"/>
              </w:rPr>
              <w:t>Name</w:t>
            </w:r>
          </w:p>
        </w:tc>
        <w:tc>
          <w:tcPr>
            <w:tcW w:w="644" w:type="dxa"/>
            <w:shd w:val="clear" w:color="auto" w:fill="auto"/>
            <w:noWrap/>
            <w:vAlign w:val="bottom"/>
          </w:tcPr>
          <w:p w14:paraId="4B373C19" w14:textId="77777777" w:rsidR="004B429D" w:rsidRDefault="004B429D" w:rsidP="006254B4">
            <w:pPr>
              <w:rPr>
                <w:i/>
                <w:iCs/>
                <w:sz w:val="20"/>
                <w:szCs w:val="20"/>
              </w:rPr>
            </w:pPr>
            <w:r>
              <w:rPr>
                <w:i/>
                <w:iCs/>
                <w:sz w:val="20"/>
                <w:szCs w:val="20"/>
              </w:rPr>
              <w:t>Rank</w:t>
            </w:r>
          </w:p>
        </w:tc>
        <w:tc>
          <w:tcPr>
            <w:tcW w:w="950" w:type="dxa"/>
            <w:shd w:val="clear" w:color="auto" w:fill="auto"/>
            <w:noWrap/>
            <w:vAlign w:val="bottom"/>
          </w:tcPr>
          <w:p w14:paraId="21096107" w14:textId="77777777" w:rsidR="004B429D" w:rsidRDefault="004B429D" w:rsidP="006254B4">
            <w:pPr>
              <w:rPr>
                <w:i/>
                <w:iCs/>
                <w:sz w:val="20"/>
                <w:szCs w:val="20"/>
              </w:rPr>
            </w:pPr>
            <w:r>
              <w:rPr>
                <w:i/>
                <w:iCs/>
                <w:sz w:val="20"/>
                <w:szCs w:val="20"/>
              </w:rPr>
              <w:t>Casualty</w:t>
            </w:r>
          </w:p>
        </w:tc>
        <w:tc>
          <w:tcPr>
            <w:tcW w:w="983" w:type="dxa"/>
            <w:shd w:val="clear" w:color="auto" w:fill="auto"/>
            <w:noWrap/>
            <w:vAlign w:val="bottom"/>
          </w:tcPr>
          <w:p w14:paraId="7FDC0A21" w14:textId="77777777" w:rsidR="004B429D" w:rsidRDefault="004B429D" w:rsidP="006254B4">
            <w:pPr>
              <w:rPr>
                <w:i/>
                <w:iCs/>
                <w:sz w:val="20"/>
                <w:szCs w:val="20"/>
              </w:rPr>
            </w:pPr>
            <w:r>
              <w:rPr>
                <w:i/>
                <w:iCs/>
                <w:sz w:val="20"/>
                <w:szCs w:val="20"/>
              </w:rPr>
              <w:t>Place</w:t>
            </w:r>
          </w:p>
        </w:tc>
        <w:tc>
          <w:tcPr>
            <w:tcW w:w="1128" w:type="dxa"/>
            <w:shd w:val="clear" w:color="auto" w:fill="auto"/>
            <w:noWrap/>
            <w:vAlign w:val="bottom"/>
          </w:tcPr>
          <w:p w14:paraId="377D83DB" w14:textId="77777777" w:rsidR="004B429D" w:rsidRDefault="004B429D" w:rsidP="006254B4">
            <w:pPr>
              <w:rPr>
                <w:i/>
                <w:iCs/>
                <w:sz w:val="20"/>
                <w:szCs w:val="20"/>
              </w:rPr>
            </w:pPr>
            <w:r>
              <w:rPr>
                <w:i/>
                <w:iCs/>
                <w:sz w:val="20"/>
                <w:szCs w:val="20"/>
              </w:rPr>
              <w:t>Date</w:t>
            </w:r>
          </w:p>
        </w:tc>
        <w:tc>
          <w:tcPr>
            <w:tcW w:w="1770" w:type="dxa"/>
            <w:shd w:val="clear" w:color="auto" w:fill="auto"/>
            <w:noWrap/>
            <w:vAlign w:val="bottom"/>
          </w:tcPr>
          <w:p w14:paraId="653849BD" w14:textId="77777777" w:rsidR="004B429D" w:rsidRDefault="004B429D" w:rsidP="006254B4">
            <w:pPr>
              <w:rPr>
                <w:i/>
                <w:iCs/>
                <w:sz w:val="20"/>
                <w:szCs w:val="20"/>
              </w:rPr>
            </w:pPr>
            <w:r>
              <w:rPr>
                <w:i/>
                <w:iCs/>
                <w:sz w:val="20"/>
                <w:szCs w:val="20"/>
              </w:rPr>
              <w:t>Notes</w:t>
            </w:r>
          </w:p>
        </w:tc>
        <w:tc>
          <w:tcPr>
            <w:tcW w:w="1560" w:type="dxa"/>
            <w:shd w:val="clear" w:color="auto" w:fill="auto"/>
            <w:noWrap/>
            <w:vAlign w:val="bottom"/>
          </w:tcPr>
          <w:p w14:paraId="3B71C80E" w14:textId="77777777" w:rsidR="004B429D" w:rsidRDefault="004B429D" w:rsidP="006254B4">
            <w:pPr>
              <w:rPr>
                <w:i/>
                <w:iCs/>
                <w:sz w:val="20"/>
                <w:szCs w:val="20"/>
              </w:rPr>
            </w:pPr>
            <w:r>
              <w:rPr>
                <w:i/>
                <w:iCs/>
                <w:sz w:val="20"/>
                <w:szCs w:val="20"/>
              </w:rPr>
              <w:t>Source</w:t>
            </w:r>
          </w:p>
        </w:tc>
      </w:tr>
      <w:tr w:rsidR="004B429D" w14:paraId="25213F30" w14:textId="77777777" w:rsidTr="006254B4">
        <w:trPr>
          <w:trHeight w:val="255"/>
        </w:trPr>
        <w:tc>
          <w:tcPr>
            <w:tcW w:w="500" w:type="dxa"/>
            <w:shd w:val="clear" w:color="auto" w:fill="auto"/>
            <w:noWrap/>
            <w:vAlign w:val="bottom"/>
          </w:tcPr>
          <w:p w14:paraId="096EEB78" w14:textId="77777777" w:rsidR="004B429D" w:rsidRDefault="004B429D" w:rsidP="006254B4">
            <w:pPr>
              <w:rPr>
                <w:sz w:val="20"/>
                <w:szCs w:val="20"/>
              </w:rPr>
            </w:pPr>
            <w:r>
              <w:rPr>
                <w:sz w:val="20"/>
                <w:szCs w:val="20"/>
              </w:rPr>
              <w:t>C</w:t>
            </w:r>
          </w:p>
        </w:tc>
        <w:tc>
          <w:tcPr>
            <w:tcW w:w="1840" w:type="dxa"/>
            <w:shd w:val="clear" w:color="auto" w:fill="auto"/>
            <w:noWrap/>
            <w:vAlign w:val="bottom"/>
          </w:tcPr>
          <w:p w14:paraId="7F4C0021" w14:textId="77777777" w:rsidR="004B429D" w:rsidRDefault="004B429D" w:rsidP="006254B4">
            <w:pPr>
              <w:rPr>
                <w:sz w:val="20"/>
                <w:szCs w:val="20"/>
              </w:rPr>
            </w:pPr>
            <w:r>
              <w:rPr>
                <w:sz w:val="20"/>
                <w:szCs w:val="20"/>
              </w:rPr>
              <w:t>Leahy, Dennis G.</w:t>
            </w:r>
          </w:p>
        </w:tc>
        <w:tc>
          <w:tcPr>
            <w:tcW w:w="644" w:type="dxa"/>
            <w:shd w:val="clear" w:color="auto" w:fill="auto"/>
            <w:noWrap/>
            <w:vAlign w:val="bottom"/>
          </w:tcPr>
          <w:p w14:paraId="21ADF245"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2933F358" w14:textId="77777777" w:rsidR="004B429D" w:rsidRDefault="004B429D" w:rsidP="006254B4">
            <w:pPr>
              <w:rPr>
                <w:sz w:val="20"/>
                <w:szCs w:val="20"/>
              </w:rPr>
            </w:pPr>
            <w:r>
              <w:rPr>
                <w:sz w:val="20"/>
                <w:szCs w:val="20"/>
              </w:rPr>
              <w:t>wounded</w:t>
            </w:r>
          </w:p>
        </w:tc>
        <w:tc>
          <w:tcPr>
            <w:tcW w:w="983" w:type="dxa"/>
            <w:shd w:val="clear" w:color="auto" w:fill="auto"/>
            <w:noWrap/>
            <w:vAlign w:val="bottom"/>
          </w:tcPr>
          <w:p w14:paraId="490B4C3D"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51788EC2" w14:textId="77777777" w:rsidR="004B429D" w:rsidRDefault="004B429D" w:rsidP="006254B4">
            <w:pPr>
              <w:rPr>
                <w:sz w:val="20"/>
                <w:szCs w:val="20"/>
              </w:rPr>
            </w:pPr>
            <w:r>
              <w:rPr>
                <w:sz w:val="20"/>
                <w:szCs w:val="20"/>
              </w:rPr>
              <w:t>10/20/1863</w:t>
            </w:r>
          </w:p>
        </w:tc>
        <w:tc>
          <w:tcPr>
            <w:tcW w:w="1770" w:type="dxa"/>
            <w:shd w:val="clear" w:color="auto" w:fill="auto"/>
            <w:noWrap/>
            <w:vAlign w:val="bottom"/>
          </w:tcPr>
          <w:p w14:paraId="19099713" w14:textId="77777777" w:rsidR="004B429D" w:rsidRDefault="004B429D" w:rsidP="006254B4">
            <w:pPr>
              <w:rPr>
                <w:sz w:val="20"/>
                <w:szCs w:val="20"/>
              </w:rPr>
            </w:pPr>
            <w:r>
              <w:rPr>
                <w:sz w:val="20"/>
                <w:szCs w:val="20"/>
              </w:rPr>
              <w:t>wounded slightly</w:t>
            </w:r>
          </w:p>
        </w:tc>
        <w:tc>
          <w:tcPr>
            <w:tcW w:w="1560" w:type="dxa"/>
            <w:shd w:val="clear" w:color="auto" w:fill="auto"/>
            <w:noWrap/>
            <w:vAlign w:val="bottom"/>
          </w:tcPr>
          <w:p w14:paraId="1FF56B47" w14:textId="77777777" w:rsidR="004B429D" w:rsidRDefault="004B429D" w:rsidP="006254B4">
            <w:pPr>
              <w:rPr>
                <w:sz w:val="20"/>
                <w:szCs w:val="20"/>
              </w:rPr>
            </w:pPr>
            <w:r>
              <w:rPr>
                <w:sz w:val="20"/>
                <w:szCs w:val="20"/>
              </w:rPr>
              <w:t>Casualty List [NARA]; O.R.</w:t>
            </w:r>
          </w:p>
        </w:tc>
      </w:tr>
      <w:tr w:rsidR="004B429D" w14:paraId="110DC7F8" w14:textId="77777777" w:rsidTr="006254B4">
        <w:trPr>
          <w:trHeight w:val="255"/>
        </w:trPr>
        <w:tc>
          <w:tcPr>
            <w:tcW w:w="500" w:type="dxa"/>
            <w:shd w:val="clear" w:color="auto" w:fill="auto"/>
            <w:noWrap/>
            <w:vAlign w:val="bottom"/>
          </w:tcPr>
          <w:p w14:paraId="0781D75A" w14:textId="77777777" w:rsidR="004B429D" w:rsidRDefault="004B429D" w:rsidP="006254B4">
            <w:pPr>
              <w:rPr>
                <w:sz w:val="20"/>
                <w:szCs w:val="20"/>
              </w:rPr>
            </w:pPr>
            <w:r>
              <w:rPr>
                <w:sz w:val="20"/>
                <w:szCs w:val="20"/>
              </w:rPr>
              <w:t>D</w:t>
            </w:r>
          </w:p>
        </w:tc>
        <w:tc>
          <w:tcPr>
            <w:tcW w:w="1840" w:type="dxa"/>
            <w:shd w:val="clear" w:color="auto" w:fill="auto"/>
            <w:noWrap/>
            <w:vAlign w:val="bottom"/>
          </w:tcPr>
          <w:p w14:paraId="1B2F530B" w14:textId="77777777" w:rsidR="004B429D" w:rsidRDefault="004B429D" w:rsidP="006254B4">
            <w:pPr>
              <w:rPr>
                <w:sz w:val="20"/>
                <w:szCs w:val="20"/>
              </w:rPr>
            </w:pPr>
            <w:r>
              <w:rPr>
                <w:sz w:val="20"/>
                <w:szCs w:val="20"/>
              </w:rPr>
              <w:t>Ide, Horace Knight</w:t>
            </w:r>
          </w:p>
        </w:tc>
        <w:tc>
          <w:tcPr>
            <w:tcW w:w="644" w:type="dxa"/>
            <w:shd w:val="clear" w:color="auto" w:fill="auto"/>
            <w:noWrap/>
            <w:vAlign w:val="bottom"/>
          </w:tcPr>
          <w:p w14:paraId="01917B15" w14:textId="77777777" w:rsidR="004B429D" w:rsidRDefault="004B429D" w:rsidP="006254B4">
            <w:pPr>
              <w:rPr>
                <w:sz w:val="20"/>
                <w:szCs w:val="20"/>
              </w:rPr>
            </w:pPr>
            <w:r>
              <w:rPr>
                <w:sz w:val="20"/>
                <w:szCs w:val="20"/>
              </w:rPr>
              <w:t>Sgt.</w:t>
            </w:r>
          </w:p>
        </w:tc>
        <w:tc>
          <w:tcPr>
            <w:tcW w:w="950" w:type="dxa"/>
            <w:shd w:val="clear" w:color="auto" w:fill="auto"/>
            <w:noWrap/>
            <w:vAlign w:val="bottom"/>
          </w:tcPr>
          <w:p w14:paraId="452B7CF1" w14:textId="77777777" w:rsidR="004B429D" w:rsidRDefault="004B429D" w:rsidP="006254B4">
            <w:pPr>
              <w:rPr>
                <w:sz w:val="20"/>
                <w:szCs w:val="20"/>
              </w:rPr>
            </w:pPr>
            <w:r>
              <w:rPr>
                <w:sz w:val="20"/>
                <w:szCs w:val="20"/>
              </w:rPr>
              <w:t>wounded</w:t>
            </w:r>
          </w:p>
        </w:tc>
        <w:tc>
          <w:tcPr>
            <w:tcW w:w="983" w:type="dxa"/>
            <w:shd w:val="clear" w:color="auto" w:fill="auto"/>
            <w:noWrap/>
            <w:vAlign w:val="bottom"/>
          </w:tcPr>
          <w:p w14:paraId="3064F8C1"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2CA7C2D4" w14:textId="77777777" w:rsidR="004B429D" w:rsidRDefault="004B429D" w:rsidP="006254B4">
            <w:pPr>
              <w:rPr>
                <w:sz w:val="20"/>
                <w:szCs w:val="20"/>
              </w:rPr>
            </w:pPr>
            <w:r>
              <w:rPr>
                <w:sz w:val="20"/>
                <w:szCs w:val="20"/>
              </w:rPr>
              <w:t>10/20/1863</w:t>
            </w:r>
          </w:p>
        </w:tc>
        <w:tc>
          <w:tcPr>
            <w:tcW w:w="1770" w:type="dxa"/>
            <w:shd w:val="clear" w:color="auto" w:fill="auto"/>
            <w:noWrap/>
            <w:vAlign w:val="bottom"/>
          </w:tcPr>
          <w:p w14:paraId="3AEA1A21" w14:textId="77777777" w:rsidR="004B429D" w:rsidRDefault="004B429D" w:rsidP="006254B4">
            <w:pPr>
              <w:rPr>
                <w:sz w:val="20"/>
                <w:szCs w:val="20"/>
              </w:rPr>
            </w:pPr>
            <w:r>
              <w:rPr>
                <w:sz w:val="20"/>
                <w:szCs w:val="20"/>
              </w:rPr>
              <w:t>wounded in the shoulder</w:t>
            </w:r>
          </w:p>
        </w:tc>
        <w:tc>
          <w:tcPr>
            <w:tcW w:w="1560" w:type="dxa"/>
            <w:shd w:val="clear" w:color="auto" w:fill="auto"/>
            <w:noWrap/>
            <w:vAlign w:val="bottom"/>
          </w:tcPr>
          <w:p w14:paraId="41F93908" w14:textId="77777777" w:rsidR="004B429D" w:rsidRDefault="004B429D" w:rsidP="006254B4">
            <w:pPr>
              <w:rPr>
                <w:sz w:val="20"/>
                <w:szCs w:val="20"/>
              </w:rPr>
            </w:pPr>
            <w:r>
              <w:rPr>
                <w:sz w:val="20"/>
                <w:szCs w:val="20"/>
              </w:rPr>
              <w:t>Casualty List [NARA]; O.R.</w:t>
            </w:r>
          </w:p>
        </w:tc>
      </w:tr>
      <w:tr w:rsidR="004B429D" w14:paraId="3EFDE54E" w14:textId="77777777" w:rsidTr="006254B4">
        <w:trPr>
          <w:trHeight w:val="255"/>
        </w:trPr>
        <w:tc>
          <w:tcPr>
            <w:tcW w:w="500" w:type="dxa"/>
            <w:shd w:val="clear" w:color="auto" w:fill="auto"/>
            <w:noWrap/>
            <w:vAlign w:val="bottom"/>
          </w:tcPr>
          <w:p w14:paraId="58BD2353" w14:textId="77777777" w:rsidR="004B429D" w:rsidRDefault="004B429D" w:rsidP="006254B4">
            <w:pPr>
              <w:rPr>
                <w:sz w:val="20"/>
                <w:szCs w:val="20"/>
              </w:rPr>
            </w:pPr>
            <w:r>
              <w:rPr>
                <w:sz w:val="20"/>
                <w:szCs w:val="20"/>
              </w:rPr>
              <w:t>M</w:t>
            </w:r>
          </w:p>
        </w:tc>
        <w:tc>
          <w:tcPr>
            <w:tcW w:w="1840" w:type="dxa"/>
            <w:shd w:val="clear" w:color="auto" w:fill="auto"/>
            <w:noWrap/>
            <w:vAlign w:val="bottom"/>
          </w:tcPr>
          <w:p w14:paraId="6B0103C3" w14:textId="77777777" w:rsidR="004B429D" w:rsidRDefault="004B429D" w:rsidP="006254B4">
            <w:pPr>
              <w:rPr>
                <w:sz w:val="20"/>
                <w:szCs w:val="20"/>
              </w:rPr>
            </w:pPr>
            <w:r>
              <w:rPr>
                <w:sz w:val="20"/>
                <w:szCs w:val="20"/>
              </w:rPr>
              <w:t>Hicks, Henry J.</w:t>
            </w:r>
          </w:p>
        </w:tc>
        <w:tc>
          <w:tcPr>
            <w:tcW w:w="644" w:type="dxa"/>
            <w:shd w:val="clear" w:color="auto" w:fill="auto"/>
            <w:noWrap/>
            <w:vAlign w:val="bottom"/>
          </w:tcPr>
          <w:p w14:paraId="20FA3D2A" w14:textId="77777777" w:rsidR="004B429D" w:rsidRDefault="004B429D" w:rsidP="006254B4">
            <w:pPr>
              <w:rPr>
                <w:sz w:val="20"/>
                <w:szCs w:val="20"/>
              </w:rPr>
            </w:pPr>
            <w:r>
              <w:rPr>
                <w:sz w:val="20"/>
                <w:szCs w:val="20"/>
              </w:rPr>
              <w:t>Cpl.</w:t>
            </w:r>
          </w:p>
        </w:tc>
        <w:tc>
          <w:tcPr>
            <w:tcW w:w="950" w:type="dxa"/>
            <w:shd w:val="clear" w:color="auto" w:fill="auto"/>
            <w:noWrap/>
            <w:vAlign w:val="bottom"/>
          </w:tcPr>
          <w:p w14:paraId="3B092855" w14:textId="77777777" w:rsidR="004B429D" w:rsidRDefault="004B429D" w:rsidP="006254B4">
            <w:pPr>
              <w:rPr>
                <w:sz w:val="20"/>
                <w:szCs w:val="20"/>
              </w:rPr>
            </w:pPr>
            <w:r>
              <w:rPr>
                <w:sz w:val="20"/>
                <w:szCs w:val="20"/>
              </w:rPr>
              <w:t>missing</w:t>
            </w:r>
          </w:p>
        </w:tc>
        <w:tc>
          <w:tcPr>
            <w:tcW w:w="983" w:type="dxa"/>
            <w:shd w:val="clear" w:color="auto" w:fill="auto"/>
            <w:noWrap/>
            <w:vAlign w:val="bottom"/>
          </w:tcPr>
          <w:p w14:paraId="695D27EF"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35D1DA9C" w14:textId="77777777" w:rsidR="004B429D" w:rsidRDefault="004B429D" w:rsidP="006254B4">
            <w:pPr>
              <w:rPr>
                <w:sz w:val="20"/>
                <w:szCs w:val="20"/>
              </w:rPr>
            </w:pPr>
            <w:r>
              <w:rPr>
                <w:sz w:val="20"/>
                <w:szCs w:val="20"/>
              </w:rPr>
              <w:t>10/20/1863</w:t>
            </w:r>
          </w:p>
        </w:tc>
        <w:tc>
          <w:tcPr>
            <w:tcW w:w="1770" w:type="dxa"/>
            <w:shd w:val="clear" w:color="auto" w:fill="auto"/>
            <w:noWrap/>
            <w:vAlign w:val="bottom"/>
          </w:tcPr>
          <w:p w14:paraId="4EBC63E5" w14:textId="77777777" w:rsidR="004B429D" w:rsidRDefault="004B429D" w:rsidP="006254B4">
            <w:pPr>
              <w:rPr>
                <w:sz w:val="20"/>
                <w:szCs w:val="20"/>
              </w:rPr>
            </w:pPr>
          </w:p>
        </w:tc>
        <w:tc>
          <w:tcPr>
            <w:tcW w:w="1560" w:type="dxa"/>
            <w:shd w:val="clear" w:color="auto" w:fill="auto"/>
            <w:noWrap/>
            <w:vAlign w:val="bottom"/>
          </w:tcPr>
          <w:p w14:paraId="2C511E23" w14:textId="77777777" w:rsidR="004B429D" w:rsidRDefault="004B429D" w:rsidP="006254B4">
            <w:pPr>
              <w:rPr>
                <w:sz w:val="20"/>
                <w:szCs w:val="20"/>
              </w:rPr>
            </w:pPr>
            <w:r>
              <w:rPr>
                <w:sz w:val="20"/>
                <w:szCs w:val="20"/>
              </w:rPr>
              <w:t>Casualty List [NARA]; O.R.</w:t>
            </w:r>
          </w:p>
        </w:tc>
      </w:tr>
      <w:tr w:rsidR="004B429D" w14:paraId="751C7DE4" w14:textId="77777777" w:rsidTr="006254B4">
        <w:trPr>
          <w:trHeight w:val="255"/>
        </w:trPr>
        <w:tc>
          <w:tcPr>
            <w:tcW w:w="500" w:type="dxa"/>
            <w:shd w:val="clear" w:color="auto" w:fill="auto"/>
            <w:noWrap/>
            <w:vAlign w:val="bottom"/>
          </w:tcPr>
          <w:p w14:paraId="2D52AAD8" w14:textId="77777777" w:rsidR="004B429D" w:rsidRDefault="004B429D" w:rsidP="006254B4">
            <w:pPr>
              <w:rPr>
                <w:sz w:val="20"/>
                <w:szCs w:val="20"/>
              </w:rPr>
            </w:pPr>
            <w:r>
              <w:rPr>
                <w:sz w:val="20"/>
                <w:szCs w:val="20"/>
              </w:rPr>
              <w:t>M</w:t>
            </w:r>
          </w:p>
        </w:tc>
        <w:tc>
          <w:tcPr>
            <w:tcW w:w="1840" w:type="dxa"/>
            <w:shd w:val="clear" w:color="auto" w:fill="auto"/>
            <w:noWrap/>
            <w:vAlign w:val="bottom"/>
          </w:tcPr>
          <w:p w14:paraId="5770DB36" w14:textId="77777777" w:rsidR="004B429D" w:rsidRDefault="004B429D" w:rsidP="006254B4">
            <w:pPr>
              <w:rPr>
                <w:sz w:val="20"/>
                <w:szCs w:val="20"/>
              </w:rPr>
            </w:pPr>
            <w:r>
              <w:rPr>
                <w:sz w:val="20"/>
                <w:szCs w:val="20"/>
              </w:rPr>
              <w:t>Blair (Blo), Alexander</w:t>
            </w:r>
          </w:p>
        </w:tc>
        <w:tc>
          <w:tcPr>
            <w:tcW w:w="644" w:type="dxa"/>
            <w:shd w:val="clear" w:color="auto" w:fill="auto"/>
            <w:noWrap/>
            <w:vAlign w:val="bottom"/>
          </w:tcPr>
          <w:p w14:paraId="1F96900B" w14:textId="77777777" w:rsidR="004B429D" w:rsidRDefault="004B429D" w:rsidP="006254B4">
            <w:pPr>
              <w:rPr>
                <w:sz w:val="20"/>
                <w:szCs w:val="20"/>
              </w:rPr>
            </w:pPr>
            <w:r>
              <w:rPr>
                <w:sz w:val="20"/>
                <w:szCs w:val="20"/>
              </w:rPr>
              <w:t>Cpl.</w:t>
            </w:r>
          </w:p>
        </w:tc>
        <w:tc>
          <w:tcPr>
            <w:tcW w:w="950" w:type="dxa"/>
            <w:shd w:val="clear" w:color="auto" w:fill="auto"/>
            <w:noWrap/>
            <w:vAlign w:val="bottom"/>
          </w:tcPr>
          <w:p w14:paraId="6E20BF46" w14:textId="77777777" w:rsidR="004B429D" w:rsidRDefault="004B429D" w:rsidP="006254B4">
            <w:pPr>
              <w:rPr>
                <w:sz w:val="20"/>
                <w:szCs w:val="20"/>
              </w:rPr>
            </w:pPr>
            <w:r>
              <w:rPr>
                <w:sz w:val="20"/>
                <w:szCs w:val="20"/>
              </w:rPr>
              <w:t>missing</w:t>
            </w:r>
          </w:p>
        </w:tc>
        <w:tc>
          <w:tcPr>
            <w:tcW w:w="983" w:type="dxa"/>
            <w:shd w:val="clear" w:color="auto" w:fill="auto"/>
            <w:noWrap/>
            <w:vAlign w:val="bottom"/>
          </w:tcPr>
          <w:p w14:paraId="7956D2FE"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12E95024" w14:textId="77777777" w:rsidR="004B429D" w:rsidRDefault="004B429D" w:rsidP="006254B4">
            <w:pPr>
              <w:rPr>
                <w:sz w:val="20"/>
                <w:szCs w:val="20"/>
              </w:rPr>
            </w:pPr>
            <w:r>
              <w:rPr>
                <w:sz w:val="20"/>
                <w:szCs w:val="20"/>
              </w:rPr>
              <w:t>10/20/1863</w:t>
            </w:r>
          </w:p>
        </w:tc>
        <w:tc>
          <w:tcPr>
            <w:tcW w:w="1770" w:type="dxa"/>
            <w:shd w:val="clear" w:color="auto" w:fill="auto"/>
            <w:noWrap/>
            <w:vAlign w:val="bottom"/>
          </w:tcPr>
          <w:p w14:paraId="1BB41DEB" w14:textId="77777777" w:rsidR="004B429D" w:rsidRDefault="004B429D" w:rsidP="006254B4">
            <w:pPr>
              <w:rPr>
                <w:sz w:val="20"/>
                <w:szCs w:val="20"/>
              </w:rPr>
            </w:pPr>
          </w:p>
        </w:tc>
        <w:tc>
          <w:tcPr>
            <w:tcW w:w="1560" w:type="dxa"/>
            <w:shd w:val="clear" w:color="auto" w:fill="auto"/>
            <w:noWrap/>
            <w:vAlign w:val="bottom"/>
          </w:tcPr>
          <w:p w14:paraId="67EC739F" w14:textId="77777777" w:rsidR="004B429D" w:rsidRDefault="004B429D" w:rsidP="006254B4">
            <w:pPr>
              <w:rPr>
                <w:sz w:val="20"/>
                <w:szCs w:val="20"/>
              </w:rPr>
            </w:pPr>
            <w:r>
              <w:rPr>
                <w:sz w:val="20"/>
                <w:szCs w:val="20"/>
              </w:rPr>
              <w:t>Casualty List [NARA]; O.R.</w:t>
            </w:r>
          </w:p>
        </w:tc>
      </w:tr>
      <w:tr w:rsidR="004B429D" w14:paraId="76F318AA" w14:textId="77777777" w:rsidTr="006254B4">
        <w:trPr>
          <w:trHeight w:val="255"/>
        </w:trPr>
        <w:tc>
          <w:tcPr>
            <w:tcW w:w="500" w:type="dxa"/>
            <w:shd w:val="clear" w:color="auto" w:fill="auto"/>
            <w:noWrap/>
            <w:vAlign w:val="bottom"/>
          </w:tcPr>
          <w:p w14:paraId="61167994" w14:textId="77777777" w:rsidR="004B429D" w:rsidRDefault="004B429D" w:rsidP="006254B4">
            <w:pPr>
              <w:rPr>
                <w:sz w:val="20"/>
                <w:szCs w:val="20"/>
              </w:rPr>
            </w:pPr>
          </w:p>
        </w:tc>
        <w:tc>
          <w:tcPr>
            <w:tcW w:w="1840" w:type="dxa"/>
            <w:shd w:val="clear" w:color="auto" w:fill="auto"/>
            <w:noWrap/>
            <w:vAlign w:val="bottom"/>
          </w:tcPr>
          <w:p w14:paraId="36431662" w14:textId="77777777" w:rsidR="004B429D" w:rsidRDefault="004B429D" w:rsidP="006254B4">
            <w:pPr>
              <w:rPr>
                <w:sz w:val="20"/>
                <w:szCs w:val="20"/>
              </w:rPr>
            </w:pPr>
            <w:r>
              <w:rPr>
                <w:sz w:val="20"/>
                <w:szCs w:val="20"/>
              </w:rPr>
              <w:t>Ray, Frank</w:t>
            </w:r>
          </w:p>
        </w:tc>
        <w:tc>
          <w:tcPr>
            <w:tcW w:w="644" w:type="dxa"/>
            <w:shd w:val="clear" w:color="auto" w:fill="auto"/>
            <w:noWrap/>
            <w:vAlign w:val="bottom"/>
          </w:tcPr>
          <w:p w14:paraId="46BE6B7E" w14:textId="77777777" w:rsidR="004B429D" w:rsidRDefault="004B429D" w:rsidP="006254B4">
            <w:pPr>
              <w:rPr>
                <w:sz w:val="20"/>
                <w:szCs w:val="20"/>
              </w:rPr>
            </w:pPr>
            <w:r>
              <w:rPr>
                <w:sz w:val="20"/>
                <w:szCs w:val="20"/>
              </w:rPr>
              <w:t>Capt.</w:t>
            </w:r>
          </w:p>
        </w:tc>
        <w:tc>
          <w:tcPr>
            <w:tcW w:w="950" w:type="dxa"/>
            <w:shd w:val="clear" w:color="auto" w:fill="auto"/>
            <w:noWrap/>
            <w:vAlign w:val="bottom"/>
          </w:tcPr>
          <w:p w14:paraId="122E9BF7" w14:textId="77777777" w:rsidR="004B429D" w:rsidRDefault="004B429D" w:rsidP="006254B4">
            <w:pPr>
              <w:rPr>
                <w:sz w:val="20"/>
                <w:szCs w:val="20"/>
              </w:rPr>
            </w:pPr>
            <w:r>
              <w:rPr>
                <w:sz w:val="20"/>
                <w:szCs w:val="20"/>
              </w:rPr>
              <w:t>wounded</w:t>
            </w:r>
          </w:p>
        </w:tc>
        <w:tc>
          <w:tcPr>
            <w:tcW w:w="983" w:type="dxa"/>
            <w:shd w:val="clear" w:color="auto" w:fill="auto"/>
            <w:noWrap/>
            <w:vAlign w:val="bottom"/>
          </w:tcPr>
          <w:p w14:paraId="21220862"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31A84D2D" w14:textId="77777777" w:rsidR="004B429D" w:rsidRDefault="004B429D" w:rsidP="006254B4">
            <w:pPr>
              <w:rPr>
                <w:sz w:val="20"/>
                <w:szCs w:val="20"/>
              </w:rPr>
            </w:pPr>
            <w:r>
              <w:rPr>
                <w:sz w:val="20"/>
                <w:szCs w:val="20"/>
              </w:rPr>
              <w:t>10/19/1863</w:t>
            </w:r>
          </w:p>
        </w:tc>
        <w:tc>
          <w:tcPr>
            <w:tcW w:w="1770" w:type="dxa"/>
            <w:shd w:val="clear" w:color="auto" w:fill="auto"/>
            <w:noWrap/>
            <w:vAlign w:val="bottom"/>
          </w:tcPr>
          <w:p w14:paraId="20A58C52" w14:textId="77777777" w:rsidR="004B429D" w:rsidRDefault="004B429D" w:rsidP="006254B4">
            <w:pPr>
              <w:rPr>
                <w:sz w:val="20"/>
                <w:szCs w:val="20"/>
              </w:rPr>
            </w:pPr>
          </w:p>
        </w:tc>
        <w:tc>
          <w:tcPr>
            <w:tcW w:w="1560" w:type="dxa"/>
            <w:shd w:val="clear" w:color="auto" w:fill="auto"/>
            <w:noWrap/>
            <w:vAlign w:val="bottom"/>
          </w:tcPr>
          <w:p w14:paraId="0A04D885" w14:textId="77777777" w:rsidR="004B429D" w:rsidRDefault="004B429D" w:rsidP="006254B4">
            <w:pPr>
              <w:rPr>
                <w:sz w:val="20"/>
                <w:szCs w:val="20"/>
              </w:rPr>
            </w:pPr>
            <w:r>
              <w:rPr>
                <w:sz w:val="20"/>
                <w:szCs w:val="20"/>
              </w:rPr>
              <w:t>Casualty List [NARA]</w:t>
            </w:r>
          </w:p>
        </w:tc>
      </w:tr>
    </w:tbl>
    <w:p w14:paraId="6706345B" w14:textId="77777777" w:rsidR="004B429D" w:rsidRDefault="004B429D" w:rsidP="004B429D">
      <w:pPr>
        <w:jc w:val="both"/>
      </w:pPr>
    </w:p>
    <w:p w14:paraId="741377F9" w14:textId="77777777" w:rsidR="004B429D" w:rsidRDefault="004B429D" w:rsidP="004B429D">
      <w:pPr>
        <w:jc w:val="both"/>
      </w:pPr>
      <w:r>
        <w:t>Captured: 2</w:t>
      </w:r>
    </w:p>
    <w:p w14:paraId="29EE8165" w14:textId="77777777" w:rsidR="004B429D" w:rsidRDefault="004B429D" w:rsidP="004B429D">
      <w:pPr>
        <w:jc w:val="both"/>
      </w:pPr>
      <w:r>
        <w:t>Wounded: 3</w:t>
      </w:r>
    </w:p>
    <w:p w14:paraId="3DE6D5EF" w14:textId="77777777" w:rsidR="004B429D" w:rsidRPr="006C2B91" w:rsidRDefault="004B429D" w:rsidP="004B429D">
      <w:pPr>
        <w:jc w:val="both"/>
      </w:pPr>
      <w:r>
        <w:rPr>
          <w:i/>
        </w:rPr>
        <w:t>Sub-Total: 5</w:t>
      </w:r>
    </w:p>
    <w:p w14:paraId="5BAA0E49" w14:textId="77777777" w:rsidR="004B429D" w:rsidRDefault="004B429D" w:rsidP="004B429D">
      <w:pPr>
        <w:jc w:val="both"/>
      </w:pPr>
    </w:p>
    <w:p w14:paraId="25F2E5E8" w14:textId="77777777" w:rsidR="004B429D" w:rsidRDefault="004B429D" w:rsidP="004B429D">
      <w:pPr>
        <w:rPr>
          <w:u w:val="single"/>
        </w:rPr>
      </w:pPr>
      <w:r>
        <w:rPr>
          <w:u w:val="single"/>
        </w:rPr>
        <w:t>2</w:t>
      </w:r>
      <w:r w:rsidRPr="00092B79">
        <w:rPr>
          <w:u w:val="single"/>
          <w:vertAlign w:val="superscript"/>
        </w:rPr>
        <w:t>ND</w:t>
      </w:r>
      <w:r>
        <w:rPr>
          <w:u w:val="single"/>
        </w:rPr>
        <w:t xml:space="preserve"> UNITED STATES ARTILLERY, BATTERY M (Pennington)</w:t>
      </w:r>
    </w:p>
    <w:p w14:paraId="726AB185" w14:textId="77777777" w:rsidR="004B429D" w:rsidRDefault="004B429D" w:rsidP="004B429D">
      <w:pPr>
        <w:jc w:val="both"/>
      </w:pPr>
      <w:r>
        <w:t xml:space="preserve">(First Brigade Horse Artillery, attached to Third Division, </w:t>
      </w:r>
      <w:r w:rsidRPr="003520C7">
        <w:t>Cavalry Corps</w:t>
      </w:r>
      <w:r>
        <w:t>, Army of the Potomac)</w:t>
      </w:r>
    </w:p>
    <w:p w14:paraId="02293D05" w14:textId="77777777" w:rsidR="004B429D" w:rsidRDefault="004B429D" w:rsidP="004B429D">
      <w:pPr>
        <w:jc w:val="both"/>
      </w:pPr>
    </w:p>
    <w:tbl>
      <w:tblPr>
        <w:tblW w:w="937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00"/>
        <w:gridCol w:w="1840"/>
        <w:gridCol w:w="627"/>
        <w:gridCol w:w="950"/>
        <w:gridCol w:w="983"/>
        <w:gridCol w:w="1128"/>
        <w:gridCol w:w="1787"/>
        <w:gridCol w:w="1560"/>
      </w:tblGrid>
      <w:tr w:rsidR="004B429D" w14:paraId="127BAF77" w14:textId="77777777" w:rsidTr="006254B4">
        <w:trPr>
          <w:trHeight w:val="255"/>
        </w:trPr>
        <w:tc>
          <w:tcPr>
            <w:tcW w:w="500" w:type="dxa"/>
            <w:shd w:val="clear" w:color="auto" w:fill="auto"/>
            <w:noWrap/>
            <w:vAlign w:val="bottom"/>
          </w:tcPr>
          <w:p w14:paraId="0316AC7B" w14:textId="77777777" w:rsidR="004B429D" w:rsidRDefault="004B429D" w:rsidP="006254B4">
            <w:pPr>
              <w:rPr>
                <w:i/>
                <w:iCs/>
                <w:sz w:val="20"/>
                <w:szCs w:val="20"/>
              </w:rPr>
            </w:pPr>
            <w:r>
              <w:rPr>
                <w:i/>
                <w:iCs/>
                <w:sz w:val="20"/>
                <w:szCs w:val="20"/>
              </w:rPr>
              <w:t>Co.</w:t>
            </w:r>
          </w:p>
        </w:tc>
        <w:tc>
          <w:tcPr>
            <w:tcW w:w="1840" w:type="dxa"/>
            <w:shd w:val="clear" w:color="auto" w:fill="auto"/>
            <w:noWrap/>
            <w:vAlign w:val="bottom"/>
          </w:tcPr>
          <w:p w14:paraId="17E39EFD" w14:textId="77777777" w:rsidR="004B429D" w:rsidRDefault="004B429D" w:rsidP="006254B4">
            <w:pPr>
              <w:rPr>
                <w:i/>
                <w:iCs/>
                <w:sz w:val="20"/>
                <w:szCs w:val="20"/>
              </w:rPr>
            </w:pPr>
            <w:r>
              <w:rPr>
                <w:i/>
                <w:iCs/>
                <w:sz w:val="20"/>
                <w:szCs w:val="20"/>
              </w:rPr>
              <w:t>Name</w:t>
            </w:r>
          </w:p>
        </w:tc>
        <w:tc>
          <w:tcPr>
            <w:tcW w:w="627" w:type="dxa"/>
            <w:shd w:val="clear" w:color="auto" w:fill="auto"/>
            <w:noWrap/>
            <w:vAlign w:val="bottom"/>
          </w:tcPr>
          <w:p w14:paraId="12571225" w14:textId="77777777" w:rsidR="004B429D" w:rsidRDefault="004B429D" w:rsidP="006254B4">
            <w:pPr>
              <w:rPr>
                <w:i/>
                <w:iCs/>
                <w:sz w:val="20"/>
                <w:szCs w:val="20"/>
              </w:rPr>
            </w:pPr>
            <w:r>
              <w:rPr>
                <w:i/>
                <w:iCs/>
                <w:sz w:val="20"/>
                <w:szCs w:val="20"/>
              </w:rPr>
              <w:t>Rank</w:t>
            </w:r>
          </w:p>
        </w:tc>
        <w:tc>
          <w:tcPr>
            <w:tcW w:w="950" w:type="dxa"/>
            <w:shd w:val="clear" w:color="auto" w:fill="auto"/>
            <w:noWrap/>
            <w:vAlign w:val="bottom"/>
          </w:tcPr>
          <w:p w14:paraId="315FD72C" w14:textId="77777777" w:rsidR="004B429D" w:rsidRDefault="004B429D" w:rsidP="006254B4">
            <w:pPr>
              <w:rPr>
                <w:i/>
                <w:iCs/>
                <w:sz w:val="20"/>
                <w:szCs w:val="20"/>
              </w:rPr>
            </w:pPr>
            <w:r>
              <w:rPr>
                <w:i/>
                <w:iCs/>
                <w:sz w:val="20"/>
                <w:szCs w:val="20"/>
              </w:rPr>
              <w:t>Casualty</w:t>
            </w:r>
          </w:p>
        </w:tc>
        <w:tc>
          <w:tcPr>
            <w:tcW w:w="983" w:type="dxa"/>
            <w:shd w:val="clear" w:color="auto" w:fill="auto"/>
            <w:noWrap/>
            <w:vAlign w:val="bottom"/>
          </w:tcPr>
          <w:p w14:paraId="44CE9070" w14:textId="77777777" w:rsidR="004B429D" w:rsidRDefault="004B429D" w:rsidP="006254B4">
            <w:pPr>
              <w:rPr>
                <w:i/>
                <w:iCs/>
                <w:sz w:val="20"/>
                <w:szCs w:val="20"/>
              </w:rPr>
            </w:pPr>
            <w:r>
              <w:rPr>
                <w:i/>
                <w:iCs/>
                <w:sz w:val="20"/>
                <w:szCs w:val="20"/>
              </w:rPr>
              <w:t>Place</w:t>
            </w:r>
          </w:p>
        </w:tc>
        <w:tc>
          <w:tcPr>
            <w:tcW w:w="1128" w:type="dxa"/>
            <w:shd w:val="clear" w:color="auto" w:fill="auto"/>
            <w:noWrap/>
            <w:vAlign w:val="bottom"/>
          </w:tcPr>
          <w:p w14:paraId="4387FE11" w14:textId="77777777" w:rsidR="004B429D" w:rsidRDefault="004B429D" w:rsidP="006254B4">
            <w:pPr>
              <w:rPr>
                <w:i/>
                <w:iCs/>
                <w:sz w:val="20"/>
                <w:szCs w:val="20"/>
              </w:rPr>
            </w:pPr>
            <w:r>
              <w:rPr>
                <w:i/>
                <w:iCs/>
                <w:sz w:val="20"/>
                <w:szCs w:val="20"/>
              </w:rPr>
              <w:t>Date</w:t>
            </w:r>
          </w:p>
        </w:tc>
        <w:tc>
          <w:tcPr>
            <w:tcW w:w="1787" w:type="dxa"/>
            <w:shd w:val="clear" w:color="auto" w:fill="auto"/>
            <w:noWrap/>
            <w:vAlign w:val="bottom"/>
          </w:tcPr>
          <w:p w14:paraId="532AA2CC" w14:textId="77777777" w:rsidR="004B429D" w:rsidRDefault="004B429D" w:rsidP="006254B4">
            <w:pPr>
              <w:rPr>
                <w:i/>
                <w:iCs/>
                <w:sz w:val="20"/>
                <w:szCs w:val="20"/>
              </w:rPr>
            </w:pPr>
            <w:r>
              <w:rPr>
                <w:i/>
                <w:iCs/>
                <w:sz w:val="20"/>
                <w:szCs w:val="20"/>
              </w:rPr>
              <w:t>Notes</w:t>
            </w:r>
          </w:p>
        </w:tc>
        <w:tc>
          <w:tcPr>
            <w:tcW w:w="1560" w:type="dxa"/>
            <w:shd w:val="clear" w:color="auto" w:fill="auto"/>
            <w:noWrap/>
            <w:vAlign w:val="bottom"/>
          </w:tcPr>
          <w:p w14:paraId="25B45709" w14:textId="77777777" w:rsidR="004B429D" w:rsidRDefault="004B429D" w:rsidP="006254B4">
            <w:pPr>
              <w:rPr>
                <w:i/>
                <w:iCs/>
                <w:sz w:val="20"/>
                <w:szCs w:val="20"/>
              </w:rPr>
            </w:pPr>
            <w:r>
              <w:rPr>
                <w:i/>
                <w:iCs/>
                <w:sz w:val="20"/>
                <w:szCs w:val="20"/>
              </w:rPr>
              <w:t>Source</w:t>
            </w:r>
          </w:p>
        </w:tc>
      </w:tr>
      <w:tr w:rsidR="004B429D" w14:paraId="18FCE9E8" w14:textId="77777777" w:rsidTr="006254B4">
        <w:trPr>
          <w:trHeight w:val="255"/>
        </w:trPr>
        <w:tc>
          <w:tcPr>
            <w:tcW w:w="500" w:type="dxa"/>
            <w:shd w:val="clear" w:color="auto" w:fill="auto"/>
            <w:noWrap/>
            <w:vAlign w:val="bottom"/>
          </w:tcPr>
          <w:p w14:paraId="2E072EBD" w14:textId="77777777" w:rsidR="004B429D" w:rsidRDefault="004B429D" w:rsidP="006254B4">
            <w:pPr>
              <w:rPr>
                <w:sz w:val="20"/>
                <w:szCs w:val="20"/>
              </w:rPr>
            </w:pPr>
            <w:r>
              <w:rPr>
                <w:sz w:val="20"/>
                <w:szCs w:val="20"/>
              </w:rPr>
              <w:t>M</w:t>
            </w:r>
          </w:p>
        </w:tc>
        <w:tc>
          <w:tcPr>
            <w:tcW w:w="1840" w:type="dxa"/>
            <w:shd w:val="clear" w:color="auto" w:fill="auto"/>
            <w:noWrap/>
            <w:vAlign w:val="bottom"/>
          </w:tcPr>
          <w:p w14:paraId="6498DF93" w14:textId="77777777" w:rsidR="004B429D" w:rsidRDefault="004B429D" w:rsidP="006254B4">
            <w:pPr>
              <w:rPr>
                <w:sz w:val="20"/>
                <w:szCs w:val="20"/>
              </w:rPr>
            </w:pPr>
            <w:r>
              <w:rPr>
                <w:sz w:val="20"/>
                <w:szCs w:val="20"/>
              </w:rPr>
              <w:t>Agner, J.R.</w:t>
            </w:r>
          </w:p>
        </w:tc>
        <w:tc>
          <w:tcPr>
            <w:tcW w:w="627" w:type="dxa"/>
            <w:shd w:val="clear" w:color="auto" w:fill="auto"/>
            <w:noWrap/>
            <w:vAlign w:val="bottom"/>
          </w:tcPr>
          <w:p w14:paraId="57C5FF37" w14:textId="77777777" w:rsidR="004B429D" w:rsidRDefault="004B429D" w:rsidP="006254B4">
            <w:pPr>
              <w:rPr>
                <w:sz w:val="20"/>
                <w:szCs w:val="20"/>
              </w:rPr>
            </w:pPr>
          </w:p>
        </w:tc>
        <w:tc>
          <w:tcPr>
            <w:tcW w:w="950" w:type="dxa"/>
            <w:shd w:val="clear" w:color="auto" w:fill="auto"/>
            <w:noWrap/>
            <w:vAlign w:val="bottom"/>
          </w:tcPr>
          <w:p w14:paraId="61DCC1A3" w14:textId="77777777" w:rsidR="004B429D" w:rsidRDefault="004B429D" w:rsidP="006254B4">
            <w:pPr>
              <w:rPr>
                <w:sz w:val="20"/>
                <w:szCs w:val="20"/>
              </w:rPr>
            </w:pPr>
            <w:r>
              <w:rPr>
                <w:sz w:val="20"/>
                <w:szCs w:val="20"/>
              </w:rPr>
              <w:t>wounded</w:t>
            </w:r>
          </w:p>
        </w:tc>
        <w:tc>
          <w:tcPr>
            <w:tcW w:w="983" w:type="dxa"/>
            <w:shd w:val="clear" w:color="auto" w:fill="auto"/>
            <w:noWrap/>
            <w:vAlign w:val="bottom"/>
          </w:tcPr>
          <w:p w14:paraId="6CFD7031"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51C5E9CE" w14:textId="77777777" w:rsidR="004B429D" w:rsidRDefault="004B429D" w:rsidP="006254B4">
            <w:pPr>
              <w:rPr>
                <w:sz w:val="20"/>
                <w:szCs w:val="20"/>
              </w:rPr>
            </w:pPr>
            <w:r>
              <w:rPr>
                <w:sz w:val="20"/>
                <w:szCs w:val="20"/>
              </w:rPr>
              <w:t>10/19/1863</w:t>
            </w:r>
          </w:p>
        </w:tc>
        <w:tc>
          <w:tcPr>
            <w:tcW w:w="1787" w:type="dxa"/>
            <w:shd w:val="clear" w:color="auto" w:fill="auto"/>
            <w:noWrap/>
            <w:vAlign w:val="bottom"/>
          </w:tcPr>
          <w:p w14:paraId="30A77428" w14:textId="77777777" w:rsidR="004B429D" w:rsidRDefault="004B429D" w:rsidP="006254B4">
            <w:pPr>
              <w:rPr>
                <w:sz w:val="20"/>
                <w:szCs w:val="20"/>
              </w:rPr>
            </w:pPr>
            <w:r>
              <w:rPr>
                <w:sz w:val="20"/>
                <w:szCs w:val="20"/>
              </w:rPr>
              <w:t>Buckland's Mill; under heavy artillery fire for two hours</w:t>
            </w:r>
          </w:p>
        </w:tc>
        <w:tc>
          <w:tcPr>
            <w:tcW w:w="1560" w:type="dxa"/>
            <w:shd w:val="clear" w:color="auto" w:fill="auto"/>
            <w:noWrap/>
            <w:vAlign w:val="bottom"/>
          </w:tcPr>
          <w:p w14:paraId="231FE0B9" w14:textId="77777777" w:rsidR="004B429D" w:rsidRDefault="004B429D" w:rsidP="006254B4">
            <w:pPr>
              <w:rPr>
                <w:sz w:val="20"/>
                <w:szCs w:val="20"/>
              </w:rPr>
            </w:pPr>
            <w:r>
              <w:rPr>
                <w:sz w:val="20"/>
                <w:szCs w:val="20"/>
              </w:rPr>
              <w:t>NARA M727:13</w:t>
            </w:r>
          </w:p>
        </w:tc>
      </w:tr>
      <w:tr w:rsidR="004B429D" w14:paraId="4FFB196D" w14:textId="77777777" w:rsidTr="006254B4">
        <w:trPr>
          <w:trHeight w:val="255"/>
        </w:trPr>
        <w:tc>
          <w:tcPr>
            <w:tcW w:w="500" w:type="dxa"/>
            <w:shd w:val="clear" w:color="auto" w:fill="auto"/>
            <w:noWrap/>
            <w:vAlign w:val="bottom"/>
          </w:tcPr>
          <w:p w14:paraId="39A634CF" w14:textId="77777777" w:rsidR="004B429D" w:rsidRDefault="004B429D" w:rsidP="006254B4">
            <w:pPr>
              <w:rPr>
                <w:sz w:val="20"/>
                <w:szCs w:val="20"/>
              </w:rPr>
            </w:pPr>
            <w:r>
              <w:rPr>
                <w:sz w:val="20"/>
                <w:szCs w:val="20"/>
              </w:rPr>
              <w:t>M</w:t>
            </w:r>
          </w:p>
        </w:tc>
        <w:tc>
          <w:tcPr>
            <w:tcW w:w="1840" w:type="dxa"/>
            <w:shd w:val="clear" w:color="auto" w:fill="auto"/>
            <w:noWrap/>
            <w:vAlign w:val="bottom"/>
          </w:tcPr>
          <w:p w14:paraId="3844C6A3" w14:textId="77777777" w:rsidR="004B429D" w:rsidRDefault="004B429D" w:rsidP="006254B4">
            <w:pPr>
              <w:rPr>
                <w:sz w:val="20"/>
                <w:szCs w:val="20"/>
              </w:rPr>
            </w:pPr>
            <w:r>
              <w:rPr>
                <w:sz w:val="20"/>
                <w:szCs w:val="20"/>
              </w:rPr>
              <w:t>McCann, Hyman N.</w:t>
            </w:r>
          </w:p>
        </w:tc>
        <w:tc>
          <w:tcPr>
            <w:tcW w:w="627" w:type="dxa"/>
            <w:shd w:val="clear" w:color="auto" w:fill="auto"/>
            <w:noWrap/>
            <w:vAlign w:val="bottom"/>
          </w:tcPr>
          <w:p w14:paraId="41852219" w14:textId="77777777" w:rsidR="004B429D" w:rsidRDefault="004B429D" w:rsidP="006254B4">
            <w:pPr>
              <w:rPr>
                <w:sz w:val="20"/>
                <w:szCs w:val="20"/>
              </w:rPr>
            </w:pPr>
          </w:p>
        </w:tc>
        <w:tc>
          <w:tcPr>
            <w:tcW w:w="950" w:type="dxa"/>
            <w:shd w:val="clear" w:color="auto" w:fill="auto"/>
            <w:noWrap/>
            <w:vAlign w:val="bottom"/>
          </w:tcPr>
          <w:p w14:paraId="2B79EC7B" w14:textId="77777777" w:rsidR="004B429D" w:rsidRDefault="004B429D" w:rsidP="006254B4">
            <w:pPr>
              <w:rPr>
                <w:sz w:val="20"/>
                <w:szCs w:val="20"/>
              </w:rPr>
            </w:pPr>
            <w:r>
              <w:rPr>
                <w:sz w:val="20"/>
                <w:szCs w:val="20"/>
              </w:rPr>
              <w:t>wounded</w:t>
            </w:r>
          </w:p>
        </w:tc>
        <w:tc>
          <w:tcPr>
            <w:tcW w:w="983" w:type="dxa"/>
            <w:shd w:val="clear" w:color="auto" w:fill="auto"/>
            <w:noWrap/>
            <w:vAlign w:val="bottom"/>
          </w:tcPr>
          <w:p w14:paraId="7F71E486"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4F58F193" w14:textId="77777777" w:rsidR="004B429D" w:rsidRDefault="004B429D" w:rsidP="006254B4">
            <w:pPr>
              <w:rPr>
                <w:sz w:val="20"/>
                <w:szCs w:val="20"/>
              </w:rPr>
            </w:pPr>
            <w:r>
              <w:rPr>
                <w:sz w:val="20"/>
                <w:szCs w:val="20"/>
              </w:rPr>
              <w:t>10/19/1863</w:t>
            </w:r>
          </w:p>
        </w:tc>
        <w:tc>
          <w:tcPr>
            <w:tcW w:w="1787" w:type="dxa"/>
            <w:shd w:val="clear" w:color="auto" w:fill="auto"/>
            <w:noWrap/>
            <w:vAlign w:val="bottom"/>
          </w:tcPr>
          <w:p w14:paraId="223868D9" w14:textId="77777777" w:rsidR="004B429D" w:rsidRDefault="004B429D" w:rsidP="006254B4">
            <w:pPr>
              <w:rPr>
                <w:sz w:val="20"/>
                <w:szCs w:val="20"/>
              </w:rPr>
            </w:pPr>
            <w:r>
              <w:rPr>
                <w:sz w:val="20"/>
                <w:szCs w:val="20"/>
              </w:rPr>
              <w:t>Buckland's Mill; under heavy artillery fire for two hours</w:t>
            </w:r>
          </w:p>
        </w:tc>
        <w:tc>
          <w:tcPr>
            <w:tcW w:w="1560" w:type="dxa"/>
            <w:shd w:val="clear" w:color="auto" w:fill="auto"/>
            <w:noWrap/>
            <w:vAlign w:val="bottom"/>
          </w:tcPr>
          <w:p w14:paraId="691B1B81" w14:textId="77777777" w:rsidR="004B429D" w:rsidRDefault="004B429D" w:rsidP="006254B4">
            <w:pPr>
              <w:rPr>
                <w:sz w:val="20"/>
                <w:szCs w:val="20"/>
              </w:rPr>
            </w:pPr>
            <w:r>
              <w:rPr>
                <w:sz w:val="20"/>
                <w:szCs w:val="20"/>
              </w:rPr>
              <w:t>NARA M727:13</w:t>
            </w:r>
          </w:p>
        </w:tc>
      </w:tr>
    </w:tbl>
    <w:p w14:paraId="6F0B4436" w14:textId="77777777" w:rsidR="004B429D" w:rsidRDefault="004B429D" w:rsidP="004B429D">
      <w:pPr>
        <w:jc w:val="both"/>
      </w:pPr>
    </w:p>
    <w:p w14:paraId="1E44AEC0" w14:textId="77777777" w:rsidR="004B429D" w:rsidRDefault="004B429D" w:rsidP="004B429D">
      <w:pPr>
        <w:jc w:val="both"/>
      </w:pPr>
      <w:r>
        <w:t>Wounded: 2</w:t>
      </w:r>
    </w:p>
    <w:p w14:paraId="4BF0BB37" w14:textId="77777777" w:rsidR="004B429D" w:rsidRPr="006C2B91" w:rsidRDefault="004B429D" w:rsidP="004B429D">
      <w:pPr>
        <w:jc w:val="both"/>
        <w:rPr>
          <w:i/>
        </w:rPr>
      </w:pPr>
      <w:r>
        <w:rPr>
          <w:i/>
        </w:rPr>
        <w:t>Sub-Total: 2</w:t>
      </w:r>
    </w:p>
    <w:p w14:paraId="6D4B010C" w14:textId="77777777" w:rsidR="004B429D" w:rsidRDefault="004B429D" w:rsidP="004B429D">
      <w:pPr>
        <w:jc w:val="both"/>
      </w:pPr>
    </w:p>
    <w:p w14:paraId="717421EB" w14:textId="77777777" w:rsidR="004B429D" w:rsidRDefault="004B429D" w:rsidP="004B429D">
      <w:pPr>
        <w:rPr>
          <w:u w:val="single"/>
        </w:rPr>
      </w:pPr>
      <w:r>
        <w:rPr>
          <w:u w:val="single"/>
        </w:rPr>
        <w:t>4</w:t>
      </w:r>
      <w:r w:rsidRPr="00544FA8">
        <w:rPr>
          <w:u w:val="single"/>
          <w:vertAlign w:val="superscript"/>
        </w:rPr>
        <w:t>TH</w:t>
      </w:r>
      <w:r>
        <w:rPr>
          <w:u w:val="single"/>
        </w:rPr>
        <w:t xml:space="preserve"> UNITED STATES ARTILLERY, BATTERY E (Elder)</w:t>
      </w:r>
    </w:p>
    <w:p w14:paraId="0F461841" w14:textId="77777777" w:rsidR="004B429D" w:rsidRDefault="004B429D" w:rsidP="004B429D">
      <w:pPr>
        <w:jc w:val="both"/>
      </w:pPr>
      <w:r>
        <w:t xml:space="preserve">(First Brigade Horse Artillery, attached to Third Division, </w:t>
      </w:r>
      <w:r w:rsidRPr="003520C7">
        <w:t>Cavalry Corps</w:t>
      </w:r>
      <w:r>
        <w:t>, Army of the Potomac)</w:t>
      </w:r>
    </w:p>
    <w:p w14:paraId="0F1D2E0A" w14:textId="77777777" w:rsidR="004B429D" w:rsidRDefault="004B429D" w:rsidP="004B429D">
      <w:pPr>
        <w:jc w:val="both"/>
      </w:pPr>
    </w:p>
    <w:tbl>
      <w:tblPr>
        <w:tblW w:w="937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00"/>
        <w:gridCol w:w="1240"/>
        <w:gridCol w:w="627"/>
        <w:gridCol w:w="928"/>
        <w:gridCol w:w="1127"/>
        <w:gridCol w:w="1128"/>
        <w:gridCol w:w="2265"/>
        <w:gridCol w:w="1560"/>
      </w:tblGrid>
      <w:tr w:rsidR="004B429D" w14:paraId="4DBD8470" w14:textId="77777777" w:rsidTr="006254B4">
        <w:trPr>
          <w:trHeight w:val="255"/>
        </w:trPr>
        <w:tc>
          <w:tcPr>
            <w:tcW w:w="500" w:type="dxa"/>
            <w:shd w:val="clear" w:color="auto" w:fill="auto"/>
            <w:noWrap/>
            <w:vAlign w:val="bottom"/>
          </w:tcPr>
          <w:p w14:paraId="6D7BE07D" w14:textId="77777777" w:rsidR="004B429D" w:rsidRDefault="004B429D" w:rsidP="006254B4">
            <w:pPr>
              <w:rPr>
                <w:i/>
                <w:iCs/>
                <w:sz w:val="20"/>
                <w:szCs w:val="20"/>
              </w:rPr>
            </w:pPr>
            <w:r>
              <w:rPr>
                <w:i/>
                <w:iCs/>
                <w:sz w:val="20"/>
                <w:szCs w:val="20"/>
              </w:rPr>
              <w:t>Co.</w:t>
            </w:r>
          </w:p>
        </w:tc>
        <w:tc>
          <w:tcPr>
            <w:tcW w:w="1240" w:type="dxa"/>
            <w:shd w:val="clear" w:color="auto" w:fill="auto"/>
            <w:noWrap/>
            <w:vAlign w:val="bottom"/>
          </w:tcPr>
          <w:p w14:paraId="446017B7" w14:textId="77777777" w:rsidR="004B429D" w:rsidRDefault="004B429D" w:rsidP="006254B4">
            <w:pPr>
              <w:rPr>
                <w:i/>
                <w:iCs/>
                <w:sz w:val="20"/>
                <w:szCs w:val="20"/>
              </w:rPr>
            </w:pPr>
            <w:r>
              <w:rPr>
                <w:i/>
                <w:iCs/>
                <w:sz w:val="20"/>
                <w:szCs w:val="20"/>
              </w:rPr>
              <w:t>Name</w:t>
            </w:r>
          </w:p>
        </w:tc>
        <w:tc>
          <w:tcPr>
            <w:tcW w:w="627" w:type="dxa"/>
            <w:shd w:val="clear" w:color="auto" w:fill="auto"/>
            <w:noWrap/>
            <w:vAlign w:val="bottom"/>
          </w:tcPr>
          <w:p w14:paraId="357AAE82" w14:textId="77777777" w:rsidR="004B429D" w:rsidRDefault="004B429D" w:rsidP="006254B4">
            <w:pPr>
              <w:rPr>
                <w:i/>
                <w:iCs/>
                <w:sz w:val="20"/>
                <w:szCs w:val="20"/>
              </w:rPr>
            </w:pPr>
            <w:r>
              <w:rPr>
                <w:i/>
                <w:iCs/>
                <w:sz w:val="20"/>
                <w:szCs w:val="20"/>
              </w:rPr>
              <w:t>Rank</w:t>
            </w:r>
          </w:p>
        </w:tc>
        <w:tc>
          <w:tcPr>
            <w:tcW w:w="928" w:type="dxa"/>
            <w:shd w:val="clear" w:color="auto" w:fill="auto"/>
            <w:noWrap/>
            <w:vAlign w:val="bottom"/>
          </w:tcPr>
          <w:p w14:paraId="3E8581B3" w14:textId="77777777" w:rsidR="004B429D" w:rsidRDefault="004B429D" w:rsidP="006254B4">
            <w:pPr>
              <w:rPr>
                <w:i/>
                <w:iCs/>
                <w:sz w:val="20"/>
                <w:szCs w:val="20"/>
              </w:rPr>
            </w:pPr>
            <w:r>
              <w:rPr>
                <w:i/>
                <w:iCs/>
                <w:sz w:val="20"/>
                <w:szCs w:val="20"/>
              </w:rPr>
              <w:t>Casualty</w:t>
            </w:r>
          </w:p>
        </w:tc>
        <w:tc>
          <w:tcPr>
            <w:tcW w:w="1127" w:type="dxa"/>
            <w:shd w:val="clear" w:color="auto" w:fill="auto"/>
            <w:noWrap/>
            <w:vAlign w:val="bottom"/>
          </w:tcPr>
          <w:p w14:paraId="22CD8D04" w14:textId="77777777" w:rsidR="004B429D" w:rsidRDefault="004B429D" w:rsidP="006254B4">
            <w:pPr>
              <w:rPr>
                <w:i/>
                <w:iCs/>
                <w:sz w:val="20"/>
                <w:szCs w:val="20"/>
              </w:rPr>
            </w:pPr>
            <w:r>
              <w:rPr>
                <w:i/>
                <w:iCs/>
                <w:sz w:val="20"/>
                <w:szCs w:val="20"/>
              </w:rPr>
              <w:t>Place</w:t>
            </w:r>
          </w:p>
        </w:tc>
        <w:tc>
          <w:tcPr>
            <w:tcW w:w="1128" w:type="dxa"/>
            <w:shd w:val="clear" w:color="auto" w:fill="auto"/>
            <w:noWrap/>
            <w:vAlign w:val="bottom"/>
          </w:tcPr>
          <w:p w14:paraId="42A795E4" w14:textId="77777777" w:rsidR="004B429D" w:rsidRDefault="004B429D" w:rsidP="006254B4">
            <w:pPr>
              <w:rPr>
                <w:i/>
                <w:iCs/>
                <w:sz w:val="20"/>
                <w:szCs w:val="20"/>
              </w:rPr>
            </w:pPr>
            <w:r>
              <w:rPr>
                <w:i/>
                <w:iCs/>
                <w:sz w:val="20"/>
                <w:szCs w:val="20"/>
              </w:rPr>
              <w:t>Date</w:t>
            </w:r>
          </w:p>
        </w:tc>
        <w:tc>
          <w:tcPr>
            <w:tcW w:w="2265" w:type="dxa"/>
            <w:shd w:val="clear" w:color="auto" w:fill="auto"/>
            <w:noWrap/>
            <w:vAlign w:val="bottom"/>
          </w:tcPr>
          <w:p w14:paraId="322E1196" w14:textId="77777777" w:rsidR="004B429D" w:rsidRDefault="004B429D" w:rsidP="006254B4">
            <w:pPr>
              <w:rPr>
                <w:i/>
                <w:iCs/>
                <w:sz w:val="20"/>
                <w:szCs w:val="20"/>
              </w:rPr>
            </w:pPr>
            <w:r>
              <w:rPr>
                <w:i/>
                <w:iCs/>
                <w:sz w:val="20"/>
                <w:szCs w:val="20"/>
              </w:rPr>
              <w:t>Notes</w:t>
            </w:r>
          </w:p>
        </w:tc>
        <w:tc>
          <w:tcPr>
            <w:tcW w:w="1560" w:type="dxa"/>
            <w:shd w:val="clear" w:color="auto" w:fill="auto"/>
            <w:noWrap/>
            <w:vAlign w:val="bottom"/>
          </w:tcPr>
          <w:p w14:paraId="2C658574" w14:textId="77777777" w:rsidR="004B429D" w:rsidRDefault="004B429D" w:rsidP="006254B4">
            <w:pPr>
              <w:rPr>
                <w:i/>
                <w:iCs/>
                <w:sz w:val="20"/>
                <w:szCs w:val="20"/>
              </w:rPr>
            </w:pPr>
            <w:r>
              <w:rPr>
                <w:i/>
                <w:iCs/>
                <w:sz w:val="20"/>
                <w:szCs w:val="20"/>
              </w:rPr>
              <w:t>Source</w:t>
            </w:r>
          </w:p>
        </w:tc>
      </w:tr>
      <w:tr w:rsidR="004B429D" w14:paraId="6DDF93ED" w14:textId="77777777" w:rsidTr="006254B4">
        <w:trPr>
          <w:trHeight w:val="255"/>
        </w:trPr>
        <w:tc>
          <w:tcPr>
            <w:tcW w:w="500" w:type="dxa"/>
            <w:shd w:val="clear" w:color="auto" w:fill="auto"/>
            <w:noWrap/>
            <w:vAlign w:val="bottom"/>
          </w:tcPr>
          <w:p w14:paraId="7A8E9998" w14:textId="77777777" w:rsidR="004B429D" w:rsidRDefault="004B429D" w:rsidP="006254B4">
            <w:pPr>
              <w:rPr>
                <w:sz w:val="20"/>
                <w:szCs w:val="20"/>
              </w:rPr>
            </w:pPr>
            <w:r>
              <w:rPr>
                <w:sz w:val="20"/>
                <w:szCs w:val="20"/>
              </w:rPr>
              <w:t>E</w:t>
            </w:r>
          </w:p>
        </w:tc>
        <w:tc>
          <w:tcPr>
            <w:tcW w:w="1240" w:type="dxa"/>
            <w:shd w:val="clear" w:color="auto" w:fill="auto"/>
            <w:noWrap/>
            <w:vAlign w:val="bottom"/>
          </w:tcPr>
          <w:p w14:paraId="4BA76569" w14:textId="77777777" w:rsidR="004B429D" w:rsidRDefault="004B429D" w:rsidP="006254B4">
            <w:pPr>
              <w:rPr>
                <w:sz w:val="20"/>
                <w:szCs w:val="20"/>
              </w:rPr>
            </w:pPr>
            <w:r>
              <w:rPr>
                <w:sz w:val="20"/>
                <w:szCs w:val="20"/>
              </w:rPr>
              <w:t>Bond, William</w:t>
            </w:r>
          </w:p>
        </w:tc>
        <w:tc>
          <w:tcPr>
            <w:tcW w:w="627" w:type="dxa"/>
            <w:shd w:val="clear" w:color="auto" w:fill="auto"/>
            <w:noWrap/>
            <w:vAlign w:val="bottom"/>
          </w:tcPr>
          <w:p w14:paraId="6FEA5D76" w14:textId="77777777" w:rsidR="004B429D" w:rsidRDefault="004B429D" w:rsidP="006254B4">
            <w:pPr>
              <w:rPr>
                <w:sz w:val="20"/>
                <w:szCs w:val="20"/>
              </w:rPr>
            </w:pPr>
            <w:r>
              <w:rPr>
                <w:sz w:val="20"/>
                <w:szCs w:val="20"/>
              </w:rPr>
              <w:t>Pvt.</w:t>
            </w:r>
          </w:p>
        </w:tc>
        <w:tc>
          <w:tcPr>
            <w:tcW w:w="928" w:type="dxa"/>
            <w:shd w:val="clear" w:color="auto" w:fill="auto"/>
            <w:noWrap/>
            <w:vAlign w:val="bottom"/>
          </w:tcPr>
          <w:p w14:paraId="0D105C6D" w14:textId="77777777" w:rsidR="004B429D" w:rsidRDefault="004B429D" w:rsidP="006254B4">
            <w:pPr>
              <w:rPr>
                <w:sz w:val="20"/>
                <w:szCs w:val="20"/>
              </w:rPr>
            </w:pPr>
            <w:r>
              <w:rPr>
                <w:sz w:val="20"/>
                <w:szCs w:val="20"/>
              </w:rPr>
              <w:t>missing</w:t>
            </w:r>
          </w:p>
        </w:tc>
        <w:tc>
          <w:tcPr>
            <w:tcW w:w="1127" w:type="dxa"/>
            <w:shd w:val="clear" w:color="auto" w:fill="auto"/>
            <w:noWrap/>
            <w:vAlign w:val="bottom"/>
          </w:tcPr>
          <w:p w14:paraId="47B66C15" w14:textId="77777777" w:rsidR="004B429D" w:rsidRDefault="004B429D" w:rsidP="006254B4">
            <w:pPr>
              <w:rPr>
                <w:sz w:val="20"/>
                <w:szCs w:val="20"/>
              </w:rPr>
            </w:pPr>
            <w:r>
              <w:rPr>
                <w:sz w:val="20"/>
                <w:szCs w:val="20"/>
              </w:rPr>
              <w:t>Gainesville</w:t>
            </w:r>
          </w:p>
        </w:tc>
        <w:tc>
          <w:tcPr>
            <w:tcW w:w="1128" w:type="dxa"/>
            <w:shd w:val="clear" w:color="auto" w:fill="auto"/>
            <w:noWrap/>
            <w:vAlign w:val="bottom"/>
          </w:tcPr>
          <w:p w14:paraId="3C5D3B18" w14:textId="77777777" w:rsidR="004B429D" w:rsidRDefault="004B429D" w:rsidP="006254B4">
            <w:pPr>
              <w:rPr>
                <w:sz w:val="20"/>
                <w:szCs w:val="20"/>
              </w:rPr>
            </w:pPr>
            <w:r>
              <w:rPr>
                <w:sz w:val="20"/>
                <w:szCs w:val="20"/>
              </w:rPr>
              <w:t>10/19/1863</w:t>
            </w:r>
          </w:p>
        </w:tc>
        <w:tc>
          <w:tcPr>
            <w:tcW w:w="2265" w:type="dxa"/>
            <w:shd w:val="clear" w:color="auto" w:fill="auto"/>
            <w:noWrap/>
            <w:vAlign w:val="bottom"/>
          </w:tcPr>
          <w:p w14:paraId="5FB0DCE9" w14:textId="77777777" w:rsidR="004B429D" w:rsidRDefault="004B429D" w:rsidP="006254B4">
            <w:pPr>
              <w:rPr>
                <w:sz w:val="20"/>
                <w:szCs w:val="20"/>
              </w:rPr>
            </w:pPr>
            <w:r>
              <w:rPr>
                <w:sz w:val="20"/>
                <w:szCs w:val="20"/>
              </w:rPr>
              <w:t>engagement at Buckland Mills</w:t>
            </w:r>
          </w:p>
        </w:tc>
        <w:tc>
          <w:tcPr>
            <w:tcW w:w="1560" w:type="dxa"/>
            <w:shd w:val="clear" w:color="auto" w:fill="auto"/>
            <w:noWrap/>
            <w:vAlign w:val="bottom"/>
          </w:tcPr>
          <w:p w14:paraId="1F17C4A4" w14:textId="77777777" w:rsidR="004B429D" w:rsidRDefault="004B429D" w:rsidP="006254B4">
            <w:pPr>
              <w:rPr>
                <w:sz w:val="20"/>
                <w:szCs w:val="20"/>
              </w:rPr>
            </w:pPr>
            <w:r>
              <w:rPr>
                <w:sz w:val="20"/>
                <w:szCs w:val="20"/>
              </w:rPr>
              <w:t>NARA M727:29</w:t>
            </w:r>
          </w:p>
        </w:tc>
      </w:tr>
    </w:tbl>
    <w:p w14:paraId="353AEED3" w14:textId="77777777" w:rsidR="004B429D" w:rsidRDefault="004B429D" w:rsidP="004B429D">
      <w:pPr>
        <w:jc w:val="both"/>
      </w:pPr>
    </w:p>
    <w:p w14:paraId="30E8D4B8" w14:textId="77777777" w:rsidR="004B429D" w:rsidRDefault="004B429D" w:rsidP="004B429D">
      <w:pPr>
        <w:jc w:val="both"/>
      </w:pPr>
      <w:r>
        <w:t>Captured: 1</w:t>
      </w:r>
    </w:p>
    <w:p w14:paraId="6F3555EE" w14:textId="77777777" w:rsidR="004B429D" w:rsidRPr="00FE2678" w:rsidRDefault="004B429D" w:rsidP="004B429D">
      <w:pPr>
        <w:jc w:val="both"/>
        <w:rPr>
          <w:i/>
        </w:rPr>
      </w:pPr>
      <w:r>
        <w:rPr>
          <w:i/>
        </w:rPr>
        <w:t>Sub-Total: 1</w:t>
      </w:r>
    </w:p>
    <w:p w14:paraId="6C2E896A" w14:textId="77777777" w:rsidR="004B429D" w:rsidRDefault="004B429D" w:rsidP="004B429D">
      <w:pPr>
        <w:jc w:val="both"/>
      </w:pPr>
    </w:p>
    <w:p w14:paraId="505A8E62" w14:textId="77777777" w:rsidR="004B429D" w:rsidRDefault="004B429D" w:rsidP="004B429D">
      <w:pPr>
        <w:rPr>
          <w:u w:val="single"/>
        </w:rPr>
      </w:pPr>
      <w:r>
        <w:rPr>
          <w:u w:val="single"/>
        </w:rPr>
        <w:t>7</w:t>
      </w:r>
      <w:r w:rsidRPr="00182001">
        <w:rPr>
          <w:u w:val="single"/>
          <w:vertAlign w:val="superscript"/>
        </w:rPr>
        <w:t>TH</w:t>
      </w:r>
      <w:r>
        <w:rPr>
          <w:u w:val="single"/>
        </w:rPr>
        <w:t xml:space="preserve"> MARYLAND INFANTRY</w:t>
      </w:r>
    </w:p>
    <w:p w14:paraId="3D152E94" w14:textId="77777777" w:rsidR="004B429D" w:rsidRDefault="004B429D" w:rsidP="004B429D">
      <w:pPr>
        <w:jc w:val="both"/>
      </w:pPr>
      <w:r>
        <w:t>(Third Brigade, Third Division, First Army</w:t>
      </w:r>
      <w:r w:rsidRPr="003520C7">
        <w:t xml:space="preserve"> Corps</w:t>
      </w:r>
      <w:r>
        <w:t>, Army of the Potomac)</w:t>
      </w:r>
    </w:p>
    <w:p w14:paraId="70A8A999" w14:textId="77777777" w:rsidR="004B429D" w:rsidRDefault="004B429D" w:rsidP="004B429D">
      <w:pPr>
        <w:jc w:val="both"/>
      </w:pPr>
    </w:p>
    <w:tbl>
      <w:tblPr>
        <w:tblW w:w="937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00"/>
        <w:gridCol w:w="1620"/>
        <w:gridCol w:w="627"/>
        <w:gridCol w:w="950"/>
        <w:gridCol w:w="1105"/>
        <w:gridCol w:w="1128"/>
        <w:gridCol w:w="1885"/>
        <w:gridCol w:w="1560"/>
      </w:tblGrid>
      <w:tr w:rsidR="004B429D" w14:paraId="29751297" w14:textId="77777777" w:rsidTr="006254B4">
        <w:trPr>
          <w:trHeight w:val="255"/>
        </w:trPr>
        <w:tc>
          <w:tcPr>
            <w:tcW w:w="500" w:type="dxa"/>
            <w:shd w:val="clear" w:color="auto" w:fill="auto"/>
            <w:noWrap/>
            <w:vAlign w:val="bottom"/>
          </w:tcPr>
          <w:p w14:paraId="117F3783" w14:textId="77777777" w:rsidR="004B429D" w:rsidRDefault="004B429D" w:rsidP="006254B4">
            <w:pPr>
              <w:rPr>
                <w:i/>
                <w:iCs/>
                <w:sz w:val="20"/>
                <w:szCs w:val="20"/>
              </w:rPr>
            </w:pPr>
            <w:r>
              <w:rPr>
                <w:i/>
                <w:iCs/>
                <w:sz w:val="20"/>
                <w:szCs w:val="20"/>
              </w:rPr>
              <w:t>Co.</w:t>
            </w:r>
          </w:p>
        </w:tc>
        <w:tc>
          <w:tcPr>
            <w:tcW w:w="1620" w:type="dxa"/>
            <w:shd w:val="clear" w:color="auto" w:fill="auto"/>
            <w:noWrap/>
            <w:vAlign w:val="bottom"/>
          </w:tcPr>
          <w:p w14:paraId="588169D7" w14:textId="77777777" w:rsidR="004B429D" w:rsidRDefault="004B429D" w:rsidP="006254B4">
            <w:pPr>
              <w:rPr>
                <w:i/>
                <w:iCs/>
                <w:sz w:val="20"/>
                <w:szCs w:val="20"/>
              </w:rPr>
            </w:pPr>
            <w:r>
              <w:rPr>
                <w:i/>
                <w:iCs/>
                <w:sz w:val="20"/>
                <w:szCs w:val="20"/>
              </w:rPr>
              <w:t>Name</w:t>
            </w:r>
          </w:p>
        </w:tc>
        <w:tc>
          <w:tcPr>
            <w:tcW w:w="627" w:type="dxa"/>
            <w:shd w:val="clear" w:color="auto" w:fill="auto"/>
            <w:noWrap/>
            <w:vAlign w:val="bottom"/>
          </w:tcPr>
          <w:p w14:paraId="77C6415B" w14:textId="77777777" w:rsidR="004B429D" w:rsidRDefault="004B429D" w:rsidP="006254B4">
            <w:pPr>
              <w:rPr>
                <w:i/>
                <w:iCs/>
                <w:sz w:val="20"/>
                <w:szCs w:val="20"/>
              </w:rPr>
            </w:pPr>
            <w:r>
              <w:rPr>
                <w:i/>
                <w:iCs/>
                <w:sz w:val="20"/>
                <w:szCs w:val="20"/>
              </w:rPr>
              <w:t>Rank</w:t>
            </w:r>
          </w:p>
        </w:tc>
        <w:tc>
          <w:tcPr>
            <w:tcW w:w="950" w:type="dxa"/>
            <w:shd w:val="clear" w:color="auto" w:fill="auto"/>
            <w:noWrap/>
            <w:vAlign w:val="bottom"/>
          </w:tcPr>
          <w:p w14:paraId="0BC6419D" w14:textId="77777777" w:rsidR="004B429D" w:rsidRDefault="004B429D" w:rsidP="006254B4">
            <w:pPr>
              <w:rPr>
                <w:i/>
                <w:iCs/>
                <w:sz w:val="20"/>
                <w:szCs w:val="20"/>
              </w:rPr>
            </w:pPr>
            <w:r>
              <w:rPr>
                <w:i/>
                <w:iCs/>
                <w:sz w:val="20"/>
                <w:szCs w:val="20"/>
              </w:rPr>
              <w:t>Casualty</w:t>
            </w:r>
          </w:p>
        </w:tc>
        <w:tc>
          <w:tcPr>
            <w:tcW w:w="1105" w:type="dxa"/>
            <w:shd w:val="clear" w:color="auto" w:fill="auto"/>
            <w:noWrap/>
            <w:vAlign w:val="bottom"/>
          </w:tcPr>
          <w:p w14:paraId="4FCFD9C2" w14:textId="77777777" w:rsidR="004B429D" w:rsidRDefault="004B429D" w:rsidP="006254B4">
            <w:pPr>
              <w:rPr>
                <w:i/>
                <w:iCs/>
                <w:sz w:val="20"/>
                <w:szCs w:val="20"/>
              </w:rPr>
            </w:pPr>
            <w:r>
              <w:rPr>
                <w:i/>
                <w:iCs/>
                <w:sz w:val="20"/>
                <w:szCs w:val="20"/>
              </w:rPr>
              <w:t>Place</w:t>
            </w:r>
          </w:p>
        </w:tc>
        <w:tc>
          <w:tcPr>
            <w:tcW w:w="1128" w:type="dxa"/>
            <w:shd w:val="clear" w:color="auto" w:fill="auto"/>
            <w:noWrap/>
            <w:vAlign w:val="bottom"/>
          </w:tcPr>
          <w:p w14:paraId="73E1CA61" w14:textId="77777777" w:rsidR="004B429D" w:rsidRDefault="004B429D" w:rsidP="006254B4">
            <w:pPr>
              <w:rPr>
                <w:i/>
                <w:iCs/>
                <w:sz w:val="20"/>
                <w:szCs w:val="20"/>
              </w:rPr>
            </w:pPr>
            <w:r>
              <w:rPr>
                <w:i/>
                <w:iCs/>
                <w:sz w:val="20"/>
                <w:szCs w:val="20"/>
              </w:rPr>
              <w:t>Date</w:t>
            </w:r>
          </w:p>
        </w:tc>
        <w:tc>
          <w:tcPr>
            <w:tcW w:w="1885" w:type="dxa"/>
            <w:shd w:val="clear" w:color="auto" w:fill="auto"/>
            <w:noWrap/>
            <w:vAlign w:val="bottom"/>
          </w:tcPr>
          <w:p w14:paraId="381DE273" w14:textId="77777777" w:rsidR="004B429D" w:rsidRDefault="004B429D" w:rsidP="006254B4">
            <w:pPr>
              <w:rPr>
                <w:i/>
                <w:iCs/>
                <w:sz w:val="20"/>
                <w:szCs w:val="20"/>
              </w:rPr>
            </w:pPr>
            <w:r>
              <w:rPr>
                <w:i/>
                <w:iCs/>
                <w:sz w:val="20"/>
                <w:szCs w:val="20"/>
              </w:rPr>
              <w:t>Notes</w:t>
            </w:r>
          </w:p>
        </w:tc>
        <w:tc>
          <w:tcPr>
            <w:tcW w:w="1560" w:type="dxa"/>
            <w:shd w:val="clear" w:color="auto" w:fill="auto"/>
            <w:noWrap/>
            <w:vAlign w:val="bottom"/>
          </w:tcPr>
          <w:p w14:paraId="6D852F50" w14:textId="77777777" w:rsidR="004B429D" w:rsidRDefault="004B429D" w:rsidP="006254B4">
            <w:pPr>
              <w:rPr>
                <w:i/>
                <w:iCs/>
                <w:sz w:val="20"/>
                <w:szCs w:val="20"/>
              </w:rPr>
            </w:pPr>
            <w:r>
              <w:rPr>
                <w:i/>
                <w:iCs/>
                <w:sz w:val="20"/>
                <w:szCs w:val="20"/>
              </w:rPr>
              <w:t>Source</w:t>
            </w:r>
          </w:p>
        </w:tc>
      </w:tr>
      <w:tr w:rsidR="004B429D" w14:paraId="0385443C" w14:textId="77777777" w:rsidTr="006254B4">
        <w:trPr>
          <w:trHeight w:val="255"/>
        </w:trPr>
        <w:tc>
          <w:tcPr>
            <w:tcW w:w="500" w:type="dxa"/>
            <w:shd w:val="clear" w:color="auto" w:fill="auto"/>
            <w:noWrap/>
            <w:vAlign w:val="bottom"/>
          </w:tcPr>
          <w:p w14:paraId="0B56EE85" w14:textId="77777777" w:rsidR="004B429D" w:rsidRDefault="004B429D" w:rsidP="006254B4">
            <w:pPr>
              <w:rPr>
                <w:sz w:val="20"/>
                <w:szCs w:val="20"/>
              </w:rPr>
            </w:pPr>
          </w:p>
        </w:tc>
        <w:tc>
          <w:tcPr>
            <w:tcW w:w="1620" w:type="dxa"/>
            <w:shd w:val="clear" w:color="auto" w:fill="auto"/>
            <w:noWrap/>
            <w:vAlign w:val="bottom"/>
          </w:tcPr>
          <w:p w14:paraId="2109189E" w14:textId="77777777" w:rsidR="004B429D" w:rsidRDefault="004B429D" w:rsidP="006254B4">
            <w:pPr>
              <w:rPr>
                <w:sz w:val="20"/>
                <w:szCs w:val="20"/>
              </w:rPr>
            </w:pPr>
            <w:r>
              <w:rPr>
                <w:sz w:val="20"/>
                <w:szCs w:val="20"/>
              </w:rPr>
              <w:t>Boyer, Lawson</w:t>
            </w:r>
          </w:p>
        </w:tc>
        <w:tc>
          <w:tcPr>
            <w:tcW w:w="627" w:type="dxa"/>
            <w:shd w:val="clear" w:color="auto" w:fill="auto"/>
            <w:noWrap/>
            <w:vAlign w:val="bottom"/>
          </w:tcPr>
          <w:p w14:paraId="750236FE" w14:textId="77777777" w:rsidR="004B429D" w:rsidRDefault="004B429D" w:rsidP="006254B4">
            <w:pPr>
              <w:rPr>
                <w:sz w:val="20"/>
                <w:szCs w:val="20"/>
              </w:rPr>
            </w:pPr>
          </w:p>
        </w:tc>
        <w:tc>
          <w:tcPr>
            <w:tcW w:w="950" w:type="dxa"/>
            <w:shd w:val="clear" w:color="auto" w:fill="auto"/>
            <w:noWrap/>
            <w:vAlign w:val="bottom"/>
          </w:tcPr>
          <w:p w14:paraId="7104A70E" w14:textId="77777777" w:rsidR="004B429D" w:rsidRDefault="004B429D" w:rsidP="006254B4">
            <w:pPr>
              <w:rPr>
                <w:sz w:val="20"/>
                <w:szCs w:val="20"/>
              </w:rPr>
            </w:pPr>
            <w:r>
              <w:rPr>
                <w:sz w:val="20"/>
                <w:szCs w:val="20"/>
              </w:rPr>
              <w:t>wounded</w:t>
            </w:r>
          </w:p>
        </w:tc>
        <w:tc>
          <w:tcPr>
            <w:tcW w:w="1105" w:type="dxa"/>
            <w:shd w:val="clear" w:color="auto" w:fill="auto"/>
            <w:noWrap/>
            <w:vAlign w:val="bottom"/>
          </w:tcPr>
          <w:p w14:paraId="5A89BCCB" w14:textId="77777777" w:rsidR="004B429D" w:rsidRDefault="004B429D" w:rsidP="006254B4">
            <w:pPr>
              <w:rPr>
                <w:sz w:val="20"/>
                <w:szCs w:val="20"/>
              </w:rPr>
            </w:pPr>
            <w:r>
              <w:rPr>
                <w:sz w:val="20"/>
                <w:szCs w:val="20"/>
              </w:rPr>
              <w:t>Haymarket</w:t>
            </w:r>
          </w:p>
        </w:tc>
        <w:tc>
          <w:tcPr>
            <w:tcW w:w="1128" w:type="dxa"/>
            <w:shd w:val="clear" w:color="auto" w:fill="auto"/>
            <w:noWrap/>
            <w:vAlign w:val="bottom"/>
          </w:tcPr>
          <w:p w14:paraId="711CA98F" w14:textId="77777777" w:rsidR="004B429D" w:rsidRDefault="004B429D" w:rsidP="006254B4">
            <w:pPr>
              <w:rPr>
                <w:sz w:val="20"/>
                <w:szCs w:val="20"/>
              </w:rPr>
            </w:pPr>
            <w:r>
              <w:rPr>
                <w:sz w:val="20"/>
                <w:szCs w:val="20"/>
              </w:rPr>
              <w:t>10/19/1863</w:t>
            </w:r>
          </w:p>
        </w:tc>
        <w:tc>
          <w:tcPr>
            <w:tcW w:w="1885" w:type="dxa"/>
            <w:shd w:val="clear" w:color="auto" w:fill="auto"/>
            <w:noWrap/>
            <w:vAlign w:val="bottom"/>
          </w:tcPr>
          <w:p w14:paraId="73A1CFC7" w14:textId="77777777" w:rsidR="004B429D" w:rsidRDefault="004B429D" w:rsidP="006254B4">
            <w:pPr>
              <w:rPr>
                <w:sz w:val="20"/>
                <w:szCs w:val="20"/>
              </w:rPr>
            </w:pPr>
            <w:r>
              <w:rPr>
                <w:sz w:val="20"/>
                <w:szCs w:val="20"/>
              </w:rPr>
              <w:t>wounded in action near Haymarket</w:t>
            </w:r>
          </w:p>
        </w:tc>
        <w:tc>
          <w:tcPr>
            <w:tcW w:w="1560" w:type="dxa"/>
            <w:shd w:val="clear" w:color="auto" w:fill="auto"/>
            <w:noWrap/>
            <w:vAlign w:val="bottom"/>
          </w:tcPr>
          <w:p w14:paraId="21ACF6D0" w14:textId="77777777" w:rsidR="004B429D" w:rsidRDefault="004B429D" w:rsidP="006254B4">
            <w:pPr>
              <w:rPr>
                <w:sz w:val="20"/>
                <w:szCs w:val="20"/>
              </w:rPr>
            </w:pPr>
            <w:r>
              <w:rPr>
                <w:sz w:val="20"/>
                <w:szCs w:val="20"/>
              </w:rPr>
              <w:t>Field Hospital Register Volume 13</w:t>
            </w:r>
          </w:p>
        </w:tc>
      </w:tr>
      <w:tr w:rsidR="004B429D" w14:paraId="0A49EE73" w14:textId="77777777" w:rsidTr="006254B4">
        <w:trPr>
          <w:trHeight w:val="255"/>
        </w:trPr>
        <w:tc>
          <w:tcPr>
            <w:tcW w:w="500" w:type="dxa"/>
            <w:shd w:val="clear" w:color="auto" w:fill="auto"/>
            <w:noWrap/>
            <w:vAlign w:val="bottom"/>
          </w:tcPr>
          <w:p w14:paraId="2A976DE4" w14:textId="77777777" w:rsidR="004B429D" w:rsidRDefault="004B429D" w:rsidP="006254B4">
            <w:pPr>
              <w:rPr>
                <w:sz w:val="20"/>
                <w:szCs w:val="20"/>
              </w:rPr>
            </w:pPr>
          </w:p>
        </w:tc>
        <w:tc>
          <w:tcPr>
            <w:tcW w:w="1620" w:type="dxa"/>
            <w:shd w:val="clear" w:color="auto" w:fill="auto"/>
            <w:noWrap/>
            <w:vAlign w:val="bottom"/>
          </w:tcPr>
          <w:p w14:paraId="0E5F913B" w14:textId="77777777" w:rsidR="004B429D" w:rsidRDefault="004B429D" w:rsidP="006254B4">
            <w:pPr>
              <w:rPr>
                <w:sz w:val="20"/>
                <w:szCs w:val="20"/>
              </w:rPr>
            </w:pPr>
            <w:r>
              <w:rPr>
                <w:sz w:val="20"/>
                <w:szCs w:val="20"/>
              </w:rPr>
              <w:t>Shuber, Lewis</w:t>
            </w:r>
          </w:p>
        </w:tc>
        <w:tc>
          <w:tcPr>
            <w:tcW w:w="627" w:type="dxa"/>
            <w:shd w:val="clear" w:color="auto" w:fill="auto"/>
            <w:noWrap/>
            <w:vAlign w:val="bottom"/>
          </w:tcPr>
          <w:p w14:paraId="03535044" w14:textId="77777777" w:rsidR="004B429D" w:rsidRDefault="004B429D" w:rsidP="006254B4">
            <w:pPr>
              <w:rPr>
                <w:sz w:val="20"/>
                <w:szCs w:val="20"/>
              </w:rPr>
            </w:pPr>
          </w:p>
        </w:tc>
        <w:tc>
          <w:tcPr>
            <w:tcW w:w="950" w:type="dxa"/>
            <w:shd w:val="clear" w:color="auto" w:fill="auto"/>
            <w:noWrap/>
            <w:vAlign w:val="bottom"/>
          </w:tcPr>
          <w:p w14:paraId="2E3AED49" w14:textId="77777777" w:rsidR="004B429D" w:rsidRDefault="004B429D" w:rsidP="006254B4">
            <w:pPr>
              <w:rPr>
                <w:sz w:val="20"/>
                <w:szCs w:val="20"/>
              </w:rPr>
            </w:pPr>
            <w:r>
              <w:rPr>
                <w:sz w:val="20"/>
                <w:szCs w:val="20"/>
              </w:rPr>
              <w:t>wounded</w:t>
            </w:r>
          </w:p>
        </w:tc>
        <w:tc>
          <w:tcPr>
            <w:tcW w:w="1105" w:type="dxa"/>
            <w:shd w:val="clear" w:color="auto" w:fill="auto"/>
            <w:noWrap/>
            <w:vAlign w:val="bottom"/>
          </w:tcPr>
          <w:p w14:paraId="25ADE649" w14:textId="77777777" w:rsidR="004B429D" w:rsidRDefault="004B429D" w:rsidP="006254B4">
            <w:pPr>
              <w:rPr>
                <w:sz w:val="20"/>
                <w:szCs w:val="20"/>
              </w:rPr>
            </w:pPr>
            <w:r>
              <w:rPr>
                <w:sz w:val="20"/>
                <w:szCs w:val="20"/>
              </w:rPr>
              <w:t>Haymarket</w:t>
            </w:r>
          </w:p>
        </w:tc>
        <w:tc>
          <w:tcPr>
            <w:tcW w:w="1128" w:type="dxa"/>
            <w:shd w:val="clear" w:color="auto" w:fill="auto"/>
            <w:noWrap/>
            <w:vAlign w:val="bottom"/>
          </w:tcPr>
          <w:p w14:paraId="1B68440E" w14:textId="77777777" w:rsidR="004B429D" w:rsidRDefault="004B429D" w:rsidP="006254B4">
            <w:pPr>
              <w:rPr>
                <w:sz w:val="20"/>
                <w:szCs w:val="20"/>
              </w:rPr>
            </w:pPr>
            <w:r>
              <w:rPr>
                <w:sz w:val="20"/>
                <w:szCs w:val="20"/>
              </w:rPr>
              <w:t>10/19/1863</w:t>
            </w:r>
          </w:p>
        </w:tc>
        <w:tc>
          <w:tcPr>
            <w:tcW w:w="1885" w:type="dxa"/>
            <w:shd w:val="clear" w:color="auto" w:fill="auto"/>
            <w:noWrap/>
            <w:vAlign w:val="bottom"/>
          </w:tcPr>
          <w:p w14:paraId="0A079625" w14:textId="77777777" w:rsidR="004B429D" w:rsidRDefault="004B429D" w:rsidP="006254B4">
            <w:pPr>
              <w:rPr>
                <w:sz w:val="20"/>
                <w:szCs w:val="20"/>
              </w:rPr>
            </w:pPr>
            <w:r>
              <w:rPr>
                <w:sz w:val="20"/>
                <w:szCs w:val="20"/>
              </w:rPr>
              <w:t>wounded in action near Haymarket</w:t>
            </w:r>
          </w:p>
        </w:tc>
        <w:tc>
          <w:tcPr>
            <w:tcW w:w="1560" w:type="dxa"/>
            <w:shd w:val="clear" w:color="auto" w:fill="auto"/>
            <w:noWrap/>
            <w:vAlign w:val="bottom"/>
          </w:tcPr>
          <w:p w14:paraId="6017C0BD" w14:textId="77777777" w:rsidR="004B429D" w:rsidRDefault="004B429D" w:rsidP="006254B4">
            <w:pPr>
              <w:rPr>
                <w:sz w:val="20"/>
                <w:szCs w:val="20"/>
              </w:rPr>
            </w:pPr>
            <w:r>
              <w:rPr>
                <w:sz w:val="20"/>
                <w:szCs w:val="20"/>
              </w:rPr>
              <w:t>Field Hospital Register Volume 13</w:t>
            </w:r>
          </w:p>
        </w:tc>
      </w:tr>
      <w:tr w:rsidR="004B429D" w14:paraId="46759389" w14:textId="77777777" w:rsidTr="006254B4">
        <w:trPr>
          <w:trHeight w:val="255"/>
        </w:trPr>
        <w:tc>
          <w:tcPr>
            <w:tcW w:w="500" w:type="dxa"/>
            <w:shd w:val="clear" w:color="auto" w:fill="auto"/>
            <w:noWrap/>
            <w:vAlign w:val="bottom"/>
          </w:tcPr>
          <w:p w14:paraId="514D78CF" w14:textId="77777777" w:rsidR="004B429D" w:rsidRDefault="004B429D" w:rsidP="006254B4">
            <w:pPr>
              <w:rPr>
                <w:sz w:val="20"/>
                <w:szCs w:val="20"/>
              </w:rPr>
            </w:pPr>
          </w:p>
        </w:tc>
        <w:tc>
          <w:tcPr>
            <w:tcW w:w="1620" w:type="dxa"/>
            <w:shd w:val="clear" w:color="auto" w:fill="auto"/>
            <w:noWrap/>
            <w:vAlign w:val="bottom"/>
          </w:tcPr>
          <w:p w14:paraId="24207E88" w14:textId="77777777" w:rsidR="004B429D" w:rsidRDefault="004B429D" w:rsidP="006254B4">
            <w:pPr>
              <w:rPr>
                <w:sz w:val="20"/>
                <w:szCs w:val="20"/>
              </w:rPr>
            </w:pPr>
            <w:r>
              <w:rPr>
                <w:sz w:val="20"/>
                <w:szCs w:val="20"/>
              </w:rPr>
              <w:t>Sauntman, William</w:t>
            </w:r>
          </w:p>
        </w:tc>
        <w:tc>
          <w:tcPr>
            <w:tcW w:w="627" w:type="dxa"/>
            <w:shd w:val="clear" w:color="auto" w:fill="auto"/>
            <w:noWrap/>
            <w:vAlign w:val="bottom"/>
          </w:tcPr>
          <w:p w14:paraId="0DA2FF60" w14:textId="77777777" w:rsidR="004B429D" w:rsidRDefault="004B429D" w:rsidP="006254B4">
            <w:pPr>
              <w:rPr>
                <w:sz w:val="20"/>
                <w:szCs w:val="20"/>
              </w:rPr>
            </w:pPr>
          </w:p>
        </w:tc>
        <w:tc>
          <w:tcPr>
            <w:tcW w:w="950" w:type="dxa"/>
            <w:shd w:val="clear" w:color="auto" w:fill="auto"/>
            <w:noWrap/>
            <w:vAlign w:val="bottom"/>
          </w:tcPr>
          <w:p w14:paraId="412BC2CB" w14:textId="77777777" w:rsidR="004B429D" w:rsidRDefault="004B429D" w:rsidP="006254B4">
            <w:pPr>
              <w:rPr>
                <w:sz w:val="20"/>
                <w:szCs w:val="20"/>
              </w:rPr>
            </w:pPr>
            <w:r>
              <w:rPr>
                <w:sz w:val="20"/>
                <w:szCs w:val="20"/>
              </w:rPr>
              <w:t>wounded</w:t>
            </w:r>
          </w:p>
        </w:tc>
        <w:tc>
          <w:tcPr>
            <w:tcW w:w="1105" w:type="dxa"/>
            <w:shd w:val="clear" w:color="auto" w:fill="auto"/>
            <w:noWrap/>
            <w:vAlign w:val="bottom"/>
          </w:tcPr>
          <w:p w14:paraId="46DCB312" w14:textId="77777777" w:rsidR="004B429D" w:rsidRDefault="004B429D" w:rsidP="006254B4">
            <w:pPr>
              <w:rPr>
                <w:sz w:val="20"/>
                <w:szCs w:val="20"/>
              </w:rPr>
            </w:pPr>
            <w:r>
              <w:rPr>
                <w:sz w:val="20"/>
                <w:szCs w:val="20"/>
              </w:rPr>
              <w:t>Haymarket</w:t>
            </w:r>
          </w:p>
        </w:tc>
        <w:tc>
          <w:tcPr>
            <w:tcW w:w="1128" w:type="dxa"/>
            <w:shd w:val="clear" w:color="auto" w:fill="auto"/>
            <w:noWrap/>
            <w:vAlign w:val="bottom"/>
          </w:tcPr>
          <w:p w14:paraId="1BCEA4C4" w14:textId="77777777" w:rsidR="004B429D" w:rsidRDefault="004B429D" w:rsidP="006254B4">
            <w:pPr>
              <w:rPr>
                <w:sz w:val="20"/>
                <w:szCs w:val="20"/>
              </w:rPr>
            </w:pPr>
            <w:r>
              <w:rPr>
                <w:sz w:val="20"/>
                <w:szCs w:val="20"/>
              </w:rPr>
              <w:t>10/19/1863</w:t>
            </w:r>
          </w:p>
        </w:tc>
        <w:tc>
          <w:tcPr>
            <w:tcW w:w="1885" w:type="dxa"/>
            <w:shd w:val="clear" w:color="auto" w:fill="auto"/>
            <w:noWrap/>
            <w:vAlign w:val="bottom"/>
          </w:tcPr>
          <w:p w14:paraId="6193A3E8" w14:textId="77777777" w:rsidR="004B429D" w:rsidRDefault="004B429D" w:rsidP="006254B4">
            <w:pPr>
              <w:rPr>
                <w:sz w:val="20"/>
                <w:szCs w:val="20"/>
              </w:rPr>
            </w:pPr>
            <w:r>
              <w:rPr>
                <w:sz w:val="20"/>
                <w:szCs w:val="20"/>
              </w:rPr>
              <w:t>wounded in action near Haymarket</w:t>
            </w:r>
          </w:p>
        </w:tc>
        <w:tc>
          <w:tcPr>
            <w:tcW w:w="1560" w:type="dxa"/>
            <w:shd w:val="clear" w:color="auto" w:fill="auto"/>
            <w:noWrap/>
            <w:vAlign w:val="bottom"/>
          </w:tcPr>
          <w:p w14:paraId="7803D7AA" w14:textId="77777777" w:rsidR="004B429D" w:rsidRDefault="004B429D" w:rsidP="006254B4">
            <w:pPr>
              <w:rPr>
                <w:sz w:val="20"/>
                <w:szCs w:val="20"/>
              </w:rPr>
            </w:pPr>
            <w:r>
              <w:rPr>
                <w:sz w:val="20"/>
                <w:szCs w:val="20"/>
              </w:rPr>
              <w:t>Field Hospital Register Volume 13</w:t>
            </w:r>
          </w:p>
        </w:tc>
      </w:tr>
      <w:tr w:rsidR="004B429D" w14:paraId="21BBF3C3" w14:textId="77777777" w:rsidTr="006254B4">
        <w:trPr>
          <w:trHeight w:val="255"/>
        </w:trPr>
        <w:tc>
          <w:tcPr>
            <w:tcW w:w="500" w:type="dxa"/>
            <w:shd w:val="clear" w:color="auto" w:fill="auto"/>
            <w:noWrap/>
            <w:vAlign w:val="bottom"/>
          </w:tcPr>
          <w:p w14:paraId="27A9D57F" w14:textId="77777777" w:rsidR="004B429D" w:rsidRDefault="004B429D" w:rsidP="006254B4">
            <w:pPr>
              <w:rPr>
                <w:sz w:val="20"/>
                <w:szCs w:val="20"/>
              </w:rPr>
            </w:pPr>
          </w:p>
        </w:tc>
        <w:tc>
          <w:tcPr>
            <w:tcW w:w="1620" w:type="dxa"/>
            <w:shd w:val="clear" w:color="auto" w:fill="auto"/>
            <w:noWrap/>
            <w:vAlign w:val="bottom"/>
          </w:tcPr>
          <w:p w14:paraId="3970441A" w14:textId="77777777" w:rsidR="004B429D" w:rsidRDefault="004B429D" w:rsidP="006254B4">
            <w:pPr>
              <w:rPr>
                <w:sz w:val="20"/>
                <w:szCs w:val="20"/>
              </w:rPr>
            </w:pPr>
            <w:r>
              <w:rPr>
                <w:sz w:val="20"/>
                <w:szCs w:val="20"/>
              </w:rPr>
              <w:t>Hyder, Jesse</w:t>
            </w:r>
          </w:p>
        </w:tc>
        <w:tc>
          <w:tcPr>
            <w:tcW w:w="627" w:type="dxa"/>
            <w:shd w:val="clear" w:color="auto" w:fill="auto"/>
            <w:noWrap/>
            <w:vAlign w:val="bottom"/>
          </w:tcPr>
          <w:p w14:paraId="22F1608E" w14:textId="77777777" w:rsidR="004B429D" w:rsidRDefault="004B429D" w:rsidP="006254B4">
            <w:pPr>
              <w:rPr>
                <w:sz w:val="20"/>
                <w:szCs w:val="20"/>
              </w:rPr>
            </w:pPr>
          </w:p>
        </w:tc>
        <w:tc>
          <w:tcPr>
            <w:tcW w:w="950" w:type="dxa"/>
            <w:shd w:val="clear" w:color="auto" w:fill="auto"/>
            <w:noWrap/>
            <w:vAlign w:val="bottom"/>
          </w:tcPr>
          <w:p w14:paraId="2111E986" w14:textId="77777777" w:rsidR="004B429D" w:rsidRDefault="004B429D" w:rsidP="006254B4">
            <w:pPr>
              <w:rPr>
                <w:sz w:val="20"/>
                <w:szCs w:val="20"/>
              </w:rPr>
            </w:pPr>
            <w:r>
              <w:rPr>
                <w:sz w:val="20"/>
                <w:szCs w:val="20"/>
              </w:rPr>
              <w:t>wounded</w:t>
            </w:r>
          </w:p>
        </w:tc>
        <w:tc>
          <w:tcPr>
            <w:tcW w:w="1105" w:type="dxa"/>
            <w:shd w:val="clear" w:color="auto" w:fill="auto"/>
            <w:noWrap/>
            <w:vAlign w:val="bottom"/>
          </w:tcPr>
          <w:p w14:paraId="47388D86" w14:textId="77777777" w:rsidR="004B429D" w:rsidRDefault="004B429D" w:rsidP="006254B4">
            <w:pPr>
              <w:rPr>
                <w:sz w:val="20"/>
                <w:szCs w:val="20"/>
              </w:rPr>
            </w:pPr>
            <w:r>
              <w:rPr>
                <w:sz w:val="20"/>
                <w:szCs w:val="20"/>
              </w:rPr>
              <w:t>Haymarket</w:t>
            </w:r>
          </w:p>
        </w:tc>
        <w:tc>
          <w:tcPr>
            <w:tcW w:w="1128" w:type="dxa"/>
            <w:shd w:val="clear" w:color="auto" w:fill="auto"/>
            <w:noWrap/>
            <w:vAlign w:val="bottom"/>
          </w:tcPr>
          <w:p w14:paraId="5F9A3155" w14:textId="77777777" w:rsidR="004B429D" w:rsidRDefault="004B429D" w:rsidP="006254B4">
            <w:pPr>
              <w:rPr>
                <w:sz w:val="20"/>
                <w:szCs w:val="20"/>
              </w:rPr>
            </w:pPr>
            <w:r>
              <w:rPr>
                <w:sz w:val="20"/>
                <w:szCs w:val="20"/>
              </w:rPr>
              <w:t>10/19/1863</w:t>
            </w:r>
          </w:p>
        </w:tc>
        <w:tc>
          <w:tcPr>
            <w:tcW w:w="1885" w:type="dxa"/>
            <w:shd w:val="clear" w:color="auto" w:fill="auto"/>
            <w:noWrap/>
            <w:vAlign w:val="bottom"/>
          </w:tcPr>
          <w:p w14:paraId="39637A0C" w14:textId="77777777" w:rsidR="004B429D" w:rsidRDefault="004B429D" w:rsidP="006254B4">
            <w:pPr>
              <w:rPr>
                <w:sz w:val="20"/>
                <w:szCs w:val="20"/>
              </w:rPr>
            </w:pPr>
            <w:r>
              <w:rPr>
                <w:sz w:val="20"/>
                <w:szCs w:val="20"/>
              </w:rPr>
              <w:t>wounded in action near Haymarket</w:t>
            </w:r>
          </w:p>
        </w:tc>
        <w:tc>
          <w:tcPr>
            <w:tcW w:w="1560" w:type="dxa"/>
            <w:shd w:val="clear" w:color="auto" w:fill="auto"/>
            <w:noWrap/>
            <w:vAlign w:val="bottom"/>
          </w:tcPr>
          <w:p w14:paraId="384DF4FA" w14:textId="77777777" w:rsidR="004B429D" w:rsidRDefault="004B429D" w:rsidP="006254B4">
            <w:pPr>
              <w:rPr>
                <w:sz w:val="20"/>
                <w:szCs w:val="20"/>
              </w:rPr>
            </w:pPr>
            <w:r>
              <w:rPr>
                <w:sz w:val="20"/>
                <w:szCs w:val="20"/>
              </w:rPr>
              <w:t>Field Hospital Register Volume 13</w:t>
            </w:r>
          </w:p>
        </w:tc>
      </w:tr>
    </w:tbl>
    <w:p w14:paraId="42834A9E" w14:textId="77777777" w:rsidR="004B429D" w:rsidRDefault="004B429D" w:rsidP="004B429D">
      <w:pPr>
        <w:jc w:val="both"/>
      </w:pPr>
    </w:p>
    <w:p w14:paraId="41D273E1" w14:textId="77777777" w:rsidR="004B429D" w:rsidRDefault="004B429D" w:rsidP="004B429D">
      <w:pPr>
        <w:jc w:val="both"/>
      </w:pPr>
      <w:r>
        <w:t>Wounded: 4</w:t>
      </w:r>
    </w:p>
    <w:p w14:paraId="41B44878" w14:textId="77777777" w:rsidR="004B429D" w:rsidRPr="00A27098" w:rsidRDefault="004B429D" w:rsidP="004B429D">
      <w:pPr>
        <w:jc w:val="both"/>
      </w:pPr>
      <w:r>
        <w:rPr>
          <w:i/>
        </w:rPr>
        <w:t>Sub-Total: 4</w:t>
      </w:r>
    </w:p>
    <w:p w14:paraId="3C4CF33E" w14:textId="77777777" w:rsidR="004B429D" w:rsidRDefault="004B429D" w:rsidP="004B429D">
      <w:pPr>
        <w:jc w:val="both"/>
      </w:pPr>
    </w:p>
    <w:p w14:paraId="6F1C6E95" w14:textId="77777777" w:rsidR="004B429D" w:rsidRDefault="004B429D" w:rsidP="004B429D">
      <w:pPr>
        <w:rPr>
          <w:u w:val="single"/>
        </w:rPr>
      </w:pPr>
      <w:r>
        <w:rPr>
          <w:u w:val="single"/>
        </w:rPr>
        <w:t>11</w:t>
      </w:r>
      <w:r w:rsidRPr="000F7AE5">
        <w:rPr>
          <w:u w:val="single"/>
          <w:vertAlign w:val="superscript"/>
        </w:rPr>
        <w:t>TH</w:t>
      </w:r>
      <w:r>
        <w:rPr>
          <w:u w:val="single"/>
        </w:rPr>
        <w:t xml:space="preserve"> PENNSYLVANIA INFANTRY</w:t>
      </w:r>
    </w:p>
    <w:p w14:paraId="30CB3AE6" w14:textId="77777777" w:rsidR="004B429D" w:rsidRDefault="004B429D" w:rsidP="004B429D">
      <w:pPr>
        <w:jc w:val="both"/>
      </w:pPr>
      <w:r>
        <w:t>(Second Brigade, Second Division, First Army</w:t>
      </w:r>
      <w:r w:rsidRPr="003520C7">
        <w:t xml:space="preserve"> Corps</w:t>
      </w:r>
      <w:r>
        <w:t>, Army of the Potomac)</w:t>
      </w:r>
    </w:p>
    <w:p w14:paraId="7F9F4B43" w14:textId="77777777" w:rsidR="004B429D" w:rsidRDefault="004B429D" w:rsidP="004B429D">
      <w:pPr>
        <w:jc w:val="both"/>
      </w:pPr>
    </w:p>
    <w:tbl>
      <w:tblPr>
        <w:tblW w:w="937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00"/>
        <w:gridCol w:w="1620"/>
        <w:gridCol w:w="627"/>
        <w:gridCol w:w="950"/>
        <w:gridCol w:w="1105"/>
        <w:gridCol w:w="1128"/>
        <w:gridCol w:w="1885"/>
        <w:gridCol w:w="1560"/>
      </w:tblGrid>
      <w:tr w:rsidR="004B429D" w14:paraId="559B63BA" w14:textId="77777777" w:rsidTr="006254B4">
        <w:trPr>
          <w:trHeight w:val="255"/>
        </w:trPr>
        <w:tc>
          <w:tcPr>
            <w:tcW w:w="500" w:type="dxa"/>
            <w:shd w:val="clear" w:color="auto" w:fill="auto"/>
            <w:noWrap/>
            <w:vAlign w:val="bottom"/>
          </w:tcPr>
          <w:p w14:paraId="1D175502" w14:textId="77777777" w:rsidR="004B429D" w:rsidRDefault="004B429D" w:rsidP="006254B4">
            <w:pPr>
              <w:rPr>
                <w:i/>
                <w:iCs/>
                <w:sz w:val="20"/>
                <w:szCs w:val="20"/>
              </w:rPr>
            </w:pPr>
            <w:r>
              <w:rPr>
                <w:i/>
                <w:iCs/>
                <w:sz w:val="20"/>
                <w:szCs w:val="20"/>
              </w:rPr>
              <w:t>Co.</w:t>
            </w:r>
          </w:p>
        </w:tc>
        <w:tc>
          <w:tcPr>
            <w:tcW w:w="1620" w:type="dxa"/>
            <w:shd w:val="clear" w:color="auto" w:fill="auto"/>
            <w:noWrap/>
            <w:vAlign w:val="bottom"/>
          </w:tcPr>
          <w:p w14:paraId="2324F762" w14:textId="77777777" w:rsidR="004B429D" w:rsidRDefault="004B429D" w:rsidP="006254B4">
            <w:pPr>
              <w:rPr>
                <w:i/>
                <w:iCs/>
                <w:sz w:val="20"/>
                <w:szCs w:val="20"/>
              </w:rPr>
            </w:pPr>
            <w:r>
              <w:rPr>
                <w:i/>
                <w:iCs/>
                <w:sz w:val="20"/>
                <w:szCs w:val="20"/>
              </w:rPr>
              <w:t>Name</w:t>
            </w:r>
          </w:p>
        </w:tc>
        <w:tc>
          <w:tcPr>
            <w:tcW w:w="627" w:type="dxa"/>
            <w:shd w:val="clear" w:color="auto" w:fill="auto"/>
            <w:noWrap/>
            <w:vAlign w:val="bottom"/>
          </w:tcPr>
          <w:p w14:paraId="5C333348" w14:textId="77777777" w:rsidR="004B429D" w:rsidRDefault="004B429D" w:rsidP="006254B4">
            <w:pPr>
              <w:rPr>
                <w:i/>
                <w:iCs/>
                <w:sz w:val="20"/>
                <w:szCs w:val="20"/>
              </w:rPr>
            </w:pPr>
            <w:r>
              <w:rPr>
                <w:i/>
                <w:iCs/>
                <w:sz w:val="20"/>
                <w:szCs w:val="20"/>
              </w:rPr>
              <w:t>Rank</w:t>
            </w:r>
          </w:p>
        </w:tc>
        <w:tc>
          <w:tcPr>
            <w:tcW w:w="950" w:type="dxa"/>
            <w:shd w:val="clear" w:color="auto" w:fill="auto"/>
            <w:noWrap/>
            <w:vAlign w:val="bottom"/>
          </w:tcPr>
          <w:p w14:paraId="33433257" w14:textId="77777777" w:rsidR="004B429D" w:rsidRDefault="004B429D" w:rsidP="006254B4">
            <w:pPr>
              <w:rPr>
                <w:i/>
                <w:iCs/>
                <w:sz w:val="20"/>
                <w:szCs w:val="20"/>
              </w:rPr>
            </w:pPr>
            <w:r>
              <w:rPr>
                <w:i/>
                <w:iCs/>
                <w:sz w:val="20"/>
                <w:szCs w:val="20"/>
              </w:rPr>
              <w:t>Casualty</w:t>
            </w:r>
          </w:p>
        </w:tc>
        <w:tc>
          <w:tcPr>
            <w:tcW w:w="1105" w:type="dxa"/>
            <w:shd w:val="clear" w:color="auto" w:fill="auto"/>
            <w:noWrap/>
            <w:vAlign w:val="bottom"/>
          </w:tcPr>
          <w:p w14:paraId="33EEFDA3" w14:textId="77777777" w:rsidR="004B429D" w:rsidRDefault="004B429D" w:rsidP="006254B4">
            <w:pPr>
              <w:rPr>
                <w:i/>
                <w:iCs/>
                <w:sz w:val="20"/>
                <w:szCs w:val="20"/>
              </w:rPr>
            </w:pPr>
            <w:r>
              <w:rPr>
                <w:i/>
                <w:iCs/>
                <w:sz w:val="20"/>
                <w:szCs w:val="20"/>
              </w:rPr>
              <w:t>Place</w:t>
            </w:r>
          </w:p>
        </w:tc>
        <w:tc>
          <w:tcPr>
            <w:tcW w:w="1128" w:type="dxa"/>
            <w:shd w:val="clear" w:color="auto" w:fill="auto"/>
            <w:noWrap/>
            <w:vAlign w:val="bottom"/>
          </w:tcPr>
          <w:p w14:paraId="72851B5F" w14:textId="77777777" w:rsidR="004B429D" w:rsidRDefault="004B429D" w:rsidP="006254B4">
            <w:pPr>
              <w:rPr>
                <w:i/>
                <w:iCs/>
                <w:sz w:val="20"/>
                <w:szCs w:val="20"/>
              </w:rPr>
            </w:pPr>
            <w:r>
              <w:rPr>
                <w:i/>
                <w:iCs/>
                <w:sz w:val="20"/>
                <w:szCs w:val="20"/>
              </w:rPr>
              <w:t>Date</w:t>
            </w:r>
          </w:p>
        </w:tc>
        <w:tc>
          <w:tcPr>
            <w:tcW w:w="1885" w:type="dxa"/>
            <w:shd w:val="clear" w:color="auto" w:fill="auto"/>
            <w:noWrap/>
            <w:vAlign w:val="bottom"/>
          </w:tcPr>
          <w:p w14:paraId="7777FE73" w14:textId="77777777" w:rsidR="004B429D" w:rsidRDefault="004B429D" w:rsidP="006254B4">
            <w:pPr>
              <w:rPr>
                <w:i/>
                <w:iCs/>
                <w:sz w:val="20"/>
                <w:szCs w:val="20"/>
              </w:rPr>
            </w:pPr>
            <w:r>
              <w:rPr>
                <w:i/>
                <w:iCs/>
                <w:sz w:val="20"/>
                <w:szCs w:val="20"/>
              </w:rPr>
              <w:t>Notes</w:t>
            </w:r>
          </w:p>
        </w:tc>
        <w:tc>
          <w:tcPr>
            <w:tcW w:w="1560" w:type="dxa"/>
            <w:shd w:val="clear" w:color="auto" w:fill="auto"/>
            <w:noWrap/>
            <w:vAlign w:val="bottom"/>
          </w:tcPr>
          <w:p w14:paraId="51697431" w14:textId="77777777" w:rsidR="004B429D" w:rsidRDefault="004B429D" w:rsidP="006254B4">
            <w:pPr>
              <w:rPr>
                <w:i/>
                <w:iCs/>
                <w:sz w:val="20"/>
                <w:szCs w:val="20"/>
              </w:rPr>
            </w:pPr>
            <w:r>
              <w:rPr>
                <w:i/>
                <w:iCs/>
                <w:sz w:val="20"/>
                <w:szCs w:val="20"/>
              </w:rPr>
              <w:t>Source</w:t>
            </w:r>
          </w:p>
        </w:tc>
      </w:tr>
      <w:tr w:rsidR="004B429D" w14:paraId="7846AF21" w14:textId="77777777" w:rsidTr="006254B4">
        <w:trPr>
          <w:trHeight w:val="255"/>
        </w:trPr>
        <w:tc>
          <w:tcPr>
            <w:tcW w:w="500" w:type="dxa"/>
            <w:shd w:val="clear" w:color="auto" w:fill="auto"/>
            <w:noWrap/>
            <w:vAlign w:val="bottom"/>
          </w:tcPr>
          <w:p w14:paraId="454DADF0" w14:textId="77777777" w:rsidR="004B429D" w:rsidRDefault="004B429D" w:rsidP="006254B4">
            <w:pPr>
              <w:rPr>
                <w:sz w:val="20"/>
                <w:szCs w:val="20"/>
              </w:rPr>
            </w:pPr>
          </w:p>
        </w:tc>
        <w:tc>
          <w:tcPr>
            <w:tcW w:w="1620" w:type="dxa"/>
            <w:shd w:val="clear" w:color="auto" w:fill="auto"/>
            <w:noWrap/>
            <w:vAlign w:val="bottom"/>
          </w:tcPr>
          <w:p w14:paraId="5016A215" w14:textId="77777777" w:rsidR="004B429D" w:rsidRDefault="004B429D" w:rsidP="006254B4">
            <w:pPr>
              <w:rPr>
                <w:sz w:val="20"/>
                <w:szCs w:val="20"/>
              </w:rPr>
            </w:pPr>
            <w:r>
              <w:rPr>
                <w:sz w:val="20"/>
                <w:szCs w:val="20"/>
              </w:rPr>
              <w:t>Moser, Joseph</w:t>
            </w:r>
          </w:p>
        </w:tc>
        <w:tc>
          <w:tcPr>
            <w:tcW w:w="627" w:type="dxa"/>
            <w:shd w:val="clear" w:color="auto" w:fill="auto"/>
            <w:noWrap/>
            <w:vAlign w:val="bottom"/>
          </w:tcPr>
          <w:p w14:paraId="0F54EDED" w14:textId="77777777" w:rsidR="004B429D" w:rsidRDefault="004B429D" w:rsidP="006254B4">
            <w:pPr>
              <w:rPr>
                <w:sz w:val="20"/>
                <w:szCs w:val="20"/>
              </w:rPr>
            </w:pPr>
          </w:p>
        </w:tc>
        <w:tc>
          <w:tcPr>
            <w:tcW w:w="950" w:type="dxa"/>
            <w:shd w:val="clear" w:color="auto" w:fill="auto"/>
            <w:noWrap/>
            <w:vAlign w:val="bottom"/>
          </w:tcPr>
          <w:p w14:paraId="48385EF6" w14:textId="77777777" w:rsidR="004B429D" w:rsidRDefault="004B429D" w:rsidP="006254B4">
            <w:pPr>
              <w:rPr>
                <w:sz w:val="20"/>
                <w:szCs w:val="20"/>
              </w:rPr>
            </w:pPr>
            <w:r>
              <w:rPr>
                <w:sz w:val="20"/>
                <w:szCs w:val="20"/>
              </w:rPr>
              <w:t>wounded</w:t>
            </w:r>
          </w:p>
        </w:tc>
        <w:tc>
          <w:tcPr>
            <w:tcW w:w="1105" w:type="dxa"/>
            <w:shd w:val="clear" w:color="auto" w:fill="auto"/>
            <w:noWrap/>
            <w:vAlign w:val="bottom"/>
          </w:tcPr>
          <w:p w14:paraId="359FD03F" w14:textId="77777777" w:rsidR="004B429D" w:rsidRDefault="004B429D" w:rsidP="006254B4">
            <w:pPr>
              <w:rPr>
                <w:sz w:val="20"/>
                <w:szCs w:val="20"/>
              </w:rPr>
            </w:pPr>
            <w:r>
              <w:rPr>
                <w:sz w:val="20"/>
                <w:szCs w:val="20"/>
              </w:rPr>
              <w:t>Haymarket</w:t>
            </w:r>
          </w:p>
        </w:tc>
        <w:tc>
          <w:tcPr>
            <w:tcW w:w="1128" w:type="dxa"/>
            <w:shd w:val="clear" w:color="auto" w:fill="auto"/>
            <w:noWrap/>
            <w:vAlign w:val="bottom"/>
          </w:tcPr>
          <w:p w14:paraId="4F04C24C" w14:textId="77777777" w:rsidR="004B429D" w:rsidRDefault="004B429D" w:rsidP="006254B4">
            <w:pPr>
              <w:rPr>
                <w:sz w:val="20"/>
                <w:szCs w:val="20"/>
              </w:rPr>
            </w:pPr>
            <w:r>
              <w:rPr>
                <w:sz w:val="20"/>
                <w:szCs w:val="20"/>
              </w:rPr>
              <w:t>10/19/1863</w:t>
            </w:r>
          </w:p>
        </w:tc>
        <w:tc>
          <w:tcPr>
            <w:tcW w:w="1885" w:type="dxa"/>
            <w:shd w:val="clear" w:color="auto" w:fill="auto"/>
            <w:noWrap/>
            <w:vAlign w:val="bottom"/>
          </w:tcPr>
          <w:p w14:paraId="049ECD68" w14:textId="77777777" w:rsidR="004B429D" w:rsidRDefault="004B429D" w:rsidP="006254B4">
            <w:pPr>
              <w:rPr>
                <w:sz w:val="20"/>
                <w:szCs w:val="20"/>
              </w:rPr>
            </w:pPr>
            <w:r>
              <w:rPr>
                <w:sz w:val="20"/>
                <w:szCs w:val="20"/>
              </w:rPr>
              <w:t>wounded in action near Haymarket</w:t>
            </w:r>
          </w:p>
        </w:tc>
        <w:tc>
          <w:tcPr>
            <w:tcW w:w="1560" w:type="dxa"/>
            <w:shd w:val="clear" w:color="auto" w:fill="auto"/>
            <w:noWrap/>
            <w:vAlign w:val="bottom"/>
          </w:tcPr>
          <w:p w14:paraId="5B3AC28E" w14:textId="77777777" w:rsidR="004B429D" w:rsidRDefault="004B429D" w:rsidP="006254B4">
            <w:pPr>
              <w:rPr>
                <w:sz w:val="20"/>
                <w:szCs w:val="20"/>
              </w:rPr>
            </w:pPr>
            <w:r>
              <w:rPr>
                <w:sz w:val="20"/>
                <w:szCs w:val="20"/>
              </w:rPr>
              <w:t>Field Hospital Register Volume 13</w:t>
            </w:r>
          </w:p>
        </w:tc>
      </w:tr>
    </w:tbl>
    <w:p w14:paraId="4AB97442" w14:textId="77777777" w:rsidR="004B429D" w:rsidRDefault="004B429D" w:rsidP="004B429D">
      <w:pPr>
        <w:jc w:val="both"/>
      </w:pPr>
    </w:p>
    <w:p w14:paraId="47ADD7C6" w14:textId="77777777" w:rsidR="004B429D" w:rsidRDefault="004B429D" w:rsidP="004B429D">
      <w:pPr>
        <w:jc w:val="both"/>
      </w:pPr>
      <w:r>
        <w:t>Wounded: 1</w:t>
      </w:r>
    </w:p>
    <w:p w14:paraId="733BB1ED" w14:textId="77777777" w:rsidR="004B429D" w:rsidRPr="00A27098" w:rsidRDefault="004B429D" w:rsidP="004B429D">
      <w:pPr>
        <w:jc w:val="both"/>
      </w:pPr>
      <w:r>
        <w:rPr>
          <w:i/>
        </w:rPr>
        <w:t>Sub-Total: 1</w:t>
      </w:r>
    </w:p>
    <w:p w14:paraId="5425B99F" w14:textId="77777777" w:rsidR="004B429D" w:rsidRDefault="004B429D" w:rsidP="004B429D">
      <w:pPr>
        <w:jc w:val="both"/>
      </w:pPr>
    </w:p>
    <w:p w14:paraId="464EF196" w14:textId="77777777" w:rsidR="004B429D" w:rsidRDefault="004B429D" w:rsidP="004B429D">
      <w:pPr>
        <w:rPr>
          <w:u w:val="single"/>
        </w:rPr>
      </w:pPr>
      <w:r>
        <w:rPr>
          <w:u w:val="single"/>
        </w:rPr>
        <w:t>143</w:t>
      </w:r>
      <w:r w:rsidRPr="00F42716">
        <w:rPr>
          <w:u w:val="single"/>
          <w:vertAlign w:val="superscript"/>
        </w:rPr>
        <w:t>RD</w:t>
      </w:r>
      <w:r>
        <w:rPr>
          <w:u w:val="single"/>
        </w:rPr>
        <w:t xml:space="preserve"> PENNSYLVANIA INFANTRY</w:t>
      </w:r>
    </w:p>
    <w:p w14:paraId="5D96E5C0" w14:textId="77777777" w:rsidR="004B429D" w:rsidRDefault="004B429D" w:rsidP="004B429D">
      <w:pPr>
        <w:jc w:val="both"/>
      </w:pPr>
      <w:r>
        <w:t>(Second Brigade, Third Division, First Army</w:t>
      </w:r>
      <w:r w:rsidRPr="003520C7">
        <w:t xml:space="preserve"> Corps</w:t>
      </w:r>
      <w:r>
        <w:t>, Army of the Potomac)</w:t>
      </w:r>
    </w:p>
    <w:p w14:paraId="00F8E3ED" w14:textId="77777777" w:rsidR="004B429D" w:rsidRDefault="004B429D" w:rsidP="004B429D">
      <w:pPr>
        <w:jc w:val="both"/>
      </w:pPr>
    </w:p>
    <w:tbl>
      <w:tblPr>
        <w:tblW w:w="937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00"/>
        <w:gridCol w:w="1620"/>
        <w:gridCol w:w="627"/>
        <w:gridCol w:w="950"/>
        <w:gridCol w:w="1105"/>
        <w:gridCol w:w="1128"/>
        <w:gridCol w:w="1620"/>
        <w:gridCol w:w="1825"/>
      </w:tblGrid>
      <w:tr w:rsidR="004B429D" w14:paraId="7E4670DD" w14:textId="77777777" w:rsidTr="006254B4">
        <w:trPr>
          <w:trHeight w:val="255"/>
        </w:trPr>
        <w:tc>
          <w:tcPr>
            <w:tcW w:w="500" w:type="dxa"/>
            <w:shd w:val="clear" w:color="auto" w:fill="auto"/>
            <w:noWrap/>
            <w:vAlign w:val="bottom"/>
          </w:tcPr>
          <w:p w14:paraId="674CA129" w14:textId="77777777" w:rsidR="004B429D" w:rsidRDefault="004B429D" w:rsidP="006254B4">
            <w:pPr>
              <w:rPr>
                <w:i/>
                <w:iCs/>
                <w:sz w:val="20"/>
                <w:szCs w:val="20"/>
              </w:rPr>
            </w:pPr>
            <w:r>
              <w:rPr>
                <w:i/>
                <w:iCs/>
                <w:sz w:val="20"/>
                <w:szCs w:val="20"/>
              </w:rPr>
              <w:t>Co.</w:t>
            </w:r>
          </w:p>
        </w:tc>
        <w:tc>
          <w:tcPr>
            <w:tcW w:w="1620" w:type="dxa"/>
            <w:shd w:val="clear" w:color="auto" w:fill="auto"/>
            <w:noWrap/>
            <w:vAlign w:val="bottom"/>
          </w:tcPr>
          <w:p w14:paraId="01CF863B" w14:textId="77777777" w:rsidR="004B429D" w:rsidRDefault="004B429D" w:rsidP="006254B4">
            <w:pPr>
              <w:rPr>
                <w:i/>
                <w:iCs/>
                <w:sz w:val="20"/>
                <w:szCs w:val="20"/>
              </w:rPr>
            </w:pPr>
            <w:r>
              <w:rPr>
                <w:i/>
                <w:iCs/>
                <w:sz w:val="20"/>
                <w:szCs w:val="20"/>
              </w:rPr>
              <w:t>Name</w:t>
            </w:r>
          </w:p>
        </w:tc>
        <w:tc>
          <w:tcPr>
            <w:tcW w:w="627" w:type="dxa"/>
            <w:shd w:val="clear" w:color="auto" w:fill="auto"/>
            <w:noWrap/>
            <w:vAlign w:val="bottom"/>
          </w:tcPr>
          <w:p w14:paraId="115D2655" w14:textId="77777777" w:rsidR="004B429D" w:rsidRDefault="004B429D" w:rsidP="006254B4">
            <w:pPr>
              <w:rPr>
                <w:i/>
                <w:iCs/>
                <w:sz w:val="20"/>
                <w:szCs w:val="20"/>
              </w:rPr>
            </w:pPr>
            <w:r>
              <w:rPr>
                <w:i/>
                <w:iCs/>
                <w:sz w:val="20"/>
                <w:szCs w:val="20"/>
              </w:rPr>
              <w:t>Rank</w:t>
            </w:r>
          </w:p>
        </w:tc>
        <w:tc>
          <w:tcPr>
            <w:tcW w:w="950" w:type="dxa"/>
            <w:shd w:val="clear" w:color="auto" w:fill="auto"/>
            <w:noWrap/>
            <w:vAlign w:val="bottom"/>
          </w:tcPr>
          <w:p w14:paraId="3D943464" w14:textId="77777777" w:rsidR="004B429D" w:rsidRDefault="004B429D" w:rsidP="006254B4">
            <w:pPr>
              <w:rPr>
                <w:i/>
                <w:iCs/>
                <w:sz w:val="20"/>
                <w:szCs w:val="20"/>
              </w:rPr>
            </w:pPr>
            <w:r>
              <w:rPr>
                <w:i/>
                <w:iCs/>
                <w:sz w:val="20"/>
                <w:szCs w:val="20"/>
              </w:rPr>
              <w:t>Casualty</w:t>
            </w:r>
          </w:p>
        </w:tc>
        <w:tc>
          <w:tcPr>
            <w:tcW w:w="1105" w:type="dxa"/>
            <w:shd w:val="clear" w:color="auto" w:fill="auto"/>
            <w:noWrap/>
            <w:vAlign w:val="bottom"/>
          </w:tcPr>
          <w:p w14:paraId="79AAC2EE" w14:textId="77777777" w:rsidR="004B429D" w:rsidRDefault="004B429D" w:rsidP="006254B4">
            <w:pPr>
              <w:rPr>
                <w:i/>
                <w:iCs/>
                <w:sz w:val="20"/>
                <w:szCs w:val="20"/>
              </w:rPr>
            </w:pPr>
            <w:r>
              <w:rPr>
                <w:i/>
                <w:iCs/>
                <w:sz w:val="20"/>
                <w:szCs w:val="20"/>
              </w:rPr>
              <w:t>Place</w:t>
            </w:r>
          </w:p>
        </w:tc>
        <w:tc>
          <w:tcPr>
            <w:tcW w:w="1128" w:type="dxa"/>
            <w:shd w:val="clear" w:color="auto" w:fill="auto"/>
            <w:noWrap/>
            <w:vAlign w:val="bottom"/>
          </w:tcPr>
          <w:p w14:paraId="2705262A" w14:textId="77777777" w:rsidR="004B429D" w:rsidRDefault="004B429D" w:rsidP="006254B4">
            <w:pPr>
              <w:rPr>
                <w:i/>
                <w:iCs/>
                <w:sz w:val="20"/>
                <w:szCs w:val="20"/>
              </w:rPr>
            </w:pPr>
            <w:r>
              <w:rPr>
                <w:i/>
                <w:iCs/>
                <w:sz w:val="20"/>
                <w:szCs w:val="20"/>
              </w:rPr>
              <w:t>Date</w:t>
            </w:r>
          </w:p>
        </w:tc>
        <w:tc>
          <w:tcPr>
            <w:tcW w:w="1620" w:type="dxa"/>
            <w:shd w:val="clear" w:color="auto" w:fill="auto"/>
            <w:noWrap/>
            <w:vAlign w:val="bottom"/>
          </w:tcPr>
          <w:p w14:paraId="0B95DCEC" w14:textId="77777777" w:rsidR="004B429D" w:rsidRDefault="004B429D" w:rsidP="006254B4">
            <w:pPr>
              <w:rPr>
                <w:i/>
                <w:iCs/>
                <w:sz w:val="20"/>
                <w:szCs w:val="20"/>
              </w:rPr>
            </w:pPr>
            <w:r>
              <w:rPr>
                <w:i/>
                <w:iCs/>
                <w:sz w:val="20"/>
                <w:szCs w:val="20"/>
              </w:rPr>
              <w:t>Notes</w:t>
            </w:r>
          </w:p>
        </w:tc>
        <w:tc>
          <w:tcPr>
            <w:tcW w:w="1825" w:type="dxa"/>
            <w:shd w:val="clear" w:color="auto" w:fill="auto"/>
            <w:noWrap/>
            <w:vAlign w:val="bottom"/>
          </w:tcPr>
          <w:p w14:paraId="0F48FE0A" w14:textId="77777777" w:rsidR="004B429D" w:rsidRDefault="004B429D" w:rsidP="006254B4">
            <w:pPr>
              <w:rPr>
                <w:i/>
                <w:iCs/>
                <w:sz w:val="20"/>
                <w:szCs w:val="20"/>
              </w:rPr>
            </w:pPr>
            <w:r>
              <w:rPr>
                <w:i/>
                <w:iCs/>
                <w:sz w:val="20"/>
                <w:szCs w:val="20"/>
              </w:rPr>
              <w:t>Source</w:t>
            </w:r>
          </w:p>
        </w:tc>
      </w:tr>
      <w:tr w:rsidR="004B429D" w14:paraId="0646FB36" w14:textId="77777777" w:rsidTr="006254B4">
        <w:trPr>
          <w:trHeight w:val="255"/>
        </w:trPr>
        <w:tc>
          <w:tcPr>
            <w:tcW w:w="500" w:type="dxa"/>
            <w:shd w:val="clear" w:color="auto" w:fill="auto"/>
            <w:noWrap/>
            <w:vAlign w:val="bottom"/>
          </w:tcPr>
          <w:p w14:paraId="6F64C711" w14:textId="77777777" w:rsidR="004B429D" w:rsidRDefault="004B429D" w:rsidP="006254B4">
            <w:pPr>
              <w:rPr>
                <w:sz w:val="20"/>
                <w:szCs w:val="20"/>
              </w:rPr>
            </w:pPr>
          </w:p>
        </w:tc>
        <w:tc>
          <w:tcPr>
            <w:tcW w:w="1620" w:type="dxa"/>
            <w:shd w:val="clear" w:color="auto" w:fill="auto"/>
            <w:noWrap/>
            <w:vAlign w:val="bottom"/>
          </w:tcPr>
          <w:p w14:paraId="0835CFE4" w14:textId="77777777" w:rsidR="004B429D" w:rsidRDefault="004B429D" w:rsidP="006254B4">
            <w:pPr>
              <w:rPr>
                <w:sz w:val="20"/>
                <w:szCs w:val="20"/>
              </w:rPr>
            </w:pPr>
            <w:r>
              <w:rPr>
                <w:sz w:val="20"/>
                <w:szCs w:val="20"/>
              </w:rPr>
              <w:t>Dilley, Avery</w:t>
            </w:r>
          </w:p>
        </w:tc>
        <w:tc>
          <w:tcPr>
            <w:tcW w:w="627" w:type="dxa"/>
            <w:shd w:val="clear" w:color="auto" w:fill="auto"/>
            <w:noWrap/>
            <w:vAlign w:val="bottom"/>
          </w:tcPr>
          <w:p w14:paraId="137502EC" w14:textId="77777777" w:rsidR="004B429D" w:rsidRDefault="004B429D" w:rsidP="006254B4">
            <w:pPr>
              <w:rPr>
                <w:sz w:val="20"/>
                <w:szCs w:val="20"/>
              </w:rPr>
            </w:pPr>
          </w:p>
        </w:tc>
        <w:tc>
          <w:tcPr>
            <w:tcW w:w="950" w:type="dxa"/>
            <w:shd w:val="clear" w:color="auto" w:fill="auto"/>
            <w:noWrap/>
            <w:vAlign w:val="bottom"/>
          </w:tcPr>
          <w:p w14:paraId="0AFDC7D8" w14:textId="77777777" w:rsidR="004B429D" w:rsidRDefault="004B429D" w:rsidP="006254B4">
            <w:pPr>
              <w:rPr>
                <w:sz w:val="20"/>
                <w:szCs w:val="20"/>
              </w:rPr>
            </w:pPr>
            <w:r>
              <w:rPr>
                <w:sz w:val="20"/>
                <w:szCs w:val="20"/>
              </w:rPr>
              <w:t>wounded</w:t>
            </w:r>
          </w:p>
        </w:tc>
        <w:tc>
          <w:tcPr>
            <w:tcW w:w="1105" w:type="dxa"/>
            <w:shd w:val="clear" w:color="auto" w:fill="auto"/>
            <w:noWrap/>
            <w:vAlign w:val="bottom"/>
          </w:tcPr>
          <w:p w14:paraId="44E84E1C" w14:textId="77777777" w:rsidR="004B429D" w:rsidRDefault="004B429D" w:rsidP="006254B4">
            <w:pPr>
              <w:rPr>
                <w:sz w:val="20"/>
                <w:szCs w:val="20"/>
              </w:rPr>
            </w:pPr>
            <w:r>
              <w:rPr>
                <w:sz w:val="20"/>
                <w:szCs w:val="20"/>
              </w:rPr>
              <w:t>Haymarket</w:t>
            </w:r>
          </w:p>
        </w:tc>
        <w:tc>
          <w:tcPr>
            <w:tcW w:w="1128" w:type="dxa"/>
            <w:shd w:val="clear" w:color="auto" w:fill="auto"/>
            <w:noWrap/>
            <w:vAlign w:val="bottom"/>
          </w:tcPr>
          <w:p w14:paraId="1F095B32" w14:textId="77777777" w:rsidR="004B429D" w:rsidRDefault="004B429D" w:rsidP="006254B4">
            <w:pPr>
              <w:rPr>
                <w:sz w:val="20"/>
                <w:szCs w:val="20"/>
              </w:rPr>
            </w:pPr>
            <w:r>
              <w:rPr>
                <w:sz w:val="20"/>
                <w:szCs w:val="20"/>
              </w:rPr>
              <w:t>10/19/1863</w:t>
            </w:r>
          </w:p>
        </w:tc>
        <w:tc>
          <w:tcPr>
            <w:tcW w:w="1620" w:type="dxa"/>
            <w:shd w:val="clear" w:color="auto" w:fill="auto"/>
            <w:noWrap/>
            <w:vAlign w:val="bottom"/>
          </w:tcPr>
          <w:p w14:paraId="44FC4A88" w14:textId="77777777" w:rsidR="004B429D" w:rsidRDefault="004B429D" w:rsidP="006254B4">
            <w:pPr>
              <w:rPr>
                <w:sz w:val="20"/>
                <w:szCs w:val="20"/>
              </w:rPr>
            </w:pPr>
          </w:p>
        </w:tc>
        <w:tc>
          <w:tcPr>
            <w:tcW w:w="1825" w:type="dxa"/>
            <w:shd w:val="clear" w:color="auto" w:fill="auto"/>
            <w:noWrap/>
            <w:vAlign w:val="bottom"/>
          </w:tcPr>
          <w:p w14:paraId="1DC4142E" w14:textId="77777777" w:rsidR="004B429D" w:rsidRDefault="004B429D" w:rsidP="006254B4">
            <w:pPr>
              <w:rPr>
                <w:sz w:val="20"/>
                <w:szCs w:val="20"/>
              </w:rPr>
            </w:pPr>
            <w:r>
              <w:rPr>
                <w:sz w:val="20"/>
                <w:szCs w:val="20"/>
              </w:rPr>
              <w:t>Field Hospital Register Volume 13</w:t>
            </w:r>
          </w:p>
        </w:tc>
      </w:tr>
      <w:tr w:rsidR="004B429D" w14:paraId="140DC53E" w14:textId="77777777" w:rsidTr="006254B4">
        <w:trPr>
          <w:trHeight w:val="255"/>
        </w:trPr>
        <w:tc>
          <w:tcPr>
            <w:tcW w:w="500" w:type="dxa"/>
            <w:shd w:val="clear" w:color="auto" w:fill="auto"/>
            <w:noWrap/>
            <w:vAlign w:val="bottom"/>
          </w:tcPr>
          <w:p w14:paraId="6C1FF991" w14:textId="77777777" w:rsidR="004B429D" w:rsidRDefault="004B429D" w:rsidP="006254B4">
            <w:pPr>
              <w:rPr>
                <w:sz w:val="20"/>
                <w:szCs w:val="20"/>
              </w:rPr>
            </w:pPr>
          </w:p>
        </w:tc>
        <w:tc>
          <w:tcPr>
            <w:tcW w:w="1620" w:type="dxa"/>
            <w:shd w:val="clear" w:color="auto" w:fill="auto"/>
            <w:noWrap/>
            <w:vAlign w:val="bottom"/>
          </w:tcPr>
          <w:p w14:paraId="21B61D4C" w14:textId="77777777" w:rsidR="004B429D" w:rsidRDefault="004B429D" w:rsidP="006254B4">
            <w:pPr>
              <w:rPr>
                <w:sz w:val="20"/>
                <w:szCs w:val="20"/>
              </w:rPr>
            </w:pPr>
            <w:r>
              <w:rPr>
                <w:sz w:val="20"/>
                <w:szCs w:val="20"/>
              </w:rPr>
              <w:t>Davenport, Elijah</w:t>
            </w:r>
          </w:p>
        </w:tc>
        <w:tc>
          <w:tcPr>
            <w:tcW w:w="627" w:type="dxa"/>
            <w:shd w:val="clear" w:color="auto" w:fill="auto"/>
            <w:noWrap/>
            <w:vAlign w:val="bottom"/>
          </w:tcPr>
          <w:p w14:paraId="628EBC8E" w14:textId="77777777" w:rsidR="004B429D" w:rsidRDefault="004B429D" w:rsidP="006254B4">
            <w:pPr>
              <w:rPr>
                <w:sz w:val="20"/>
                <w:szCs w:val="20"/>
              </w:rPr>
            </w:pPr>
          </w:p>
        </w:tc>
        <w:tc>
          <w:tcPr>
            <w:tcW w:w="950" w:type="dxa"/>
            <w:shd w:val="clear" w:color="auto" w:fill="auto"/>
            <w:noWrap/>
            <w:vAlign w:val="bottom"/>
          </w:tcPr>
          <w:p w14:paraId="18E48C86" w14:textId="77777777" w:rsidR="004B429D" w:rsidRDefault="004B429D" w:rsidP="006254B4">
            <w:pPr>
              <w:rPr>
                <w:sz w:val="20"/>
                <w:szCs w:val="20"/>
              </w:rPr>
            </w:pPr>
            <w:r>
              <w:rPr>
                <w:sz w:val="20"/>
                <w:szCs w:val="20"/>
              </w:rPr>
              <w:t>wounded</w:t>
            </w:r>
          </w:p>
        </w:tc>
        <w:tc>
          <w:tcPr>
            <w:tcW w:w="1105" w:type="dxa"/>
            <w:shd w:val="clear" w:color="auto" w:fill="auto"/>
            <w:noWrap/>
            <w:vAlign w:val="bottom"/>
          </w:tcPr>
          <w:p w14:paraId="12EFAA9A" w14:textId="77777777" w:rsidR="004B429D" w:rsidRDefault="004B429D" w:rsidP="006254B4">
            <w:pPr>
              <w:rPr>
                <w:sz w:val="20"/>
                <w:szCs w:val="20"/>
              </w:rPr>
            </w:pPr>
            <w:r>
              <w:rPr>
                <w:sz w:val="20"/>
                <w:szCs w:val="20"/>
              </w:rPr>
              <w:t>Haymarket</w:t>
            </w:r>
          </w:p>
        </w:tc>
        <w:tc>
          <w:tcPr>
            <w:tcW w:w="1128" w:type="dxa"/>
            <w:shd w:val="clear" w:color="auto" w:fill="auto"/>
            <w:noWrap/>
            <w:vAlign w:val="bottom"/>
          </w:tcPr>
          <w:p w14:paraId="0F709916" w14:textId="77777777" w:rsidR="004B429D" w:rsidRDefault="004B429D" w:rsidP="006254B4">
            <w:pPr>
              <w:rPr>
                <w:sz w:val="20"/>
                <w:szCs w:val="20"/>
              </w:rPr>
            </w:pPr>
            <w:r>
              <w:rPr>
                <w:sz w:val="20"/>
                <w:szCs w:val="20"/>
              </w:rPr>
              <w:t>10/19/1863</w:t>
            </w:r>
          </w:p>
        </w:tc>
        <w:tc>
          <w:tcPr>
            <w:tcW w:w="1620" w:type="dxa"/>
            <w:shd w:val="clear" w:color="auto" w:fill="auto"/>
            <w:noWrap/>
            <w:vAlign w:val="bottom"/>
          </w:tcPr>
          <w:p w14:paraId="6DAD8AE0" w14:textId="77777777" w:rsidR="004B429D" w:rsidRDefault="004B429D" w:rsidP="006254B4">
            <w:pPr>
              <w:rPr>
                <w:sz w:val="20"/>
                <w:szCs w:val="20"/>
              </w:rPr>
            </w:pPr>
          </w:p>
        </w:tc>
        <w:tc>
          <w:tcPr>
            <w:tcW w:w="1825" w:type="dxa"/>
            <w:shd w:val="clear" w:color="auto" w:fill="auto"/>
            <w:noWrap/>
            <w:vAlign w:val="bottom"/>
          </w:tcPr>
          <w:p w14:paraId="35B5A1D2" w14:textId="77777777" w:rsidR="004B429D" w:rsidRDefault="004B429D" w:rsidP="006254B4">
            <w:pPr>
              <w:rPr>
                <w:sz w:val="20"/>
                <w:szCs w:val="20"/>
              </w:rPr>
            </w:pPr>
            <w:r>
              <w:rPr>
                <w:sz w:val="20"/>
                <w:szCs w:val="20"/>
              </w:rPr>
              <w:t>Field Hospital Register Volume 13</w:t>
            </w:r>
          </w:p>
        </w:tc>
      </w:tr>
    </w:tbl>
    <w:p w14:paraId="6F5487BB" w14:textId="77777777" w:rsidR="004B429D" w:rsidRDefault="004B429D" w:rsidP="004B429D">
      <w:pPr>
        <w:jc w:val="both"/>
      </w:pPr>
    </w:p>
    <w:p w14:paraId="18E7F138" w14:textId="77777777" w:rsidR="004B429D" w:rsidRDefault="004B429D" w:rsidP="004B429D">
      <w:pPr>
        <w:jc w:val="both"/>
      </w:pPr>
      <w:r>
        <w:t>Wounded: 2</w:t>
      </w:r>
    </w:p>
    <w:p w14:paraId="151DB48F" w14:textId="77777777" w:rsidR="004B429D" w:rsidRPr="007F5CE6" w:rsidRDefault="004B429D" w:rsidP="004B429D">
      <w:pPr>
        <w:jc w:val="both"/>
      </w:pPr>
      <w:r>
        <w:rPr>
          <w:i/>
        </w:rPr>
        <w:t>Sub-Total: 2</w:t>
      </w:r>
    </w:p>
    <w:p w14:paraId="2FA482CE" w14:textId="77777777" w:rsidR="004B429D" w:rsidRDefault="004B429D" w:rsidP="004B429D">
      <w:pPr>
        <w:jc w:val="both"/>
      </w:pPr>
    </w:p>
    <w:p w14:paraId="553ADCCC" w14:textId="77777777" w:rsidR="004B429D" w:rsidRDefault="004B429D" w:rsidP="004B429D">
      <w:pPr>
        <w:rPr>
          <w:u w:val="single"/>
        </w:rPr>
      </w:pPr>
      <w:r>
        <w:rPr>
          <w:u w:val="single"/>
        </w:rPr>
        <w:t>149</w:t>
      </w:r>
      <w:r w:rsidRPr="00F42716">
        <w:rPr>
          <w:u w:val="single"/>
          <w:vertAlign w:val="superscript"/>
        </w:rPr>
        <w:t>RD</w:t>
      </w:r>
      <w:r>
        <w:rPr>
          <w:u w:val="single"/>
        </w:rPr>
        <w:t xml:space="preserve"> PENNSYLVANIA INFANTRY</w:t>
      </w:r>
    </w:p>
    <w:p w14:paraId="4E354E48" w14:textId="77777777" w:rsidR="004B429D" w:rsidRDefault="004B429D" w:rsidP="004B429D">
      <w:pPr>
        <w:jc w:val="both"/>
      </w:pPr>
      <w:r>
        <w:t>(Second Brigade, Third Division, First Army</w:t>
      </w:r>
      <w:r w:rsidRPr="003520C7">
        <w:t xml:space="preserve"> Corps</w:t>
      </w:r>
      <w:r>
        <w:t>, Army of the Potomac)</w:t>
      </w:r>
    </w:p>
    <w:p w14:paraId="6E0907A1" w14:textId="77777777" w:rsidR="004B429D" w:rsidRDefault="004B429D" w:rsidP="004B429D">
      <w:pPr>
        <w:jc w:val="both"/>
      </w:pPr>
    </w:p>
    <w:tbl>
      <w:tblPr>
        <w:tblW w:w="937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00"/>
        <w:gridCol w:w="1620"/>
        <w:gridCol w:w="627"/>
        <w:gridCol w:w="950"/>
        <w:gridCol w:w="1105"/>
        <w:gridCol w:w="1128"/>
        <w:gridCol w:w="1645"/>
        <w:gridCol w:w="1800"/>
      </w:tblGrid>
      <w:tr w:rsidR="004B429D" w14:paraId="3DC93D12" w14:textId="77777777" w:rsidTr="006254B4">
        <w:trPr>
          <w:trHeight w:val="255"/>
        </w:trPr>
        <w:tc>
          <w:tcPr>
            <w:tcW w:w="500" w:type="dxa"/>
            <w:shd w:val="clear" w:color="auto" w:fill="auto"/>
            <w:noWrap/>
            <w:vAlign w:val="bottom"/>
          </w:tcPr>
          <w:p w14:paraId="6B76A5C5" w14:textId="77777777" w:rsidR="004B429D" w:rsidRDefault="004B429D" w:rsidP="006254B4">
            <w:pPr>
              <w:rPr>
                <w:i/>
                <w:iCs/>
                <w:sz w:val="20"/>
                <w:szCs w:val="20"/>
              </w:rPr>
            </w:pPr>
            <w:r>
              <w:rPr>
                <w:i/>
                <w:iCs/>
                <w:sz w:val="20"/>
                <w:szCs w:val="20"/>
              </w:rPr>
              <w:t>Co.</w:t>
            </w:r>
          </w:p>
        </w:tc>
        <w:tc>
          <w:tcPr>
            <w:tcW w:w="1620" w:type="dxa"/>
            <w:shd w:val="clear" w:color="auto" w:fill="auto"/>
            <w:noWrap/>
            <w:vAlign w:val="bottom"/>
          </w:tcPr>
          <w:p w14:paraId="41C26131" w14:textId="77777777" w:rsidR="004B429D" w:rsidRDefault="004B429D" w:rsidP="006254B4">
            <w:pPr>
              <w:rPr>
                <w:i/>
                <w:iCs/>
                <w:sz w:val="20"/>
                <w:szCs w:val="20"/>
              </w:rPr>
            </w:pPr>
            <w:r>
              <w:rPr>
                <w:i/>
                <w:iCs/>
                <w:sz w:val="20"/>
                <w:szCs w:val="20"/>
              </w:rPr>
              <w:t>Name</w:t>
            </w:r>
          </w:p>
        </w:tc>
        <w:tc>
          <w:tcPr>
            <w:tcW w:w="627" w:type="dxa"/>
            <w:shd w:val="clear" w:color="auto" w:fill="auto"/>
            <w:noWrap/>
            <w:vAlign w:val="bottom"/>
          </w:tcPr>
          <w:p w14:paraId="59175A8F" w14:textId="77777777" w:rsidR="004B429D" w:rsidRDefault="004B429D" w:rsidP="006254B4">
            <w:pPr>
              <w:rPr>
                <w:i/>
                <w:iCs/>
                <w:sz w:val="20"/>
                <w:szCs w:val="20"/>
              </w:rPr>
            </w:pPr>
            <w:r>
              <w:rPr>
                <w:i/>
                <w:iCs/>
                <w:sz w:val="20"/>
                <w:szCs w:val="20"/>
              </w:rPr>
              <w:t>Rank</w:t>
            </w:r>
          </w:p>
        </w:tc>
        <w:tc>
          <w:tcPr>
            <w:tcW w:w="950" w:type="dxa"/>
            <w:shd w:val="clear" w:color="auto" w:fill="auto"/>
            <w:noWrap/>
            <w:vAlign w:val="bottom"/>
          </w:tcPr>
          <w:p w14:paraId="6FF9FDE8" w14:textId="77777777" w:rsidR="004B429D" w:rsidRDefault="004B429D" w:rsidP="006254B4">
            <w:pPr>
              <w:rPr>
                <w:i/>
                <w:iCs/>
                <w:sz w:val="20"/>
                <w:szCs w:val="20"/>
              </w:rPr>
            </w:pPr>
            <w:r>
              <w:rPr>
                <w:i/>
                <w:iCs/>
                <w:sz w:val="20"/>
                <w:szCs w:val="20"/>
              </w:rPr>
              <w:t>Casualty</w:t>
            </w:r>
          </w:p>
        </w:tc>
        <w:tc>
          <w:tcPr>
            <w:tcW w:w="1105" w:type="dxa"/>
            <w:shd w:val="clear" w:color="auto" w:fill="auto"/>
            <w:noWrap/>
            <w:vAlign w:val="bottom"/>
          </w:tcPr>
          <w:p w14:paraId="648EA4F1" w14:textId="77777777" w:rsidR="004B429D" w:rsidRDefault="004B429D" w:rsidP="006254B4">
            <w:pPr>
              <w:rPr>
                <w:i/>
                <w:iCs/>
                <w:sz w:val="20"/>
                <w:szCs w:val="20"/>
              </w:rPr>
            </w:pPr>
            <w:r>
              <w:rPr>
                <w:i/>
                <w:iCs/>
                <w:sz w:val="20"/>
                <w:szCs w:val="20"/>
              </w:rPr>
              <w:t>Place</w:t>
            </w:r>
          </w:p>
        </w:tc>
        <w:tc>
          <w:tcPr>
            <w:tcW w:w="1128" w:type="dxa"/>
            <w:shd w:val="clear" w:color="auto" w:fill="auto"/>
            <w:noWrap/>
            <w:vAlign w:val="bottom"/>
          </w:tcPr>
          <w:p w14:paraId="4F5A8E89" w14:textId="77777777" w:rsidR="004B429D" w:rsidRDefault="004B429D" w:rsidP="006254B4">
            <w:pPr>
              <w:rPr>
                <w:i/>
                <w:iCs/>
                <w:sz w:val="20"/>
                <w:szCs w:val="20"/>
              </w:rPr>
            </w:pPr>
            <w:r>
              <w:rPr>
                <w:i/>
                <w:iCs/>
                <w:sz w:val="20"/>
                <w:szCs w:val="20"/>
              </w:rPr>
              <w:t>Date</w:t>
            </w:r>
          </w:p>
        </w:tc>
        <w:tc>
          <w:tcPr>
            <w:tcW w:w="1645" w:type="dxa"/>
            <w:shd w:val="clear" w:color="auto" w:fill="auto"/>
            <w:noWrap/>
            <w:vAlign w:val="bottom"/>
          </w:tcPr>
          <w:p w14:paraId="601B0791" w14:textId="77777777" w:rsidR="004B429D" w:rsidRDefault="004B429D" w:rsidP="006254B4">
            <w:pPr>
              <w:rPr>
                <w:i/>
                <w:iCs/>
                <w:sz w:val="20"/>
                <w:szCs w:val="20"/>
              </w:rPr>
            </w:pPr>
            <w:r>
              <w:rPr>
                <w:i/>
                <w:iCs/>
                <w:sz w:val="20"/>
                <w:szCs w:val="20"/>
              </w:rPr>
              <w:t>Notes</w:t>
            </w:r>
          </w:p>
        </w:tc>
        <w:tc>
          <w:tcPr>
            <w:tcW w:w="1800" w:type="dxa"/>
            <w:shd w:val="clear" w:color="auto" w:fill="auto"/>
            <w:noWrap/>
            <w:vAlign w:val="bottom"/>
          </w:tcPr>
          <w:p w14:paraId="07FE31CD" w14:textId="77777777" w:rsidR="004B429D" w:rsidRDefault="004B429D" w:rsidP="006254B4">
            <w:pPr>
              <w:rPr>
                <w:i/>
                <w:iCs/>
                <w:sz w:val="20"/>
                <w:szCs w:val="20"/>
              </w:rPr>
            </w:pPr>
            <w:r>
              <w:rPr>
                <w:i/>
                <w:iCs/>
                <w:sz w:val="20"/>
                <w:szCs w:val="20"/>
              </w:rPr>
              <w:t>Source</w:t>
            </w:r>
          </w:p>
        </w:tc>
      </w:tr>
      <w:tr w:rsidR="004B429D" w14:paraId="4B19597A" w14:textId="77777777" w:rsidTr="006254B4">
        <w:trPr>
          <w:trHeight w:val="255"/>
        </w:trPr>
        <w:tc>
          <w:tcPr>
            <w:tcW w:w="500" w:type="dxa"/>
            <w:shd w:val="clear" w:color="auto" w:fill="auto"/>
            <w:noWrap/>
            <w:vAlign w:val="bottom"/>
          </w:tcPr>
          <w:p w14:paraId="6C38ACD5" w14:textId="77777777" w:rsidR="004B429D" w:rsidRDefault="004B429D" w:rsidP="006254B4">
            <w:pPr>
              <w:rPr>
                <w:sz w:val="20"/>
                <w:szCs w:val="20"/>
              </w:rPr>
            </w:pPr>
          </w:p>
        </w:tc>
        <w:tc>
          <w:tcPr>
            <w:tcW w:w="1620" w:type="dxa"/>
            <w:shd w:val="clear" w:color="auto" w:fill="auto"/>
            <w:noWrap/>
            <w:vAlign w:val="bottom"/>
          </w:tcPr>
          <w:p w14:paraId="554B6AA7" w14:textId="77777777" w:rsidR="004B429D" w:rsidRDefault="004B429D" w:rsidP="006254B4">
            <w:pPr>
              <w:rPr>
                <w:sz w:val="20"/>
                <w:szCs w:val="20"/>
              </w:rPr>
            </w:pPr>
            <w:r>
              <w:rPr>
                <w:sz w:val="20"/>
                <w:szCs w:val="20"/>
              </w:rPr>
              <w:t>Smail, Jonas T.</w:t>
            </w:r>
          </w:p>
        </w:tc>
        <w:tc>
          <w:tcPr>
            <w:tcW w:w="627" w:type="dxa"/>
            <w:shd w:val="clear" w:color="auto" w:fill="auto"/>
            <w:noWrap/>
            <w:vAlign w:val="bottom"/>
          </w:tcPr>
          <w:p w14:paraId="49476B80" w14:textId="77777777" w:rsidR="004B429D" w:rsidRDefault="004B429D" w:rsidP="006254B4">
            <w:pPr>
              <w:rPr>
                <w:sz w:val="20"/>
                <w:szCs w:val="20"/>
              </w:rPr>
            </w:pPr>
          </w:p>
        </w:tc>
        <w:tc>
          <w:tcPr>
            <w:tcW w:w="950" w:type="dxa"/>
            <w:shd w:val="clear" w:color="auto" w:fill="auto"/>
            <w:noWrap/>
            <w:vAlign w:val="bottom"/>
          </w:tcPr>
          <w:p w14:paraId="53F3D761" w14:textId="77777777" w:rsidR="004B429D" w:rsidRDefault="004B429D" w:rsidP="006254B4">
            <w:pPr>
              <w:rPr>
                <w:sz w:val="20"/>
                <w:szCs w:val="20"/>
              </w:rPr>
            </w:pPr>
            <w:r>
              <w:rPr>
                <w:sz w:val="20"/>
                <w:szCs w:val="20"/>
              </w:rPr>
              <w:t>wounded</w:t>
            </w:r>
          </w:p>
        </w:tc>
        <w:tc>
          <w:tcPr>
            <w:tcW w:w="1105" w:type="dxa"/>
            <w:shd w:val="clear" w:color="auto" w:fill="auto"/>
            <w:noWrap/>
            <w:vAlign w:val="bottom"/>
          </w:tcPr>
          <w:p w14:paraId="4C9A81D3" w14:textId="77777777" w:rsidR="004B429D" w:rsidRDefault="004B429D" w:rsidP="006254B4">
            <w:pPr>
              <w:rPr>
                <w:sz w:val="20"/>
                <w:szCs w:val="20"/>
              </w:rPr>
            </w:pPr>
            <w:r>
              <w:rPr>
                <w:sz w:val="20"/>
                <w:szCs w:val="20"/>
              </w:rPr>
              <w:t>Haymarket</w:t>
            </w:r>
          </w:p>
        </w:tc>
        <w:tc>
          <w:tcPr>
            <w:tcW w:w="1128" w:type="dxa"/>
            <w:shd w:val="clear" w:color="auto" w:fill="auto"/>
            <w:noWrap/>
            <w:vAlign w:val="bottom"/>
          </w:tcPr>
          <w:p w14:paraId="5E735078" w14:textId="77777777" w:rsidR="004B429D" w:rsidRDefault="004B429D" w:rsidP="006254B4">
            <w:pPr>
              <w:rPr>
                <w:sz w:val="20"/>
                <w:szCs w:val="20"/>
              </w:rPr>
            </w:pPr>
            <w:r>
              <w:rPr>
                <w:sz w:val="20"/>
                <w:szCs w:val="20"/>
              </w:rPr>
              <w:t>10/19/1863</w:t>
            </w:r>
          </w:p>
        </w:tc>
        <w:tc>
          <w:tcPr>
            <w:tcW w:w="1645" w:type="dxa"/>
            <w:shd w:val="clear" w:color="auto" w:fill="auto"/>
            <w:noWrap/>
            <w:vAlign w:val="bottom"/>
          </w:tcPr>
          <w:p w14:paraId="08E2FD1D" w14:textId="77777777" w:rsidR="004B429D" w:rsidRDefault="004B429D" w:rsidP="006254B4">
            <w:pPr>
              <w:rPr>
                <w:sz w:val="20"/>
                <w:szCs w:val="20"/>
              </w:rPr>
            </w:pPr>
            <w:r>
              <w:rPr>
                <w:sz w:val="20"/>
                <w:szCs w:val="20"/>
              </w:rPr>
              <w:t>wounded in action near Haymarket</w:t>
            </w:r>
          </w:p>
        </w:tc>
        <w:tc>
          <w:tcPr>
            <w:tcW w:w="1800" w:type="dxa"/>
            <w:shd w:val="clear" w:color="auto" w:fill="auto"/>
            <w:noWrap/>
            <w:vAlign w:val="bottom"/>
          </w:tcPr>
          <w:p w14:paraId="0714FC22" w14:textId="77777777" w:rsidR="004B429D" w:rsidRDefault="004B429D" w:rsidP="006254B4">
            <w:pPr>
              <w:rPr>
                <w:sz w:val="20"/>
                <w:szCs w:val="20"/>
              </w:rPr>
            </w:pPr>
            <w:r>
              <w:rPr>
                <w:sz w:val="20"/>
                <w:szCs w:val="20"/>
              </w:rPr>
              <w:t>Field Hospital Register Volume 13</w:t>
            </w:r>
          </w:p>
        </w:tc>
      </w:tr>
    </w:tbl>
    <w:p w14:paraId="268A6ED8" w14:textId="77777777" w:rsidR="004B429D" w:rsidRDefault="004B429D" w:rsidP="004B429D">
      <w:pPr>
        <w:jc w:val="both"/>
      </w:pPr>
    </w:p>
    <w:p w14:paraId="27CB1FEC" w14:textId="77777777" w:rsidR="004B429D" w:rsidRDefault="004B429D" w:rsidP="004B429D">
      <w:pPr>
        <w:jc w:val="both"/>
      </w:pPr>
      <w:r>
        <w:t>Wounded: 1</w:t>
      </w:r>
    </w:p>
    <w:p w14:paraId="36947734" w14:textId="77777777" w:rsidR="004B429D" w:rsidRPr="007F5CE6" w:rsidRDefault="004B429D" w:rsidP="004B429D">
      <w:pPr>
        <w:jc w:val="both"/>
      </w:pPr>
      <w:r>
        <w:rPr>
          <w:i/>
        </w:rPr>
        <w:t>Sub-Total: 1</w:t>
      </w:r>
    </w:p>
    <w:p w14:paraId="78ADD0E4" w14:textId="77777777" w:rsidR="004B429D" w:rsidRPr="005D1251" w:rsidRDefault="004B429D" w:rsidP="004B429D">
      <w:pPr>
        <w:rPr>
          <w:u w:val="double"/>
        </w:rPr>
      </w:pPr>
      <w:r w:rsidRPr="005D1251">
        <w:rPr>
          <w:u w:val="double"/>
        </w:rPr>
        <w:tab/>
      </w:r>
      <w:r w:rsidRPr="005D1251">
        <w:rPr>
          <w:u w:val="double"/>
        </w:rPr>
        <w:tab/>
      </w:r>
      <w:r w:rsidRPr="005D1251">
        <w:rPr>
          <w:u w:val="double"/>
        </w:rPr>
        <w:tab/>
      </w:r>
      <w:r w:rsidRPr="005D1251">
        <w:rPr>
          <w:u w:val="double"/>
        </w:rPr>
        <w:tab/>
      </w:r>
      <w:r w:rsidRPr="005D1251">
        <w:rPr>
          <w:u w:val="double"/>
        </w:rPr>
        <w:tab/>
      </w:r>
      <w:r w:rsidRPr="005D1251">
        <w:rPr>
          <w:u w:val="double"/>
        </w:rPr>
        <w:tab/>
      </w:r>
      <w:r w:rsidRPr="005D1251">
        <w:rPr>
          <w:u w:val="double"/>
        </w:rPr>
        <w:tab/>
      </w:r>
      <w:r w:rsidRPr="005D1251">
        <w:rPr>
          <w:u w:val="double"/>
        </w:rPr>
        <w:tab/>
      </w:r>
      <w:r w:rsidRPr="005D1251">
        <w:rPr>
          <w:u w:val="double"/>
        </w:rPr>
        <w:tab/>
      </w:r>
      <w:r w:rsidRPr="005D1251">
        <w:rPr>
          <w:u w:val="double"/>
        </w:rPr>
        <w:tab/>
      </w:r>
      <w:r w:rsidRPr="005D1251">
        <w:rPr>
          <w:u w:val="double"/>
        </w:rPr>
        <w:tab/>
      </w:r>
      <w:r w:rsidRPr="005D1251">
        <w:rPr>
          <w:u w:val="double"/>
        </w:rPr>
        <w:tab/>
      </w:r>
      <w:r w:rsidRPr="005D1251">
        <w:rPr>
          <w:u w:val="double"/>
        </w:rPr>
        <w:tab/>
      </w:r>
    </w:p>
    <w:p w14:paraId="3F33B436" w14:textId="77777777" w:rsidR="004B429D" w:rsidRDefault="004B429D" w:rsidP="004B429D">
      <w:pPr>
        <w:rPr>
          <w:u w:val="single"/>
        </w:rPr>
      </w:pPr>
    </w:p>
    <w:p w14:paraId="3D955F59" w14:textId="77777777" w:rsidR="004B429D" w:rsidRDefault="004B429D" w:rsidP="004B429D">
      <w:pPr>
        <w:rPr>
          <w:u w:val="single"/>
        </w:rPr>
      </w:pPr>
      <w:r>
        <w:rPr>
          <w:u w:val="single"/>
        </w:rPr>
        <w:t>7</w:t>
      </w:r>
      <w:r w:rsidRPr="00FE739D">
        <w:rPr>
          <w:u w:val="single"/>
          <w:vertAlign w:val="superscript"/>
        </w:rPr>
        <w:t>TH</w:t>
      </w:r>
      <w:r>
        <w:rPr>
          <w:u w:val="single"/>
        </w:rPr>
        <w:t xml:space="preserve"> VIRGINIA CAVALRY</w:t>
      </w:r>
    </w:p>
    <w:p w14:paraId="2677AA1B" w14:textId="77777777" w:rsidR="004B429D" w:rsidRDefault="004B429D" w:rsidP="004B429D">
      <w:pPr>
        <w:jc w:val="both"/>
      </w:pPr>
      <w:r>
        <w:t xml:space="preserve">(Jones’/Rosser’s Brigade, Hampton’s Division, </w:t>
      </w:r>
      <w:r w:rsidRPr="003520C7">
        <w:t>Cavalry Corps</w:t>
      </w:r>
      <w:r>
        <w:t>, Army of Northern Virginia)</w:t>
      </w:r>
    </w:p>
    <w:p w14:paraId="57C5A04E" w14:textId="77777777" w:rsidR="004B429D" w:rsidRDefault="004B429D" w:rsidP="004B429D">
      <w:pPr>
        <w:jc w:val="both"/>
      </w:pPr>
    </w:p>
    <w:tbl>
      <w:tblPr>
        <w:tblW w:w="937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00"/>
        <w:gridCol w:w="1915"/>
        <w:gridCol w:w="720"/>
        <w:gridCol w:w="1172"/>
        <w:gridCol w:w="1280"/>
        <w:gridCol w:w="1128"/>
        <w:gridCol w:w="860"/>
        <w:gridCol w:w="1800"/>
      </w:tblGrid>
      <w:tr w:rsidR="004B429D" w14:paraId="11A97A25" w14:textId="77777777" w:rsidTr="006254B4">
        <w:trPr>
          <w:trHeight w:val="255"/>
        </w:trPr>
        <w:tc>
          <w:tcPr>
            <w:tcW w:w="500" w:type="dxa"/>
            <w:shd w:val="clear" w:color="auto" w:fill="auto"/>
            <w:noWrap/>
            <w:vAlign w:val="bottom"/>
          </w:tcPr>
          <w:p w14:paraId="53A3A9A6" w14:textId="77777777" w:rsidR="004B429D" w:rsidRDefault="004B429D" w:rsidP="006254B4">
            <w:pPr>
              <w:rPr>
                <w:i/>
                <w:iCs/>
                <w:sz w:val="20"/>
                <w:szCs w:val="20"/>
              </w:rPr>
            </w:pPr>
            <w:r>
              <w:rPr>
                <w:i/>
                <w:iCs/>
                <w:sz w:val="20"/>
                <w:szCs w:val="20"/>
              </w:rPr>
              <w:t>Co.</w:t>
            </w:r>
          </w:p>
        </w:tc>
        <w:tc>
          <w:tcPr>
            <w:tcW w:w="1915" w:type="dxa"/>
            <w:shd w:val="clear" w:color="auto" w:fill="auto"/>
            <w:noWrap/>
            <w:vAlign w:val="bottom"/>
          </w:tcPr>
          <w:p w14:paraId="48B032ED" w14:textId="77777777" w:rsidR="004B429D" w:rsidRDefault="004B429D" w:rsidP="006254B4">
            <w:pPr>
              <w:rPr>
                <w:i/>
                <w:iCs/>
                <w:sz w:val="20"/>
                <w:szCs w:val="20"/>
              </w:rPr>
            </w:pPr>
            <w:r>
              <w:rPr>
                <w:i/>
                <w:iCs/>
                <w:sz w:val="20"/>
                <w:szCs w:val="20"/>
              </w:rPr>
              <w:t>Name</w:t>
            </w:r>
          </w:p>
        </w:tc>
        <w:tc>
          <w:tcPr>
            <w:tcW w:w="720" w:type="dxa"/>
            <w:shd w:val="clear" w:color="auto" w:fill="auto"/>
            <w:noWrap/>
            <w:vAlign w:val="bottom"/>
          </w:tcPr>
          <w:p w14:paraId="2A9E7DF9" w14:textId="77777777" w:rsidR="004B429D" w:rsidRDefault="004B429D" w:rsidP="006254B4">
            <w:pPr>
              <w:rPr>
                <w:i/>
                <w:iCs/>
                <w:sz w:val="20"/>
                <w:szCs w:val="20"/>
              </w:rPr>
            </w:pPr>
            <w:r>
              <w:rPr>
                <w:i/>
                <w:iCs/>
                <w:sz w:val="20"/>
                <w:szCs w:val="20"/>
              </w:rPr>
              <w:t>Rank</w:t>
            </w:r>
          </w:p>
        </w:tc>
        <w:tc>
          <w:tcPr>
            <w:tcW w:w="1172" w:type="dxa"/>
            <w:shd w:val="clear" w:color="auto" w:fill="auto"/>
            <w:noWrap/>
            <w:vAlign w:val="bottom"/>
          </w:tcPr>
          <w:p w14:paraId="1D538510" w14:textId="77777777" w:rsidR="004B429D" w:rsidRDefault="004B429D" w:rsidP="006254B4">
            <w:pPr>
              <w:rPr>
                <w:i/>
                <w:iCs/>
                <w:sz w:val="20"/>
                <w:szCs w:val="20"/>
              </w:rPr>
            </w:pPr>
            <w:r>
              <w:rPr>
                <w:i/>
                <w:iCs/>
                <w:sz w:val="20"/>
                <w:szCs w:val="20"/>
              </w:rPr>
              <w:t>Casualty</w:t>
            </w:r>
          </w:p>
        </w:tc>
        <w:tc>
          <w:tcPr>
            <w:tcW w:w="1280" w:type="dxa"/>
            <w:shd w:val="clear" w:color="auto" w:fill="auto"/>
            <w:noWrap/>
            <w:vAlign w:val="bottom"/>
          </w:tcPr>
          <w:p w14:paraId="282474DB" w14:textId="77777777" w:rsidR="004B429D" w:rsidRDefault="004B429D" w:rsidP="006254B4">
            <w:pPr>
              <w:rPr>
                <w:i/>
                <w:iCs/>
                <w:sz w:val="20"/>
                <w:szCs w:val="20"/>
              </w:rPr>
            </w:pPr>
            <w:r>
              <w:rPr>
                <w:i/>
                <w:iCs/>
                <w:sz w:val="20"/>
                <w:szCs w:val="20"/>
              </w:rPr>
              <w:t>Place</w:t>
            </w:r>
          </w:p>
        </w:tc>
        <w:tc>
          <w:tcPr>
            <w:tcW w:w="1128" w:type="dxa"/>
            <w:shd w:val="clear" w:color="auto" w:fill="auto"/>
            <w:noWrap/>
            <w:vAlign w:val="bottom"/>
          </w:tcPr>
          <w:p w14:paraId="19A3B853" w14:textId="77777777" w:rsidR="004B429D" w:rsidRDefault="004B429D" w:rsidP="006254B4">
            <w:pPr>
              <w:rPr>
                <w:i/>
                <w:iCs/>
                <w:sz w:val="20"/>
                <w:szCs w:val="20"/>
              </w:rPr>
            </w:pPr>
            <w:r>
              <w:rPr>
                <w:i/>
                <w:iCs/>
                <w:sz w:val="20"/>
                <w:szCs w:val="20"/>
              </w:rPr>
              <w:t>Date</w:t>
            </w:r>
          </w:p>
        </w:tc>
        <w:tc>
          <w:tcPr>
            <w:tcW w:w="860" w:type="dxa"/>
            <w:shd w:val="clear" w:color="auto" w:fill="auto"/>
            <w:noWrap/>
            <w:vAlign w:val="bottom"/>
          </w:tcPr>
          <w:p w14:paraId="38E2F58F" w14:textId="77777777" w:rsidR="004B429D" w:rsidRDefault="004B429D" w:rsidP="006254B4">
            <w:pPr>
              <w:rPr>
                <w:i/>
                <w:iCs/>
                <w:sz w:val="20"/>
                <w:szCs w:val="20"/>
              </w:rPr>
            </w:pPr>
            <w:r>
              <w:rPr>
                <w:i/>
                <w:iCs/>
                <w:sz w:val="20"/>
                <w:szCs w:val="20"/>
              </w:rPr>
              <w:t>Notes</w:t>
            </w:r>
          </w:p>
        </w:tc>
        <w:tc>
          <w:tcPr>
            <w:tcW w:w="1800" w:type="dxa"/>
            <w:shd w:val="clear" w:color="auto" w:fill="auto"/>
            <w:noWrap/>
            <w:vAlign w:val="bottom"/>
          </w:tcPr>
          <w:p w14:paraId="75F34BA2" w14:textId="77777777" w:rsidR="004B429D" w:rsidRDefault="004B429D" w:rsidP="006254B4">
            <w:pPr>
              <w:rPr>
                <w:i/>
                <w:iCs/>
                <w:sz w:val="20"/>
                <w:szCs w:val="20"/>
              </w:rPr>
            </w:pPr>
            <w:r>
              <w:rPr>
                <w:i/>
                <w:iCs/>
                <w:sz w:val="20"/>
                <w:szCs w:val="20"/>
              </w:rPr>
              <w:t>Source</w:t>
            </w:r>
          </w:p>
        </w:tc>
      </w:tr>
      <w:tr w:rsidR="004B429D" w14:paraId="1B15F9CB" w14:textId="77777777" w:rsidTr="006254B4">
        <w:trPr>
          <w:trHeight w:val="255"/>
        </w:trPr>
        <w:tc>
          <w:tcPr>
            <w:tcW w:w="500" w:type="dxa"/>
            <w:shd w:val="clear" w:color="auto" w:fill="auto"/>
            <w:noWrap/>
            <w:vAlign w:val="bottom"/>
          </w:tcPr>
          <w:p w14:paraId="2DBF8D52" w14:textId="77777777" w:rsidR="004B429D" w:rsidRDefault="004B429D" w:rsidP="006254B4">
            <w:pPr>
              <w:rPr>
                <w:sz w:val="20"/>
                <w:szCs w:val="20"/>
              </w:rPr>
            </w:pPr>
            <w:r>
              <w:rPr>
                <w:sz w:val="20"/>
                <w:szCs w:val="20"/>
              </w:rPr>
              <w:t>K</w:t>
            </w:r>
          </w:p>
        </w:tc>
        <w:tc>
          <w:tcPr>
            <w:tcW w:w="1915" w:type="dxa"/>
            <w:shd w:val="clear" w:color="auto" w:fill="auto"/>
            <w:noWrap/>
            <w:vAlign w:val="bottom"/>
          </w:tcPr>
          <w:p w14:paraId="289D5F41" w14:textId="77777777" w:rsidR="004B429D" w:rsidRDefault="004B429D" w:rsidP="006254B4">
            <w:pPr>
              <w:rPr>
                <w:sz w:val="20"/>
                <w:szCs w:val="20"/>
              </w:rPr>
            </w:pPr>
            <w:r>
              <w:rPr>
                <w:sz w:val="20"/>
                <w:szCs w:val="20"/>
              </w:rPr>
              <w:t>Basye, Nathan John</w:t>
            </w:r>
          </w:p>
        </w:tc>
        <w:tc>
          <w:tcPr>
            <w:tcW w:w="720" w:type="dxa"/>
            <w:shd w:val="clear" w:color="auto" w:fill="auto"/>
            <w:noWrap/>
            <w:vAlign w:val="bottom"/>
          </w:tcPr>
          <w:p w14:paraId="385BF9A2" w14:textId="77777777" w:rsidR="004B429D" w:rsidRDefault="004B429D" w:rsidP="006254B4">
            <w:pPr>
              <w:rPr>
                <w:sz w:val="20"/>
                <w:szCs w:val="20"/>
              </w:rPr>
            </w:pPr>
            <w:r>
              <w:rPr>
                <w:sz w:val="20"/>
                <w:szCs w:val="20"/>
              </w:rPr>
              <w:t>3rd Lt.</w:t>
            </w:r>
          </w:p>
        </w:tc>
        <w:tc>
          <w:tcPr>
            <w:tcW w:w="1172" w:type="dxa"/>
            <w:shd w:val="clear" w:color="auto" w:fill="auto"/>
            <w:noWrap/>
            <w:vAlign w:val="bottom"/>
          </w:tcPr>
          <w:p w14:paraId="3B849E75" w14:textId="77777777" w:rsidR="004B429D" w:rsidRDefault="004B429D" w:rsidP="006254B4">
            <w:pPr>
              <w:rPr>
                <w:sz w:val="20"/>
                <w:szCs w:val="20"/>
              </w:rPr>
            </w:pPr>
            <w:r>
              <w:rPr>
                <w:sz w:val="20"/>
                <w:szCs w:val="20"/>
              </w:rPr>
              <w:t>horse killed</w:t>
            </w:r>
          </w:p>
        </w:tc>
        <w:tc>
          <w:tcPr>
            <w:tcW w:w="1280" w:type="dxa"/>
            <w:shd w:val="clear" w:color="auto" w:fill="auto"/>
            <w:noWrap/>
            <w:vAlign w:val="bottom"/>
          </w:tcPr>
          <w:p w14:paraId="69BFC9D7" w14:textId="77777777" w:rsidR="004B429D" w:rsidRDefault="004B429D" w:rsidP="006254B4">
            <w:pPr>
              <w:rPr>
                <w:sz w:val="20"/>
                <w:szCs w:val="20"/>
              </w:rPr>
            </w:pPr>
            <w:r>
              <w:rPr>
                <w:sz w:val="20"/>
                <w:szCs w:val="20"/>
              </w:rPr>
              <w:t>New Baltimore</w:t>
            </w:r>
          </w:p>
        </w:tc>
        <w:tc>
          <w:tcPr>
            <w:tcW w:w="1128" w:type="dxa"/>
            <w:shd w:val="clear" w:color="auto" w:fill="auto"/>
            <w:noWrap/>
            <w:vAlign w:val="bottom"/>
          </w:tcPr>
          <w:p w14:paraId="7DAF270D" w14:textId="77777777" w:rsidR="004B429D" w:rsidRDefault="004B429D" w:rsidP="006254B4">
            <w:pPr>
              <w:rPr>
                <w:sz w:val="20"/>
                <w:szCs w:val="20"/>
              </w:rPr>
            </w:pPr>
            <w:r>
              <w:rPr>
                <w:sz w:val="20"/>
                <w:szCs w:val="20"/>
              </w:rPr>
              <w:t>10/19/1863</w:t>
            </w:r>
          </w:p>
        </w:tc>
        <w:tc>
          <w:tcPr>
            <w:tcW w:w="860" w:type="dxa"/>
            <w:shd w:val="clear" w:color="auto" w:fill="auto"/>
            <w:noWrap/>
            <w:vAlign w:val="bottom"/>
          </w:tcPr>
          <w:p w14:paraId="437A17C8" w14:textId="77777777" w:rsidR="004B429D" w:rsidRDefault="004B429D" w:rsidP="006254B4">
            <w:pPr>
              <w:rPr>
                <w:sz w:val="20"/>
                <w:szCs w:val="20"/>
              </w:rPr>
            </w:pPr>
          </w:p>
        </w:tc>
        <w:tc>
          <w:tcPr>
            <w:tcW w:w="1800" w:type="dxa"/>
            <w:shd w:val="clear" w:color="auto" w:fill="auto"/>
            <w:noWrap/>
            <w:vAlign w:val="bottom"/>
          </w:tcPr>
          <w:p w14:paraId="3DEF2973" w14:textId="77777777" w:rsidR="004B429D" w:rsidRDefault="004B429D" w:rsidP="006254B4">
            <w:pPr>
              <w:rPr>
                <w:sz w:val="20"/>
                <w:szCs w:val="20"/>
              </w:rPr>
            </w:pPr>
            <w:r>
              <w:rPr>
                <w:sz w:val="20"/>
                <w:szCs w:val="20"/>
              </w:rPr>
              <w:t>Armstrong (1992)</w:t>
            </w:r>
          </w:p>
        </w:tc>
      </w:tr>
      <w:tr w:rsidR="004B429D" w14:paraId="300F6E3F" w14:textId="77777777" w:rsidTr="006254B4">
        <w:trPr>
          <w:trHeight w:val="255"/>
        </w:trPr>
        <w:tc>
          <w:tcPr>
            <w:tcW w:w="500" w:type="dxa"/>
            <w:shd w:val="clear" w:color="auto" w:fill="auto"/>
            <w:noWrap/>
            <w:vAlign w:val="bottom"/>
          </w:tcPr>
          <w:p w14:paraId="351CB27E" w14:textId="77777777" w:rsidR="004B429D" w:rsidRDefault="004B429D" w:rsidP="006254B4">
            <w:pPr>
              <w:rPr>
                <w:sz w:val="20"/>
                <w:szCs w:val="20"/>
              </w:rPr>
            </w:pPr>
            <w:r>
              <w:rPr>
                <w:sz w:val="20"/>
                <w:szCs w:val="20"/>
              </w:rPr>
              <w:t>F</w:t>
            </w:r>
          </w:p>
        </w:tc>
        <w:tc>
          <w:tcPr>
            <w:tcW w:w="1915" w:type="dxa"/>
            <w:shd w:val="clear" w:color="auto" w:fill="auto"/>
            <w:noWrap/>
            <w:vAlign w:val="bottom"/>
          </w:tcPr>
          <w:p w14:paraId="28F86C22" w14:textId="77777777" w:rsidR="004B429D" w:rsidRDefault="004B429D" w:rsidP="006254B4">
            <w:pPr>
              <w:rPr>
                <w:sz w:val="20"/>
                <w:szCs w:val="20"/>
              </w:rPr>
            </w:pPr>
            <w:r>
              <w:rPr>
                <w:sz w:val="20"/>
                <w:szCs w:val="20"/>
              </w:rPr>
              <w:t>Parsons, William Lehman</w:t>
            </w:r>
          </w:p>
        </w:tc>
        <w:tc>
          <w:tcPr>
            <w:tcW w:w="720" w:type="dxa"/>
            <w:shd w:val="clear" w:color="auto" w:fill="auto"/>
            <w:noWrap/>
            <w:vAlign w:val="bottom"/>
          </w:tcPr>
          <w:p w14:paraId="5D591E74" w14:textId="77777777" w:rsidR="004B429D" w:rsidRDefault="004B429D" w:rsidP="006254B4">
            <w:pPr>
              <w:rPr>
                <w:sz w:val="20"/>
                <w:szCs w:val="20"/>
              </w:rPr>
            </w:pPr>
            <w:r>
              <w:rPr>
                <w:sz w:val="20"/>
                <w:szCs w:val="20"/>
              </w:rPr>
              <w:t>Pvt.</w:t>
            </w:r>
          </w:p>
        </w:tc>
        <w:tc>
          <w:tcPr>
            <w:tcW w:w="1172" w:type="dxa"/>
            <w:shd w:val="clear" w:color="auto" w:fill="auto"/>
            <w:noWrap/>
            <w:vAlign w:val="bottom"/>
          </w:tcPr>
          <w:p w14:paraId="3EF23AA2" w14:textId="77777777" w:rsidR="004B429D" w:rsidRDefault="004B429D" w:rsidP="006254B4">
            <w:pPr>
              <w:rPr>
                <w:sz w:val="20"/>
                <w:szCs w:val="20"/>
              </w:rPr>
            </w:pPr>
            <w:r>
              <w:rPr>
                <w:sz w:val="20"/>
                <w:szCs w:val="20"/>
              </w:rPr>
              <w:t>horse killed</w:t>
            </w:r>
          </w:p>
        </w:tc>
        <w:tc>
          <w:tcPr>
            <w:tcW w:w="1280" w:type="dxa"/>
            <w:shd w:val="clear" w:color="auto" w:fill="auto"/>
            <w:noWrap/>
            <w:vAlign w:val="bottom"/>
          </w:tcPr>
          <w:p w14:paraId="6DC0214E"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7ECA9FF9" w14:textId="77777777" w:rsidR="004B429D" w:rsidRDefault="004B429D" w:rsidP="006254B4">
            <w:pPr>
              <w:rPr>
                <w:sz w:val="20"/>
                <w:szCs w:val="20"/>
              </w:rPr>
            </w:pPr>
            <w:r>
              <w:rPr>
                <w:sz w:val="20"/>
                <w:szCs w:val="20"/>
              </w:rPr>
              <w:t>10/19/1863</w:t>
            </w:r>
          </w:p>
        </w:tc>
        <w:tc>
          <w:tcPr>
            <w:tcW w:w="860" w:type="dxa"/>
            <w:shd w:val="clear" w:color="auto" w:fill="auto"/>
            <w:noWrap/>
            <w:vAlign w:val="bottom"/>
          </w:tcPr>
          <w:p w14:paraId="3E68105D" w14:textId="77777777" w:rsidR="004B429D" w:rsidRDefault="004B429D" w:rsidP="006254B4">
            <w:pPr>
              <w:rPr>
                <w:sz w:val="20"/>
                <w:szCs w:val="20"/>
              </w:rPr>
            </w:pPr>
          </w:p>
        </w:tc>
        <w:tc>
          <w:tcPr>
            <w:tcW w:w="1800" w:type="dxa"/>
            <w:shd w:val="clear" w:color="auto" w:fill="auto"/>
            <w:noWrap/>
            <w:vAlign w:val="bottom"/>
          </w:tcPr>
          <w:p w14:paraId="394891D5" w14:textId="77777777" w:rsidR="004B429D" w:rsidRDefault="004B429D" w:rsidP="006254B4">
            <w:pPr>
              <w:rPr>
                <w:sz w:val="20"/>
                <w:szCs w:val="20"/>
              </w:rPr>
            </w:pPr>
            <w:r>
              <w:rPr>
                <w:sz w:val="20"/>
                <w:szCs w:val="20"/>
              </w:rPr>
              <w:t>Armstrong (1992)</w:t>
            </w:r>
          </w:p>
        </w:tc>
      </w:tr>
    </w:tbl>
    <w:p w14:paraId="5B0546DE" w14:textId="77777777" w:rsidR="004B429D" w:rsidRDefault="004B429D" w:rsidP="004B429D">
      <w:pPr>
        <w:jc w:val="both"/>
      </w:pPr>
    </w:p>
    <w:p w14:paraId="747CA6A2" w14:textId="77777777" w:rsidR="004B429D" w:rsidRDefault="004B429D" w:rsidP="004B429D">
      <w:pPr>
        <w:jc w:val="both"/>
      </w:pPr>
      <w:r>
        <w:t>Horse killed: 2</w:t>
      </w:r>
    </w:p>
    <w:p w14:paraId="6D119BF2" w14:textId="77777777" w:rsidR="004B429D" w:rsidRDefault="004B429D" w:rsidP="004B429D">
      <w:pPr>
        <w:jc w:val="both"/>
      </w:pPr>
    </w:p>
    <w:p w14:paraId="57987FEF" w14:textId="77777777" w:rsidR="004B429D" w:rsidRDefault="004B429D" w:rsidP="004B429D">
      <w:pPr>
        <w:rPr>
          <w:u w:val="single"/>
        </w:rPr>
      </w:pPr>
      <w:r>
        <w:rPr>
          <w:u w:val="single"/>
        </w:rPr>
        <w:t>11</w:t>
      </w:r>
      <w:r w:rsidRPr="00FE739D">
        <w:rPr>
          <w:u w:val="single"/>
          <w:vertAlign w:val="superscript"/>
        </w:rPr>
        <w:t>TH</w:t>
      </w:r>
      <w:r>
        <w:rPr>
          <w:u w:val="single"/>
        </w:rPr>
        <w:t xml:space="preserve"> VIRGINIA CAVALRY</w:t>
      </w:r>
    </w:p>
    <w:p w14:paraId="1070D8C1" w14:textId="77777777" w:rsidR="004B429D" w:rsidRDefault="004B429D" w:rsidP="004B429D">
      <w:pPr>
        <w:jc w:val="both"/>
      </w:pPr>
      <w:r>
        <w:t xml:space="preserve">(Jones’/Rosser’s Brigade, Hampton’s Division, </w:t>
      </w:r>
      <w:r w:rsidRPr="003520C7">
        <w:t>Cavalry Corps</w:t>
      </w:r>
      <w:r>
        <w:t>, Army of Northern Virginia)</w:t>
      </w:r>
    </w:p>
    <w:p w14:paraId="5438314A" w14:textId="77777777" w:rsidR="004B429D" w:rsidRDefault="004B429D" w:rsidP="004B429D">
      <w:pPr>
        <w:jc w:val="both"/>
      </w:pPr>
    </w:p>
    <w:tbl>
      <w:tblPr>
        <w:tblW w:w="937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00"/>
        <w:gridCol w:w="2160"/>
        <w:gridCol w:w="644"/>
        <w:gridCol w:w="1583"/>
        <w:gridCol w:w="672"/>
        <w:gridCol w:w="1128"/>
        <w:gridCol w:w="1509"/>
        <w:gridCol w:w="1179"/>
      </w:tblGrid>
      <w:tr w:rsidR="004B429D" w14:paraId="7AC25857" w14:textId="77777777" w:rsidTr="006254B4">
        <w:trPr>
          <w:trHeight w:val="255"/>
        </w:trPr>
        <w:tc>
          <w:tcPr>
            <w:tcW w:w="500" w:type="dxa"/>
            <w:shd w:val="clear" w:color="auto" w:fill="auto"/>
            <w:noWrap/>
            <w:vAlign w:val="bottom"/>
          </w:tcPr>
          <w:p w14:paraId="0AC7C12C" w14:textId="77777777" w:rsidR="004B429D" w:rsidRDefault="004B429D" w:rsidP="006254B4">
            <w:pPr>
              <w:rPr>
                <w:i/>
                <w:iCs/>
                <w:sz w:val="20"/>
                <w:szCs w:val="20"/>
              </w:rPr>
            </w:pPr>
            <w:r>
              <w:rPr>
                <w:i/>
                <w:iCs/>
                <w:sz w:val="20"/>
                <w:szCs w:val="20"/>
              </w:rPr>
              <w:t>Co.</w:t>
            </w:r>
          </w:p>
        </w:tc>
        <w:tc>
          <w:tcPr>
            <w:tcW w:w="2160" w:type="dxa"/>
            <w:shd w:val="clear" w:color="auto" w:fill="auto"/>
            <w:noWrap/>
            <w:vAlign w:val="bottom"/>
          </w:tcPr>
          <w:p w14:paraId="2C4A6DEE" w14:textId="77777777" w:rsidR="004B429D" w:rsidRDefault="004B429D" w:rsidP="006254B4">
            <w:pPr>
              <w:rPr>
                <w:i/>
                <w:iCs/>
                <w:sz w:val="20"/>
                <w:szCs w:val="20"/>
              </w:rPr>
            </w:pPr>
            <w:r>
              <w:rPr>
                <w:i/>
                <w:iCs/>
                <w:sz w:val="20"/>
                <w:szCs w:val="20"/>
              </w:rPr>
              <w:t>Name</w:t>
            </w:r>
          </w:p>
        </w:tc>
        <w:tc>
          <w:tcPr>
            <w:tcW w:w="644" w:type="dxa"/>
            <w:shd w:val="clear" w:color="auto" w:fill="auto"/>
            <w:noWrap/>
            <w:vAlign w:val="bottom"/>
          </w:tcPr>
          <w:p w14:paraId="3E681F19" w14:textId="77777777" w:rsidR="004B429D" w:rsidRDefault="004B429D" w:rsidP="006254B4">
            <w:pPr>
              <w:rPr>
                <w:i/>
                <w:iCs/>
                <w:sz w:val="20"/>
                <w:szCs w:val="20"/>
              </w:rPr>
            </w:pPr>
            <w:r>
              <w:rPr>
                <w:i/>
                <w:iCs/>
                <w:sz w:val="20"/>
                <w:szCs w:val="20"/>
              </w:rPr>
              <w:t>Rank</w:t>
            </w:r>
          </w:p>
        </w:tc>
        <w:tc>
          <w:tcPr>
            <w:tcW w:w="1583" w:type="dxa"/>
            <w:shd w:val="clear" w:color="auto" w:fill="auto"/>
            <w:noWrap/>
            <w:vAlign w:val="bottom"/>
          </w:tcPr>
          <w:p w14:paraId="3B7DE18B" w14:textId="77777777" w:rsidR="004B429D" w:rsidRDefault="004B429D" w:rsidP="006254B4">
            <w:pPr>
              <w:rPr>
                <w:i/>
                <w:iCs/>
                <w:sz w:val="20"/>
                <w:szCs w:val="20"/>
              </w:rPr>
            </w:pPr>
            <w:r>
              <w:rPr>
                <w:i/>
                <w:iCs/>
                <w:sz w:val="20"/>
                <w:szCs w:val="20"/>
              </w:rPr>
              <w:t>Casualty</w:t>
            </w:r>
          </w:p>
        </w:tc>
        <w:tc>
          <w:tcPr>
            <w:tcW w:w="672" w:type="dxa"/>
            <w:shd w:val="clear" w:color="auto" w:fill="auto"/>
            <w:noWrap/>
            <w:vAlign w:val="bottom"/>
          </w:tcPr>
          <w:p w14:paraId="674254B4" w14:textId="77777777" w:rsidR="004B429D" w:rsidRDefault="004B429D" w:rsidP="006254B4">
            <w:pPr>
              <w:rPr>
                <w:i/>
                <w:iCs/>
                <w:sz w:val="20"/>
                <w:szCs w:val="20"/>
              </w:rPr>
            </w:pPr>
            <w:r>
              <w:rPr>
                <w:i/>
                <w:iCs/>
                <w:sz w:val="20"/>
                <w:szCs w:val="20"/>
              </w:rPr>
              <w:t>Place</w:t>
            </w:r>
          </w:p>
        </w:tc>
        <w:tc>
          <w:tcPr>
            <w:tcW w:w="1128" w:type="dxa"/>
            <w:shd w:val="clear" w:color="auto" w:fill="auto"/>
            <w:noWrap/>
            <w:vAlign w:val="bottom"/>
          </w:tcPr>
          <w:p w14:paraId="76B87AF8" w14:textId="77777777" w:rsidR="004B429D" w:rsidRDefault="004B429D" w:rsidP="006254B4">
            <w:pPr>
              <w:rPr>
                <w:i/>
                <w:iCs/>
                <w:sz w:val="20"/>
                <w:szCs w:val="20"/>
              </w:rPr>
            </w:pPr>
            <w:r>
              <w:rPr>
                <w:i/>
                <w:iCs/>
                <w:sz w:val="20"/>
                <w:szCs w:val="20"/>
              </w:rPr>
              <w:t>Date</w:t>
            </w:r>
          </w:p>
        </w:tc>
        <w:tc>
          <w:tcPr>
            <w:tcW w:w="1509" w:type="dxa"/>
            <w:shd w:val="clear" w:color="auto" w:fill="auto"/>
            <w:noWrap/>
            <w:vAlign w:val="bottom"/>
          </w:tcPr>
          <w:p w14:paraId="1E52666B" w14:textId="77777777" w:rsidR="004B429D" w:rsidRDefault="004B429D" w:rsidP="006254B4">
            <w:pPr>
              <w:rPr>
                <w:i/>
                <w:iCs/>
                <w:sz w:val="20"/>
                <w:szCs w:val="20"/>
              </w:rPr>
            </w:pPr>
            <w:r>
              <w:rPr>
                <w:i/>
                <w:iCs/>
                <w:sz w:val="20"/>
                <w:szCs w:val="20"/>
              </w:rPr>
              <w:t>Notes</w:t>
            </w:r>
          </w:p>
        </w:tc>
        <w:tc>
          <w:tcPr>
            <w:tcW w:w="1179" w:type="dxa"/>
            <w:shd w:val="clear" w:color="auto" w:fill="auto"/>
            <w:noWrap/>
            <w:vAlign w:val="bottom"/>
          </w:tcPr>
          <w:p w14:paraId="5A2FE71E" w14:textId="77777777" w:rsidR="004B429D" w:rsidRDefault="004B429D" w:rsidP="006254B4">
            <w:pPr>
              <w:rPr>
                <w:i/>
                <w:iCs/>
                <w:sz w:val="20"/>
                <w:szCs w:val="20"/>
              </w:rPr>
            </w:pPr>
            <w:r>
              <w:rPr>
                <w:i/>
                <w:iCs/>
                <w:sz w:val="20"/>
                <w:szCs w:val="20"/>
              </w:rPr>
              <w:t>Source</w:t>
            </w:r>
          </w:p>
        </w:tc>
      </w:tr>
      <w:tr w:rsidR="004B429D" w14:paraId="01835D84" w14:textId="77777777" w:rsidTr="006254B4">
        <w:trPr>
          <w:trHeight w:val="255"/>
        </w:trPr>
        <w:tc>
          <w:tcPr>
            <w:tcW w:w="500" w:type="dxa"/>
            <w:shd w:val="clear" w:color="auto" w:fill="auto"/>
            <w:noWrap/>
            <w:vAlign w:val="bottom"/>
          </w:tcPr>
          <w:p w14:paraId="0CC3F7C5" w14:textId="77777777" w:rsidR="004B429D" w:rsidRDefault="004B429D" w:rsidP="006254B4">
            <w:pPr>
              <w:rPr>
                <w:sz w:val="20"/>
                <w:szCs w:val="20"/>
              </w:rPr>
            </w:pPr>
            <w:r>
              <w:rPr>
                <w:sz w:val="20"/>
                <w:szCs w:val="20"/>
              </w:rPr>
              <w:t>B</w:t>
            </w:r>
          </w:p>
        </w:tc>
        <w:tc>
          <w:tcPr>
            <w:tcW w:w="2160" w:type="dxa"/>
            <w:shd w:val="clear" w:color="auto" w:fill="auto"/>
            <w:noWrap/>
            <w:vAlign w:val="bottom"/>
          </w:tcPr>
          <w:p w14:paraId="55050546" w14:textId="77777777" w:rsidR="004B429D" w:rsidRDefault="004B429D" w:rsidP="006254B4">
            <w:pPr>
              <w:rPr>
                <w:sz w:val="20"/>
                <w:szCs w:val="20"/>
              </w:rPr>
            </w:pPr>
            <w:r>
              <w:rPr>
                <w:sz w:val="20"/>
                <w:szCs w:val="20"/>
              </w:rPr>
              <w:t>Harness, William Henry</w:t>
            </w:r>
          </w:p>
        </w:tc>
        <w:tc>
          <w:tcPr>
            <w:tcW w:w="644" w:type="dxa"/>
            <w:shd w:val="clear" w:color="auto" w:fill="auto"/>
            <w:noWrap/>
            <w:vAlign w:val="bottom"/>
          </w:tcPr>
          <w:p w14:paraId="3CA83DEC" w14:textId="77777777" w:rsidR="004B429D" w:rsidRDefault="004B429D" w:rsidP="006254B4">
            <w:pPr>
              <w:rPr>
                <w:sz w:val="20"/>
                <w:szCs w:val="20"/>
              </w:rPr>
            </w:pPr>
            <w:r>
              <w:rPr>
                <w:sz w:val="20"/>
                <w:szCs w:val="20"/>
              </w:rPr>
              <w:t>Capt.</w:t>
            </w:r>
          </w:p>
        </w:tc>
        <w:tc>
          <w:tcPr>
            <w:tcW w:w="1583" w:type="dxa"/>
            <w:shd w:val="clear" w:color="auto" w:fill="auto"/>
            <w:noWrap/>
            <w:vAlign w:val="bottom"/>
          </w:tcPr>
          <w:p w14:paraId="1D5C6B5E" w14:textId="77777777" w:rsidR="004B429D" w:rsidRDefault="004B429D" w:rsidP="006254B4">
            <w:pPr>
              <w:rPr>
                <w:sz w:val="20"/>
                <w:szCs w:val="20"/>
              </w:rPr>
            </w:pPr>
            <w:r>
              <w:rPr>
                <w:sz w:val="20"/>
                <w:szCs w:val="20"/>
              </w:rPr>
              <w:t>charged/resigned</w:t>
            </w:r>
          </w:p>
        </w:tc>
        <w:tc>
          <w:tcPr>
            <w:tcW w:w="672" w:type="dxa"/>
            <w:shd w:val="clear" w:color="auto" w:fill="auto"/>
            <w:noWrap/>
            <w:vAlign w:val="bottom"/>
          </w:tcPr>
          <w:p w14:paraId="7D8FA673" w14:textId="77777777" w:rsidR="004B429D" w:rsidRDefault="004B429D" w:rsidP="006254B4">
            <w:pPr>
              <w:rPr>
                <w:sz w:val="20"/>
                <w:szCs w:val="20"/>
              </w:rPr>
            </w:pPr>
          </w:p>
        </w:tc>
        <w:tc>
          <w:tcPr>
            <w:tcW w:w="1128" w:type="dxa"/>
            <w:shd w:val="clear" w:color="auto" w:fill="auto"/>
            <w:noWrap/>
            <w:vAlign w:val="bottom"/>
          </w:tcPr>
          <w:p w14:paraId="0AF1778D" w14:textId="77777777" w:rsidR="004B429D" w:rsidRDefault="004B429D" w:rsidP="006254B4">
            <w:pPr>
              <w:rPr>
                <w:sz w:val="20"/>
                <w:szCs w:val="20"/>
              </w:rPr>
            </w:pPr>
            <w:r>
              <w:rPr>
                <w:sz w:val="20"/>
                <w:szCs w:val="20"/>
              </w:rPr>
              <w:t>10/20/1863</w:t>
            </w:r>
          </w:p>
        </w:tc>
        <w:tc>
          <w:tcPr>
            <w:tcW w:w="1509" w:type="dxa"/>
            <w:shd w:val="clear" w:color="auto" w:fill="auto"/>
            <w:noWrap/>
            <w:vAlign w:val="bottom"/>
          </w:tcPr>
          <w:p w14:paraId="6C8413BE" w14:textId="77777777" w:rsidR="004B429D" w:rsidRDefault="004B429D" w:rsidP="006254B4">
            <w:pPr>
              <w:rPr>
                <w:sz w:val="20"/>
                <w:szCs w:val="20"/>
              </w:rPr>
            </w:pPr>
            <w:r>
              <w:rPr>
                <w:sz w:val="20"/>
                <w:szCs w:val="20"/>
              </w:rPr>
              <w:t>neglect of duty in charges at Jack's Shop and Haymarket</w:t>
            </w:r>
          </w:p>
        </w:tc>
        <w:tc>
          <w:tcPr>
            <w:tcW w:w="1179" w:type="dxa"/>
            <w:shd w:val="clear" w:color="auto" w:fill="auto"/>
            <w:noWrap/>
            <w:vAlign w:val="bottom"/>
          </w:tcPr>
          <w:p w14:paraId="21F650B8" w14:textId="77777777" w:rsidR="004B429D" w:rsidRDefault="004B429D" w:rsidP="006254B4">
            <w:pPr>
              <w:rPr>
                <w:sz w:val="20"/>
                <w:szCs w:val="20"/>
              </w:rPr>
            </w:pPr>
            <w:r>
              <w:rPr>
                <w:sz w:val="20"/>
                <w:szCs w:val="20"/>
              </w:rPr>
              <w:t>Armstrong (1989)</w:t>
            </w:r>
          </w:p>
        </w:tc>
      </w:tr>
      <w:tr w:rsidR="004B429D" w14:paraId="36B0EE9C" w14:textId="77777777" w:rsidTr="006254B4">
        <w:trPr>
          <w:trHeight w:val="255"/>
        </w:trPr>
        <w:tc>
          <w:tcPr>
            <w:tcW w:w="500" w:type="dxa"/>
            <w:shd w:val="clear" w:color="auto" w:fill="auto"/>
            <w:noWrap/>
            <w:vAlign w:val="bottom"/>
          </w:tcPr>
          <w:p w14:paraId="27A74D0C" w14:textId="77777777" w:rsidR="004B429D" w:rsidRDefault="004B429D" w:rsidP="006254B4">
            <w:pPr>
              <w:rPr>
                <w:sz w:val="20"/>
                <w:szCs w:val="20"/>
              </w:rPr>
            </w:pPr>
            <w:r>
              <w:rPr>
                <w:sz w:val="20"/>
                <w:szCs w:val="20"/>
              </w:rPr>
              <w:t>B</w:t>
            </w:r>
          </w:p>
        </w:tc>
        <w:tc>
          <w:tcPr>
            <w:tcW w:w="2160" w:type="dxa"/>
            <w:shd w:val="clear" w:color="auto" w:fill="auto"/>
            <w:noWrap/>
            <w:vAlign w:val="bottom"/>
          </w:tcPr>
          <w:p w14:paraId="584392C3" w14:textId="77777777" w:rsidR="004B429D" w:rsidRDefault="004B429D" w:rsidP="006254B4">
            <w:pPr>
              <w:rPr>
                <w:sz w:val="20"/>
                <w:szCs w:val="20"/>
              </w:rPr>
            </w:pPr>
            <w:r>
              <w:rPr>
                <w:sz w:val="20"/>
                <w:szCs w:val="20"/>
              </w:rPr>
              <w:t>Newhouse, Thomas M.</w:t>
            </w:r>
          </w:p>
        </w:tc>
        <w:tc>
          <w:tcPr>
            <w:tcW w:w="644" w:type="dxa"/>
            <w:shd w:val="clear" w:color="auto" w:fill="auto"/>
            <w:noWrap/>
            <w:vAlign w:val="bottom"/>
          </w:tcPr>
          <w:p w14:paraId="33621A2B" w14:textId="77777777" w:rsidR="004B429D" w:rsidRDefault="004B429D" w:rsidP="006254B4">
            <w:pPr>
              <w:rPr>
                <w:sz w:val="20"/>
                <w:szCs w:val="20"/>
              </w:rPr>
            </w:pPr>
            <w:r>
              <w:rPr>
                <w:sz w:val="20"/>
                <w:szCs w:val="20"/>
              </w:rPr>
              <w:t>Pvt.</w:t>
            </w:r>
          </w:p>
        </w:tc>
        <w:tc>
          <w:tcPr>
            <w:tcW w:w="1583" w:type="dxa"/>
            <w:shd w:val="clear" w:color="auto" w:fill="auto"/>
            <w:noWrap/>
            <w:vAlign w:val="bottom"/>
          </w:tcPr>
          <w:p w14:paraId="5592C52D" w14:textId="77777777" w:rsidR="004B429D" w:rsidRDefault="004B429D" w:rsidP="006254B4">
            <w:pPr>
              <w:rPr>
                <w:sz w:val="20"/>
                <w:szCs w:val="20"/>
              </w:rPr>
            </w:pPr>
            <w:r>
              <w:rPr>
                <w:sz w:val="20"/>
                <w:szCs w:val="20"/>
              </w:rPr>
              <w:t>horse killed</w:t>
            </w:r>
          </w:p>
        </w:tc>
        <w:tc>
          <w:tcPr>
            <w:tcW w:w="672" w:type="dxa"/>
            <w:shd w:val="clear" w:color="auto" w:fill="auto"/>
            <w:noWrap/>
            <w:vAlign w:val="bottom"/>
          </w:tcPr>
          <w:p w14:paraId="7AA33C37" w14:textId="77777777" w:rsidR="004B429D" w:rsidRDefault="004B429D" w:rsidP="006254B4">
            <w:pPr>
              <w:rPr>
                <w:sz w:val="20"/>
                <w:szCs w:val="20"/>
              </w:rPr>
            </w:pPr>
          </w:p>
        </w:tc>
        <w:tc>
          <w:tcPr>
            <w:tcW w:w="1128" w:type="dxa"/>
            <w:shd w:val="clear" w:color="auto" w:fill="auto"/>
            <w:noWrap/>
            <w:vAlign w:val="bottom"/>
          </w:tcPr>
          <w:p w14:paraId="634A0742" w14:textId="77777777" w:rsidR="004B429D" w:rsidRDefault="004B429D" w:rsidP="006254B4">
            <w:pPr>
              <w:rPr>
                <w:sz w:val="20"/>
                <w:szCs w:val="20"/>
              </w:rPr>
            </w:pPr>
            <w:r>
              <w:rPr>
                <w:sz w:val="20"/>
                <w:szCs w:val="20"/>
              </w:rPr>
              <w:t>10/19/1863</w:t>
            </w:r>
          </w:p>
        </w:tc>
        <w:tc>
          <w:tcPr>
            <w:tcW w:w="1509" w:type="dxa"/>
            <w:shd w:val="clear" w:color="auto" w:fill="auto"/>
            <w:noWrap/>
            <w:vAlign w:val="bottom"/>
          </w:tcPr>
          <w:p w14:paraId="2A0563CB" w14:textId="77777777" w:rsidR="004B429D" w:rsidRDefault="004B429D" w:rsidP="006254B4">
            <w:pPr>
              <w:rPr>
                <w:sz w:val="20"/>
                <w:szCs w:val="20"/>
              </w:rPr>
            </w:pPr>
          </w:p>
        </w:tc>
        <w:tc>
          <w:tcPr>
            <w:tcW w:w="1179" w:type="dxa"/>
            <w:shd w:val="clear" w:color="auto" w:fill="auto"/>
            <w:noWrap/>
            <w:vAlign w:val="bottom"/>
          </w:tcPr>
          <w:p w14:paraId="2BD21D0B" w14:textId="77777777" w:rsidR="004B429D" w:rsidRDefault="004B429D" w:rsidP="006254B4">
            <w:pPr>
              <w:rPr>
                <w:sz w:val="20"/>
                <w:szCs w:val="20"/>
              </w:rPr>
            </w:pPr>
            <w:r>
              <w:rPr>
                <w:sz w:val="20"/>
                <w:szCs w:val="20"/>
              </w:rPr>
              <w:t>Armstrong (1989)</w:t>
            </w:r>
          </w:p>
        </w:tc>
      </w:tr>
    </w:tbl>
    <w:p w14:paraId="3CBEB8AE" w14:textId="77777777" w:rsidR="004B429D" w:rsidRDefault="004B429D" w:rsidP="004B429D">
      <w:pPr>
        <w:jc w:val="both"/>
      </w:pPr>
    </w:p>
    <w:p w14:paraId="7BBFB529" w14:textId="77777777" w:rsidR="004B429D" w:rsidRDefault="004B429D" w:rsidP="004B429D">
      <w:pPr>
        <w:jc w:val="both"/>
      </w:pPr>
      <w:r>
        <w:t>Resigned/Discharged: 1</w:t>
      </w:r>
    </w:p>
    <w:p w14:paraId="0495F0D1" w14:textId="77777777" w:rsidR="004B429D" w:rsidRDefault="004B429D" w:rsidP="004B429D">
      <w:pPr>
        <w:jc w:val="both"/>
      </w:pPr>
      <w:r>
        <w:t>Horse killed: 1</w:t>
      </w:r>
    </w:p>
    <w:p w14:paraId="07442C6A" w14:textId="77777777" w:rsidR="004B429D" w:rsidRDefault="004B429D" w:rsidP="004B429D">
      <w:pPr>
        <w:jc w:val="both"/>
      </w:pPr>
    </w:p>
    <w:p w14:paraId="5D68919C" w14:textId="77777777" w:rsidR="004B429D" w:rsidRDefault="004B429D" w:rsidP="004B429D">
      <w:pPr>
        <w:rPr>
          <w:u w:val="single"/>
        </w:rPr>
      </w:pPr>
      <w:r>
        <w:rPr>
          <w:u w:val="single"/>
        </w:rPr>
        <w:t>12</w:t>
      </w:r>
      <w:r w:rsidRPr="00FE739D">
        <w:rPr>
          <w:u w:val="single"/>
          <w:vertAlign w:val="superscript"/>
        </w:rPr>
        <w:t>TH</w:t>
      </w:r>
      <w:r>
        <w:rPr>
          <w:u w:val="single"/>
        </w:rPr>
        <w:t xml:space="preserve"> VIRGINIA CAVALRY</w:t>
      </w:r>
    </w:p>
    <w:p w14:paraId="0FA6E2DE" w14:textId="77777777" w:rsidR="004B429D" w:rsidRDefault="004B429D" w:rsidP="004B429D">
      <w:pPr>
        <w:jc w:val="both"/>
      </w:pPr>
      <w:r>
        <w:t xml:space="preserve">(Jones’/Rosser’s Brigade, Hampton’s Division, </w:t>
      </w:r>
      <w:r w:rsidRPr="003520C7">
        <w:t>Cavalry Corps</w:t>
      </w:r>
      <w:r>
        <w:t>, Army of Northern Virginia)</w:t>
      </w:r>
    </w:p>
    <w:p w14:paraId="105A2648" w14:textId="77777777" w:rsidR="004B429D" w:rsidRDefault="004B429D" w:rsidP="004B429D">
      <w:pPr>
        <w:jc w:val="both"/>
      </w:pPr>
    </w:p>
    <w:tbl>
      <w:tblPr>
        <w:tblW w:w="937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00"/>
        <w:gridCol w:w="1795"/>
        <w:gridCol w:w="627"/>
        <w:gridCol w:w="1538"/>
        <w:gridCol w:w="1075"/>
        <w:gridCol w:w="1128"/>
        <w:gridCol w:w="1512"/>
        <w:gridCol w:w="1200"/>
      </w:tblGrid>
      <w:tr w:rsidR="004B429D" w14:paraId="0644548F" w14:textId="77777777" w:rsidTr="006254B4">
        <w:trPr>
          <w:trHeight w:val="255"/>
        </w:trPr>
        <w:tc>
          <w:tcPr>
            <w:tcW w:w="500" w:type="dxa"/>
            <w:shd w:val="clear" w:color="auto" w:fill="auto"/>
            <w:noWrap/>
            <w:vAlign w:val="bottom"/>
          </w:tcPr>
          <w:p w14:paraId="6D7B6481" w14:textId="77777777" w:rsidR="004B429D" w:rsidRDefault="004B429D" w:rsidP="006254B4">
            <w:pPr>
              <w:rPr>
                <w:i/>
                <w:iCs/>
                <w:sz w:val="20"/>
                <w:szCs w:val="20"/>
              </w:rPr>
            </w:pPr>
            <w:r>
              <w:rPr>
                <w:i/>
                <w:iCs/>
                <w:sz w:val="20"/>
                <w:szCs w:val="20"/>
              </w:rPr>
              <w:t>Co.</w:t>
            </w:r>
          </w:p>
        </w:tc>
        <w:tc>
          <w:tcPr>
            <w:tcW w:w="1795" w:type="dxa"/>
            <w:shd w:val="clear" w:color="auto" w:fill="auto"/>
            <w:noWrap/>
            <w:vAlign w:val="bottom"/>
          </w:tcPr>
          <w:p w14:paraId="31CBAC97" w14:textId="77777777" w:rsidR="004B429D" w:rsidRDefault="004B429D" w:rsidP="006254B4">
            <w:pPr>
              <w:rPr>
                <w:i/>
                <w:iCs/>
                <w:sz w:val="20"/>
                <w:szCs w:val="20"/>
              </w:rPr>
            </w:pPr>
            <w:r>
              <w:rPr>
                <w:i/>
                <w:iCs/>
                <w:sz w:val="20"/>
                <w:szCs w:val="20"/>
              </w:rPr>
              <w:t>Name</w:t>
            </w:r>
          </w:p>
        </w:tc>
        <w:tc>
          <w:tcPr>
            <w:tcW w:w="627" w:type="dxa"/>
            <w:shd w:val="clear" w:color="auto" w:fill="auto"/>
            <w:noWrap/>
            <w:vAlign w:val="bottom"/>
          </w:tcPr>
          <w:p w14:paraId="6DA8DCEB" w14:textId="77777777" w:rsidR="004B429D" w:rsidRDefault="004B429D" w:rsidP="006254B4">
            <w:pPr>
              <w:rPr>
                <w:i/>
                <w:iCs/>
                <w:sz w:val="20"/>
                <w:szCs w:val="20"/>
              </w:rPr>
            </w:pPr>
            <w:r>
              <w:rPr>
                <w:i/>
                <w:iCs/>
                <w:sz w:val="20"/>
                <w:szCs w:val="20"/>
              </w:rPr>
              <w:t>Rank</w:t>
            </w:r>
          </w:p>
        </w:tc>
        <w:tc>
          <w:tcPr>
            <w:tcW w:w="1538" w:type="dxa"/>
            <w:shd w:val="clear" w:color="auto" w:fill="auto"/>
            <w:noWrap/>
            <w:vAlign w:val="bottom"/>
          </w:tcPr>
          <w:p w14:paraId="023008D4" w14:textId="77777777" w:rsidR="004B429D" w:rsidRDefault="004B429D" w:rsidP="006254B4">
            <w:pPr>
              <w:rPr>
                <w:i/>
                <w:iCs/>
                <w:sz w:val="20"/>
                <w:szCs w:val="20"/>
              </w:rPr>
            </w:pPr>
            <w:r>
              <w:rPr>
                <w:i/>
                <w:iCs/>
                <w:sz w:val="20"/>
                <w:szCs w:val="20"/>
              </w:rPr>
              <w:t>Casualty</w:t>
            </w:r>
          </w:p>
        </w:tc>
        <w:tc>
          <w:tcPr>
            <w:tcW w:w="1075" w:type="dxa"/>
            <w:shd w:val="clear" w:color="auto" w:fill="auto"/>
            <w:noWrap/>
            <w:vAlign w:val="bottom"/>
          </w:tcPr>
          <w:p w14:paraId="07CF5E66" w14:textId="77777777" w:rsidR="004B429D" w:rsidRDefault="004B429D" w:rsidP="006254B4">
            <w:pPr>
              <w:rPr>
                <w:i/>
                <w:iCs/>
                <w:sz w:val="20"/>
                <w:szCs w:val="20"/>
              </w:rPr>
            </w:pPr>
            <w:r>
              <w:rPr>
                <w:i/>
                <w:iCs/>
                <w:sz w:val="20"/>
                <w:szCs w:val="20"/>
              </w:rPr>
              <w:t>Place</w:t>
            </w:r>
          </w:p>
        </w:tc>
        <w:tc>
          <w:tcPr>
            <w:tcW w:w="1128" w:type="dxa"/>
            <w:shd w:val="clear" w:color="auto" w:fill="auto"/>
            <w:noWrap/>
            <w:vAlign w:val="bottom"/>
          </w:tcPr>
          <w:p w14:paraId="39651712" w14:textId="77777777" w:rsidR="004B429D" w:rsidRDefault="004B429D" w:rsidP="006254B4">
            <w:pPr>
              <w:rPr>
                <w:i/>
                <w:iCs/>
                <w:sz w:val="20"/>
                <w:szCs w:val="20"/>
              </w:rPr>
            </w:pPr>
            <w:r>
              <w:rPr>
                <w:i/>
                <w:iCs/>
                <w:sz w:val="20"/>
                <w:szCs w:val="20"/>
              </w:rPr>
              <w:t>Date</w:t>
            </w:r>
          </w:p>
        </w:tc>
        <w:tc>
          <w:tcPr>
            <w:tcW w:w="1512" w:type="dxa"/>
            <w:shd w:val="clear" w:color="auto" w:fill="auto"/>
            <w:noWrap/>
            <w:vAlign w:val="bottom"/>
          </w:tcPr>
          <w:p w14:paraId="7632D7DB" w14:textId="77777777" w:rsidR="004B429D" w:rsidRDefault="004B429D" w:rsidP="006254B4">
            <w:pPr>
              <w:rPr>
                <w:i/>
                <w:iCs/>
                <w:sz w:val="20"/>
                <w:szCs w:val="20"/>
              </w:rPr>
            </w:pPr>
            <w:r>
              <w:rPr>
                <w:i/>
                <w:iCs/>
                <w:sz w:val="20"/>
                <w:szCs w:val="20"/>
              </w:rPr>
              <w:t>Notes</w:t>
            </w:r>
          </w:p>
        </w:tc>
        <w:tc>
          <w:tcPr>
            <w:tcW w:w="1200" w:type="dxa"/>
            <w:shd w:val="clear" w:color="auto" w:fill="auto"/>
            <w:noWrap/>
            <w:vAlign w:val="bottom"/>
          </w:tcPr>
          <w:p w14:paraId="178FE4AC" w14:textId="77777777" w:rsidR="004B429D" w:rsidRDefault="004B429D" w:rsidP="006254B4">
            <w:pPr>
              <w:rPr>
                <w:i/>
                <w:iCs/>
                <w:sz w:val="20"/>
                <w:szCs w:val="20"/>
              </w:rPr>
            </w:pPr>
            <w:r>
              <w:rPr>
                <w:i/>
                <w:iCs/>
                <w:sz w:val="20"/>
                <w:szCs w:val="20"/>
              </w:rPr>
              <w:t>Source</w:t>
            </w:r>
          </w:p>
        </w:tc>
      </w:tr>
      <w:tr w:rsidR="004B429D" w14:paraId="3762BFA1" w14:textId="77777777" w:rsidTr="006254B4">
        <w:trPr>
          <w:trHeight w:val="255"/>
        </w:trPr>
        <w:tc>
          <w:tcPr>
            <w:tcW w:w="500" w:type="dxa"/>
            <w:shd w:val="clear" w:color="auto" w:fill="auto"/>
            <w:noWrap/>
            <w:vAlign w:val="bottom"/>
          </w:tcPr>
          <w:p w14:paraId="066C9CAA" w14:textId="77777777" w:rsidR="004B429D" w:rsidRDefault="004B429D" w:rsidP="006254B4">
            <w:pPr>
              <w:rPr>
                <w:sz w:val="20"/>
                <w:szCs w:val="20"/>
              </w:rPr>
            </w:pPr>
            <w:r>
              <w:rPr>
                <w:sz w:val="20"/>
                <w:szCs w:val="20"/>
              </w:rPr>
              <w:t>H</w:t>
            </w:r>
          </w:p>
        </w:tc>
        <w:tc>
          <w:tcPr>
            <w:tcW w:w="1795" w:type="dxa"/>
            <w:shd w:val="clear" w:color="auto" w:fill="auto"/>
            <w:noWrap/>
            <w:vAlign w:val="bottom"/>
          </w:tcPr>
          <w:p w14:paraId="0FC2C767" w14:textId="77777777" w:rsidR="004B429D" w:rsidRDefault="004B429D" w:rsidP="006254B4">
            <w:pPr>
              <w:rPr>
                <w:sz w:val="20"/>
                <w:szCs w:val="20"/>
              </w:rPr>
            </w:pPr>
            <w:r>
              <w:rPr>
                <w:sz w:val="20"/>
                <w:szCs w:val="20"/>
              </w:rPr>
              <w:t>Arehart, Casper H.</w:t>
            </w:r>
          </w:p>
        </w:tc>
        <w:tc>
          <w:tcPr>
            <w:tcW w:w="627" w:type="dxa"/>
            <w:shd w:val="clear" w:color="auto" w:fill="auto"/>
            <w:noWrap/>
            <w:vAlign w:val="bottom"/>
          </w:tcPr>
          <w:p w14:paraId="3E688340" w14:textId="77777777" w:rsidR="004B429D" w:rsidRDefault="004B429D" w:rsidP="006254B4">
            <w:pPr>
              <w:rPr>
                <w:sz w:val="20"/>
                <w:szCs w:val="20"/>
              </w:rPr>
            </w:pPr>
            <w:r>
              <w:rPr>
                <w:sz w:val="20"/>
                <w:szCs w:val="20"/>
              </w:rPr>
              <w:t>Sgt.</w:t>
            </w:r>
          </w:p>
        </w:tc>
        <w:tc>
          <w:tcPr>
            <w:tcW w:w="1538" w:type="dxa"/>
            <w:shd w:val="clear" w:color="auto" w:fill="auto"/>
            <w:noWrap/>
            <w:vAlign w:val="bottom"/>
          </w:tcPr>
          <w:p w14:paraId="4A7FF701" w14:textId="77777777" w:rsidR="004B429D" w:rsidRDefault="004B429D" w:rsidP="006254B4">
            <w:pPr>
              <w:rPr>
                <w:sz w:val="20"/>
                <w:szCs w:val="20"/>
              </w:rPr>
            </w:pPr>
            <w:r>
              <w:rPr>
                <w:sz w:val="20"/>
                <w:szCs w:val="20"/>
              </w:rPr>
              <w:t>wounded</w:t>
            </w:r>
          </w:p>
        </w:tc>
        <w:tc>
          <w:tcPr>
            <w:tcW w:w="1075" w:type="dxa"/>
            <w:shd w:val="clear" w:color="auto" w:fill="auto"/>
            <w:noWrap/>
            <w:vAlign w:val="bottom"/>
          </w:tcPr>
          <w:p w14:paraId="2A33C984" w14:textId="77777777" w:rsidR="004B429D" w:rsidRDefault="004B429D" w:rsidP="006254B4">
            <w:pPr>
              <w:rPr>
                <w:sz w:val="20"/>
                <w:szCs w:val="20"/>
              </w:rPr>
            </w:pPr>
            <w:r>
              <w:rPr>
                <w:sz w:val="20"/>
                <w:szCs w:val="20"/>
              </w:rPr>
              <w:t>New Baltimore</w:t>
            </w:r>
          </w:p>
        </w:tc>
        <w:tc>
          <w:tcPr>
            <w:tcW w:w="1128" w:type="dxa"/>
            <w:shd w:val="clear" w:color="auto" w:fill="auto"/>
            <w:noWrap/>
            <w:vAlign w:val="bottom"/>
          </w:tcPr>
          <w:p w14:paraId="1FC692DD" w14:textId="77777777" w:rsidR="004B429D" w:rsidRDefault="004B429D" w:rsidP="006254B4">
            <w:pPr>
              <w:rPr>
                <w:sz w:val="20"/>
                <w:szCs w:val="20"/>
              </w:rPr>
            </w:pPr>
            <w:r>
              <w:rPr>
                <w:sz w:val="20"/>
                <w:szCs w:val="20"/>
              </w:rPr>
              <w:t>10/19/1863</w:t>
            </w:r>
          </w:p>
        </w:tc>
        <w:tc>
          <w:tcPr>
            <w:tcW w:w="1512" w:type="dxa"/>
            <w:shd w:val="clear" w:color="auto" w:fill="auto"/>
            <w:noWrap/>
            <w:vAlign w:val="bottom"/>
          </w:tcPr>
          <w:p w14:paraId="1FFCEDD2" w14:textId="77777777" w:rsidR="004B429D" w:rsidRDefault="004B429D" w:rsidP="006254B4">
            <w:pPr>
              <w:rPr>
                <w:sz w:val="20"/>
                <w:szCs w:val="20"/>
              </w:rPr>
            </w:pPr>
            <w:r>
              <w:rPr>
                <w:sz w:val="20"/>
                <w:szCs w:val="20"/>
              </w:rPr>
              <w:t>roan horse appraised at $750, killed in action at New Baltimore, 10/19/1863</w:t>
            </w:r>
          </w:p>
        </w:tc>
        <w:tc>
          <w:tcPr>
            <w:tcW w:w="1200" w:type="dxa"/>
            <w:shd w:val="clear" w:color="auto" w:fill="auto"/>
            <w:noWrap/>
            <w:vAlign w:val="bottom"/>
          </w:tcPr>
          <w:p w14:paraId="453C5A58" w14:textId="77777777" w:rsidR="004B429D" w:rsidRDefault="004B429D" w:rsidP="006254B4">
            <w:pPr>
              <w:rPr>
                <w:sz w:val="20"/>
                <w:szCs w:val="20"/>
              </w:rPr>
            </w:pPr>
            <w:r>
              <w:rPr>
                <w:sz w:val="20"/>
                <w:szCs w:val="20"/>
              </w:rPr>
              <w:t>Frye (1988)</w:t>
            </w:r>
          </w:p>
        </w:tc>
      </w:tr>
      <w:tr w:rsidR="004B429D" w14:paraId="01C5AD00" w14:textId="77777777" w:rsidTr="006254B4">
        <w:trPr>
          <w:trHeight w:val="255"/>
        </w:trPr>
        <w:tc>
          <w:tcPr>
            <w:tcW w:w="500" w:type="dxa"/>
            <w:shd w:val="clear" w:color="auto" w:fill="auto"/>
            <w:noWrap/>
            <w:vAlign w:val="bottom"/>
          </w:tcPr>
          <w:p w14:paraId="625E5F46" w14:textId="77777777" w:rsidR="004B429D" w:rsidRDefault="004B429D" w:rsidP="006254B4">
            <w:pPr>
              <w:rPr>
                <w:sz w:val="20"/>
                <w:szCs w:val="20"/>
              </w:rPr>
            </w:pPr>
            <w:r>
              <w:rPr>
                <w:sz w:val="20"/>
                <w:szCs w:val="20"/>
              </w:rPr>
              <w:t>H</w:t>
            </w:r>
          </w:p>
        </w:tc>
        <w:tc>
          <w:tcPr>
            <w:tcW w:w="1795" w:type="dxa"/>
            <w:shd w:val="clear" w:color="auto" w:fill="auto"/>
            <w:noWrap/>
            <w:vAlign w:val="bottom"/>
          </w:tcPr>
          <w:p w14:paraId="5979EDD3" w14:textId="77777777" w:rsidR="004B429D" w:rsidRDefault="004B429D" w:rsidP="006254B4">
            <w:pPr>
              <w:rPr>
                <w:sz w:val="20"/>
                <w:szCs w:val="20"/>
              </w:rPr>
            </w:pPr>
            <w:r>
              <w:rPr>
                <w:sz w:val="20"/>
                <w:szCs w:val="20"/>
              </w:rPr>
              <w:t>Holsinger, Martin F.</w:t>
            </w:r>
          </w:p>
        </w:tc>
        <w:tc>
          <w:tcPr>
            <w:tcW w:w="627" w:type="dxa"/>
            <w:shd w:val="clear" w:color="auto" w:fill="auto"/>
            <w:noWrap/>
            <w:vAlign w:val="bottom"/>
          </w:tcPr>
          <w:p w14:paraId="35A598FC" w14:textId="77777777" w:rsidR="004B429D" w:rsidRDefault="004B429D" w:rsidP="006254B4">
            <w:pPr>
              <w:rPr>
                <w:sz w:val="20"/>
                <w:szCs w:val="20"/>
              </w:rPr>
            </w:pPr>
            <w:r>
              <w:rPr>
                <w:sz w:val="20"/>
                <w:szCs w:val="20"/>
              </w:rPr>
              <w:t>Cpl.</w:t>
            </w:r>
          </w:p>
        </w:tc>
        <w:tc>
          <w:tcPr>
            <w:tcW w:w="1538" w:type="dxa"/>
            <w:shd w:val="clear" w:color="auto" w:fill="auto"/>
            <w:noWrap/>
            <w:vAlign w:val="bottom"/>
          </w:tcPr>
          <w:p w14:paraId="2CEAD384" w14:textId="77777777" w:rsidR="004B429D" w:rsidRDefault="004B429D" w:rsidP="006254B4">
            <w:pPr>
              <w:rPr>
                <w:sz w:val="20"/>
                <w:szCs w:val="20"/>
              </w:rPr>
            </w:pPr>
            <w:r>
              <w:rPr>
                <w:sz w:val="20"/>
                <w:szCs w:val="20"/>
              </w:rPr>
              <w:t>killed</w:t>
            </w:r>
          </w:p>
        </w:tc>
        <w:tc>
          <w:tcPr>
            <w:tcW w:w="1075" w:type="dxa"/>
            <w:shd w:val="clear" w:color="auto" w:fill="auto"/>
            <w:noWrap/>
            <w:vAlign w:val="bottom"/>
          </w:tcPr>
          <w:p w14:paraId="47C12BDF" w14:textId="77777777" w:rsidR="004B429D" w:rsidRDefault="004B429D" w:rsidP="006254B4">
            <w:pPr>
              <w:rPr>
                <w:sz w:val="20"/>
                <w:szCs w:val="20"/>
              </w:rPr>
            </w:pPr>
            <w:r>
              <w:rPr>
                <w:sz w:val="20"/>
                <w:szCs w:val="20"/>
              </w:rPr>
              <w:t>New Baltimore</w:t>
            </w:r>
          </w:p>
        </w:tc>
        <w:tc>
          <w:tcPr>
            <w:tcW w:w="1128" w:type="dxa"/>
            <w:shd w:val="clear" w:color="auto" w:fill="auto"/>
            <w:noWrap/>
            <w:vAlign w:val="bottom"/>
          </w:tcPr>
          <w:p w14:paraId="58BCD756" w14:textId="77777777" w:rsidR="004B429D" w:rsidRDefault="004B429D" w:rsidP="006254B4">
            <w:pPr>
              <w:rPr>
                <w:sz w:val="20"/>
                <w:szCs w:val="20"/>
              </w:rPr>
            </w:pPr>
            <w:r>
              <w:rPr>
                <w:sz w:val="20"/>
                <w:szCs w:val="20"/>
              </w:rPr>
              <w:t>10/19/1863</w:t>
            </w:r>
          </w:p>
        </w:tc>
        <w:tc>
          <w:tcPr>
            <w:tcW w:w="1512" w:type="dxa"/>
            <w:shd w:val="clear" w:color="auto" w:fill="auto"/>
            <w:noWrap/>
            <w:vAlign w:val="bottom"/>
          </w:tcPr>
          <w:p w14:paraId="5F9DE977" w14:textId="77777777" w:rsidR="004B429D" w:rsidRDefault="004B429D" w:rsidP="006254B4">
            <w:pPr>
              <w:rPr>
                <w:sz w:val="20"/>
                <w:szCs w:val="20"/>
              </w:rPr>
            </w:pPr>
            <w:r>
              <w:rPr>
                <w:sz w:val="20"/>
                <w:szCs w:val="20"/>
              </w:rPr>
              <w:t>mortally wounded in action near New Baltimore 10/19/1863, died from wound 11/11/1863</w:t>
            </w:r>
          </w:p>
        </w:tc>
        <w:tc>
          <w:tcPr>
            <w:tcW w:w="1200" w:type="dxa"/>
            <w:shd w:val="clear" w:color="auto" w:fill="auto"/>
            <w:noWrap/>
            <w:vAlign w:val="bottom"/>
          </w:tcPr>
          <w:p w14:paraId="4812514C" w14:textId="77777777" w:rsidR="004B429D" w:rsidRDefault="004B429D" w:rsidP="006254B4">
            <w:pPr>
              <w:rPr>
                <w:sz w:val="20"/>
                <w:szCs w:val="20"/>
              </w:rPr>
            </w:pPr>
            <w:r>
              <w:rPr>
                <w:sz w:val="20"/>
                <w:szCs w:val="20"/>
              </w:rPr>
              <w:t>Frye (1988)</w:t>
            </w:r>
          </w:p>
        </w:tc>
      </w:tr>
      <w:tr w:rsidR="004B429D" w14:paraId="0A1E4E49" w14:textId="77777777" w:rsidTr="006254B4">
        <w:trPr>
          <w:trHeight w:val="255"/>
        </w:trPr>
        <w:tc>
          <w:tcPr>
            <w:tcW w:w="500" w:type="dxa"/>
            <w:shd w:val="clear" w:color="auto" w:fill="auto"/>
            <w:noWrap/>
            <w:vAlign w:val="bottom"/>
          </w:tcPr>
          <w:p w14:paraId="178A8B0E" w14:textId="77777777" w:rsidR="004B429D" w:rsidRDefault="004B429D" w:rsidP="006254B4">
            <w:pPr>
              <w:rPr>
                <w:sz w:val="20"/>
                <w:szCs w:val="20"/>
              </w:rPr>
            </w:pPr>
            <w:r>
              <w:rPr>
                <w:sz w:val="20"/>
                <w:szCs w:val="20"/>
              </w:rPr>
              <w:t>H</w:t>
            </w:r>
          </w:p>
        </w:tc>
        <w:tc>
          <w:tcPr>
            <w:tcW w:w="1795" w:type="dxa"/>
            <w:shd w:val="clear" w:color="auto" w:fill="auto"/>
            <w:noWrap/>
            <w:vAlign w:val="bottom"/>
          </w:tcPr>
          <w:p w14:paraId="39055874" w14:textId="77777777" w:rsidR="004B429D" w:rsidRDefault="004B429D" w:rsidP="006254B4">
            <w:pPr>
              <w:rPr>
                <w:sz w:val="20"/>
                <w:szCs w:val="20"/>
              </w:rPr>
            </w:pPr>
            <w:r>
              <w:rPr>
                <w:sz w:val="20"/>
                <w:szCs w:val="20"/>
              </w:rPr>
              <w:t>Perry, Thomas J.</w:t>
            </w:r>
          </w:p>
        </w:tc>
        <w:tc>
          <w:tcPr>
            <w:tcW w:w="627" w:type="dxa"/>
            <w:shd w:val="clear" w:color="auto" w:fill="auto"/>
            <w:noWrap/>
            <w:vAlign w:val="bottom"/>
          </w:tcPr>
          <w:p w14:paraId="1D1F25BF" w14:textId="77777777" w:rsidR="004B429D" w:rsidRDefault="004B429D" w:rsidP="006254B4">
            <w:pPr>
              <w:rPr>
                <w:sz w:val="20"/>
                <w:szCs w:val="20"/>
              </w:rPr>
            </w:pPr>
            <w:r>
              <w:rPr>
                <w:sz w:val="20"/>
                <w:szCs w:val="20"/>
              </w:rPr>
              <w:t>Sgt.</w:t>
            </w:r>
          </w:p>
        </w:tc>
        <w:tc>
          <w:tcPr>
            <w:tcW w:w="1538" w:type="dxa"/>
            <w:shd w:val="clear" w:color="auto" w:fill="auto"/>
            <w:noWrap/>
            <w:vAlign w:val="bottom"/>
          </w:tcPr>
          <w:p w14:paraId="4EF7CE6D" w14:textId="77777777" w:rsidR="004B429D" w:rsidRDefault="004B429D" w:rsidP="006254B4">
            <w:pPr>
              <w:rPr>
                <w:sz w:val="20"/>
                <w:szCs w:val="20"/>
              </w:rPr>
            </w:pPr>
            <w:r>
              <w:rPr>
                <w:sz w:val="20"/>
                <w:szCs w:val="20"/>
              </w:rPr>
              <w:t>wounded</w:t>
            </w:r>
          </w:p>
        </w:tc>
        <w:tc>
          <w:tcPr>
            <w:tcW w:w="1075" w:type="dxa"/>
            <w:shd w:val="clear" w:color="auto" w:fill="auto"/>
            <w:noWrap/>
            <w:vAlign w:val="bottom"/>
          </w:tcPr>
          <w:p w14:paraId="13B714BA" w14:textId="77777777" w:rsidR="004B429D" w:rsidRDefault="004B429D" w:rsidP="006254B4">
            <w:pPr>
              <w:rPr>
                <w:sz w:val="20"/>
                <w:szCs w:val="20"/>
              </w:rPr>
            </w:pPr>
            <w:r>
              <w:rPr>
                <w:sz w:val="20"/>
                <w:szCs w:val="20"/>
              </w:rPr>
              <w:t>New Baltimore</w:t>
            </w:r>
          </w:p>
        </w:tc>
        <w:tc>
          <w:tcPr>
            <w:tcW w:w="1128" w:type="dxa"/>
            <w:shd w:val="clear" w:color="auto" w:fill="auto"/>
            <w:noWrap/>
            <w:vAlign w:val="bottom"/>
          </w:tcPr>
          <w:p w14:paraId="71A2D0F9" w14:textId="77777777" w:rsidR="004B429D" w:rsidRDefault="004B429D" w:rsidP="006254B4">
            <w:pPr>
              <w:rPr>
                <w:sz w:val="20"/>
                <w:szCs w:val="20"/>
              </w:rPr>
            </w:pPr>
            <w:r>
              <w:rPr>
                <w:sz w:val="20"/>
                <w:szCs w:val="20"/>
              </w:rPr>
              <w:t>10/19/1863</w:t>
            </w:r>
          </w:p>
        </w:tc>
        <w:tc>
          <w:tcPr>
            <w:tcW w:w="1512" w:type="dxa"/>
            <w:shd w:val="clear" w:color="auto" w:fill="auto"/>
            <w:noWrap/>
            <w:vAlign w:val="bottom"/>
          </w:tcPr>
          <w:p w14:paraId="0E37E383" w14:textId="77777777" w:rsidR="004B429D" w:rsidRDefault="004B429D" w:rsidP="006254B4">
            <w:pPr>
              <w:rPr>
                <w:sz w:val="20"/>
                <w:szCs w:val="20"/>
              </w:rPr>
            </w:pPr>
            <w:r>
              <w:rPr>
                <w:sz w:val="20"/>
                <w:szCs w:val="20"/>
              </w:rPr>
              <w:t>wounded in left leg near New Baltimore, 10/19/1863; left at hospital in Warrenton; POW at Warrenton, 10/21/1863</w:t>
            </w:r>
          </w:p>
        </w:tc>
        <w:tc>
          <w:tcPr>
            <w:tcW w:w="1200" w:type="dxa"/>
            <w:shd w:val="clear" w:color="auto" w:fill="auto"/>
            <w:noWrap/>
            <w:vAlign w:val="bottom"/>
          </w:tcPr>
          <w:p w14:paraId="111FC03B" w14:textId="77777777" w:rsidR="004B429D" w:rsidRDefault="004B429D" w:rsidP="006254B4">
            <w:pPr>
              <w:rPr>
                <w:sz w:val="20"/>
                <w:szCs w:val="20"/>
              </w:rPr>
            </w:pPr>
            <w:r>
              <w:rPr>
                <w:sz w:val="20"/>
                <w:szCs w:val="20"/>
              </w:rPr>
              <w:t>Frye (1988)</w:t>
            </w:r>
          </w:p>
        </w:tc>
      </w:tr>
      <w:tr w:rsidR="004B429D" w14:paraId="7FD32C0E" w14:textId="77777777" w:rsidTr="006254B4">
        <w:trPr>
          <w:trHeight w:val="255"/>
        </w:trPr>
        <w:tc>
          <w:tcPr>
            <w:tcW w:w="500" w:type="dxa"/>
            <w:shd w:val="clear" w:color="auto" w:fill="auto"/>
            <w:noWrap/>
            <w:vAlign w:val="bottom"/>
          </w:tcPr>
          <w:p w14:paraId="47ADF87F" w14:textId="77777777" w:rsidR="004B429D" w:rsidRDefault="004B429D" w:rsidP="006254B4">
            <w:pPr>
              <w:rPr>
                <w:sz w:val="20"/>
                <w:szCs w:val="20"/>
              </w:rPr>
            </w:pPr>
            <w:r>
              <w:rPr>
                <w:sz w:val="20"/>
                <w:szCs w:val="20"/>
              </w:rPr>
              <w:t>H</w:t>
            </w:r>
          </w:p>
        </w:tc>
        <w:tc>
          <w:tcPr>
            <w:tcW w:w="1795" w:type="dxa"/>
            <w:shd w:val="clear" w:color="auto" w:fill="auto"/>
            <w:noWrap/>
            <w:vAlign w:val="bottom"/>
          </w:tcPr>
          <w:p w14:paraId="7822FFE4" w14:textId="77777777" w:rsidR="004B429D" w:rsidRDefault="004B429D" w:rsidP="006254B4">
            <w:pPr>
              <w:rPr>
                <w:sz w:val="20"/>
                <w:szCs w:val="20"/>
              </w:rPr>
            </w:pPr>
            <w:r>
              <w:rPr>
                <w:sz w:val="20"/>
                <w:szCs w:val="20"/>
              </w:rPr>
              <w:t>Saufley, William McK.</w:t>
            </w:r>
          </w:p>
        </w:tc>
        <w:tc>
          <w:tcPr>
            <w:tcW w:w="627" w:type="dxa"/>
            <w:shd w:val="clear" w:color="auto" w:fill="auto"/>
            <w:noWrap/>
            <w:vAlign w:val="bottom"/>
          </w:tcPr>
          <w:p w14:paraId="71BFD346" w14:textId="77777777" w:rsidR="004B429D" w:rsidRDefault="004B429D" w:rsidP="006254B4">
            <w:pPr>
              <w:rPr>
                <w:sz w:val="20"/>
                <w:szCs w:val="20"/>
              </w:rPr>
            </w:pPr>
            <w:r>
              <w:rPr>
                <w:sz w:val="20"/>
                <w:szCs w:val="20"/>
              </w:rPr>
              <w:t>Pvt.</w:t>
            </w:r>
          </w:p>
        </w:tc>
        <w:tc>
          <w:tcPr>
            <w:tcW w:w="1538" w:type="dxa"/>
            <w:shd w:val="clear" w:color="auto" w:fill="auto"/>
            <w:noWrap/>
            <w:vAlign w:val="bottom"/>
          </w:tcPr>
          <w:p w14:paraId="67191199" w14:textId="77777777" w:rsidR="004B429D" w:rsidRDefault="004B429D" w:rsidP="006254B4">
            <w:pPr>
              <w:rPr>
                <w:sz w:val="20"/>
                <w:szCs w:val="20"/>
              </w:rPr>
            </w:pPr>
            <w:r>
              <w:rPr>
                <w:sz w:val="20"/>
                <w:szCs w:val="20"/>
              </w:rPr>
              <w:t>wounded</w:t>
            </w:r>
          </w:p>
        </w:tc>
        <w:tc>
          <w:tcPr>
            <w:tcW w:w="1075" w:type="dxa"/>
            <w:shd w:val="clear" w:color="auto" w:fill="auto"/>
            <w:noWrap/>
            <w:vAlign w:val="bottom"/>
          </w:tcPr>
          <w:p w14:paraId="47C50D72" w14:textId="77777777" w:rsidR="004B429D" w:rsidRDefault="004B429D" w:rsidP="006254B4">
            <w:pPr>
              <w:rPr>
                <w:sz w:val="20"/>
                <w:szCs w:val="20"/>
              </w:rPr>
            </w:pPr>
            <w:r>
              <w:rPr>
                <w:sz w:val="20"/>
                <w:szCs w:val="20"/>
              </w:rPr>
              <w:t>New Baltimore</w:t>
            </w:r>
          </w:p>
        </w:tc>
        <w:tc>
          <w:tcPr>
            <w:tcW w:w="1128" w:type="dxa"/>
            <w:shd w:val="clear" w:color="auto" w:fill="auto"/>
            <w:noWrap/>
            <w:vAlign w:val="bottom"/>
          </w:tcPr>
          <w:p w14:paraId="6DA1B9B5" w14:textId="77777777" w:rsidR="004B429D" w:rsidRDefault="004B429D" w:rsidP="006254B4">
            <w:pPr>
              <w:rPr>
                <w:sz w:val="20"/>
                <w:szCs w:val="20"/>
              </w:rPr>
            </w:pPr>
            <w:r>
              <w:rPr>
                <w:sz w:val="20"/>
                <w:szCs w:val="20"/>
              </w:rPr>
              <w:t>10/19/1863</w:t>
            </w:r>
          </w:p>
        </w:tc>
        <w:tc>
          <w:tcPr>
            <w:tcW w:w="1512" w:type="dxa"/>
            <w:shd w:val="clear" w:color="auto" w:fill="auto"/>
            <w:noWrap/>
            <w:vAlign w:val="bottom"/>
          </w:tcPr>
          <w:p w14:paraId="705E5926" w14:textId="77777777" w:rsidR="004B429D" w:rsidRDefault="004B429D" w:rsidP="006254B4">
            <w:pPr>
              <w:rPr>
                <w:sz w:val="20"/>
                <w:szCs w:val="20"/>
              </w:rPr>
            </w:pPr>
            <w:r>
              <w:rPr>
                <w:sz w:val="20"/>
                <w:szCs w:val="20"/>
              </w:rPr>
              <w:t>survived war; died 1909</w:t>
            </w:r>
          </w:p>
        </w:tc>
        <w:tc>
          <w:tcPr>
            <w:tcW w:w="1200" w:type="dxa"/>
            <w:shd w:val="clear" w:color="auto" w:fill="auto"/>
            <w:noWrap/>
            <w:vAlign w:val="bottom"/>
          </w:tcPr>
          <w:p w14:paraId="6E8F0582" w14:textId="77777777" w:rsidR="004B429D" w:rsidRDefault="004B429D" w:rsidP="006254B4">
            <w:pPr>
              <w:rPr>
                <w:sz w:val="20"/>
                <w:szCs w:val="20"/>
              </w:rPr>
            </w:pPr>
            <w:r>
              <w:rPr>
                <w:sz w:val="20"/>
                <w:szCs w:val="20"/>
              </w:rPr>
              <w:t>Frye (1988)</w:t>
            </w:r>
          </w:p>
        </w:tc>
      </w:tr>
      <w:tr w:rsidR="004B429D" w14:paraId="0E0A531A" w14:textId="77777777" w:rsidTr="006254B4">
        <w:trPr>
          <w:trHeight w:val="255"/>
        </w:trPr>
        <w:tc>
          <w:tcPr>
            <w:tcW w:w="500" w:type="dxa"/>
            <w:shd w:val="clear" w:color="auto" w:fill="auto"/>
            <w:noWrap/>
            <w:vAlign w:val="bottom"/>
          </w:tcPr>
          <w:p w14:paraId="634E2193" w14:textId="77777777" w:rsidR="004B429D" w:rsidRDefault="004B429D" w:rsidP="006254B4">
            <w:pPr>
              <w:rPr>
                <w:sz w:val="20"/>
                <w:szCs w:val="20"/>
              </w:rPr>
            </w:pPr>
            <w:r>
              <w:rPr>
                <w:sz w:val="20"/>
                <w:szCs w:val="20"/>
              </w:rPr>
              <w:t>I</w:t>
            </w:r>
          </w:p>
        </w:tc>
        <w:tc>
          <w:tcPr>
            <w:tcW w:w="1795" w:type="dxa"/>
            <w:shd w:val="clear" w:color="auto" w:fill="auto"/>
            <w:noWrap/>
            <w:vAlign w:val="bottom"/>
          </w:tcPr>
          <w:p w14:paraId="476AF46C" w14:textId="77777777" w:rsidR="004B429D" w:rsidRDefault="004B429D" w:rsidP="006254B4">
            <w:pPr>
              <w:rPr>
                <w:sz w:val="20"/>
                <w:szCs w:val="20"/>
              </w:rPr>
            </w:pPr>
            <w:r>
              <w:rPr>
                <w:sz w:val="20"/>
                <w:szCs w:val="20"/>
              </w:rPr>
              <w:t>Haskins, William A.</w:t>
            </w:r>
          </w:p>
        </w:tc>
        <w:tc>
          <w:tcPr>
            <w:tcW w:w="627" w:type="dxa"/>
            <w:shd w:val="clear" w:color="auto" w:fill="auto"/>
            <w:noWrap/>
            <w:vAlign w:val="bottom"/>
          </w:tcPr>
          <w:p w14:paraId="6D2F9BEA" w14:textId="77777777" w:rsidR="004B429D" w:rsidRDefault="004B429D" w:rsidP="006254B4">
            <w:pPr>
              <w:rPr>
                <w:sz w:val="20"/>
                <w:szCs w:val="20"/>
              </w:rPr>
            </w:pPr>
            <w:r>
              <w:rPr>
                <w:sz w:val="20"/>
                <w:szCs w:val="20"/>
              </w:rPr>
              <w:t>Pvt.</w:t>
            </w:r>
          </w:p>
        </w:tc>
        <w:tc>
          <w:tcPr>
            <w:tcW w:w="1538" w:type="dxa"/>
            <w:shd w:val="clear" w:color="auto" w:fill="auto"/>
            <w:noWrap/>
            <w:vAlign w:val="bottom"/>
          </w:tcPr>
          <w:p w14:paraId="567D4130" w14:textId="77777777" w:rsidR="004B429D" w:rsidRDefault="004B429D" w:rsidP="006254B4">
            <w:pPr>
              <w:rPr>
                <w:sz w:val="20"/>
                <w:szCs w:val="20"/>
              </w:rPr>
            </w:pPr>
            <w:r>
              <w:rPr>
                <w:sz w:val="20"/>
                <w:szCs w:val="20"/>
              </w:rPr>
              <w:t>wounded</w:t>
            </w:r>
          </w:p>
        </w:tc>
        <w:tc>
          <w:tcPr>
            <w:tcW w:w="1075" w:type="dxa"/>
            <w:shd w:val="clear" w:color="auto" w:fill="auto"/>
            <w:noWrap/>
            <w:vAlign w:val="bottom"/>
          </w:tcPr>
          <w:p w14:paraId="1E3ABEE8"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4EBA9668" w14:textId="77777777" w:rsidR="004B429D" w:rsidRDefault="004B429D" w:rsidP="006254B4">
            <w:pPr>
              <w:rPr>
                <w:sz w:val="20"/>
                <w:szCs w:val="20"/>
              </w:rPr>
            </w:pPr>
            <w:r>
              <w:rPr>
                <w:sz w:val="20"/>
                <w:szCs w:val="20"/>
              </w:rPr>
              <w:t>10/19/1863</w:t>
            </w:r>
          </w:p>
        </w:tc>
        <w:tc>
          <w:tcPr>
            <w:tcW w:w="1512" w:type="dxa"/>
            <w:shd w:val="clear" w:color="auto" w:fill="auto"/>
            <w:noWrap/>
            <w:vAlign w:val="bottom"/>
          </w:tcPr>
          <w:p w14:paraId="67290299" w14:textId="77777777" w:rsidR="004B429D" w:rsidRDefault="004B429D" w:rsidP="006254B4">
            <w:pPr>
              <w:rPr>
                <w:sz w:val="20"/>
                <w:szCs w:val="20"/>
              </w:rPr>
            </w:pPr>
          </w:p>
        </w:tc>
        <w:tc>
          <w:tcPr>
            <w:tcW w:w="1200" w:type="dxa"/>
            <w:shd w:val="clear" w:color="auto" w:fill="auto"/>
            <w:noWrap/>
            <w:vAlign w:val="bottom"/>
          </w:tcPr>
          <w:p w14:paraId="2B559A39" w14:textId="77777777" w:rsidR="004B429D" w:rsidRDefault="004B429D" w:rsidP="006254B4">
            <w:pPr>
              <w:rPr>
                <w:sz w:val="20"/>
                <w:szCs w:val="20"/>
              </w:rPr>
            </w:pPr>
            <w:r>
              <w:rPr>
                <w:sz w:val="20"/>
                <w:szCs w:val="20"/>
              </w:rPr>
              <w:t>McDonald (1907)</w:t>
            </w:r>
          </w:p>
        </w:tc>
      </w:tr>
      <w:tr w:rsidR="004B429D" w14:paraId="1F80565A" w14:textId="77777777" w:rsidTr="006254B4">
        <w:trPr>
          <w:trHeight w:val="255"/>
        </w:trPr>
        <w:tc>
          <w:tcPr>
            <w:tcW w:w="500" w:type="dxa"/>
            <w:shd w:val="clear" w:color="auto" w:fill="auto"/>
            <w:noWrap/>
            <w:vAlign w:val="bottom"/>
          </w:tcPr>
          <w:p w14:paraId="3D22D07B" w14:textId="77777777" w:rsidR="004B429D" w:rsidRDefault="004B429D" w:rsidP="006254B4">
            <w:pPr>
              <w:rPr>
                <w:sz w:val="20"/>
                <w:szCs w:val="20"/>
              </w:rPr>
            </w:pPr>
            <w:r>
              <w:rPr>
                <w:sz w:val="20"/>
                <w:szCs w:val="20"/>
              </w:rPr>
              <w:t>I</w:t>
            </w:r>
          </w:p>
        </w:tc>
        <w:tc>
          <w:tcPr>
            <w:tcW w:w="1795" w:type="dxa"/>
            <w:shd w:val="clear" w:color="auto" w:fill="auto"/>
            <w:noWrap/>
            <w:vAlign w:val="bottom"/>
          </w:tcPr>
          <w:p w14:paraId="7BA4D5D2" w14:textId="77777777" w:rsidR="004B429D" w:rsidRDefault="004B429D" w:rsidP="006254B4">
            <w:pPr>
              <w:rPr>
                <w:sz w:val="20"/>
                <w:szCs w:val="20"/>
              </w:rPr>
            </w:pPr>
            <w:r>
              <w:rPr>
                <w:sz w:val="20"/>
                <w:szCs w:val="20"/>
              </w:rPr>
              <w:t>Warwicks, John</w:t>
            </w:r>
          </w:p>
        </w:tc>
        <w:tc>
          <w:tcPr>
            <w:tcW w:w="627" w:type="dxa"/>
            <w:shd w:val="clear" w:color="auto" w:fill="auto"/>
            <w:noWrap/>
            <w:vAlign w:val="bottom"/>
          </w:tcPr>
          <w:p w14:paraId="7DABE301" w14:textId="77777777" w:rsidR="004B429D" w:rsidRDefault="004B429D" w:rsidP="006254B4">
            <w:pPr>
              <w:rPr>
                <w:sz w:val="20"/>
                <w:szCs w:val="20"/>
              </w:rPr>
            </w:pPr>
            <w:r>
              <w:rPr>
                <w:sz w:val="20"/>
                <w:szCs w:val="20"/>
              </w:rPr>
              <w:t>Pvt.</w:t>
            </w:r>
          </w:p>
        </w:tc>
        <w:tc>
          <w:tcPr>
            <w:tcW w:w="1538" w:type="dxa"/>
            <w:shd w:val="clear" w:color="auto" w:fill="auto"/>
            <w:noWrap/>
            <w:vAlign w:val="bottom"/>
          </w:tcPr>
          <w:p w14:paraId="4630982C" w14:textId="77777777" w:rsidR="004B429D" w:rsidRDefault="004B429D" w:rsidP="006254B4">
            <w:pPr>
              <w:rPr>
                <w:sz w:val="20"/>
                <w:szCs w:val="20"/>
              </w:rPr>
            </w:pPr>
            <w:r>
              <w:rPr>
                <w:sz w:val="20"/>
                <w:szCs w:val="20"/>
              </w:rPr>
              <w:t>wounded</w:t>
            </w:r>
          </w:p>
        </w:tc>
        <w:tc>
          <w:tcPr>
            <w:tcW w:w="1075" w:type="dxa"/>
            <w:shd w:val="clear" w:color="auto" w:fill="auto"/>
            <w:noWrap/>
            <w:vAlign w:val="bottom"/>
          </w:tcPr>
          <w:p w14:paraId="514A9EBC"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36B86877" w14:textId="77777777" w:rsidR="004B429D" w:rsidRDefault="004B429D" w:rsidP="006254B4">
            <w:pPr>
              <w:rPr>
                <w:sz w:val="20"/>
                <w:szCs w:val="20"/>
              </w:rPr>
            </w:pPr>
            <w:r>
              <w:rPr>
                <w:sz w:val="20"/>
                <w:szCs w:val="20"/>
              </w:rPr>
              <w:t>10/19/1863</w:t>
            </w:r>
          </w:p>
        </w:tc>
        <w:tc>
          <w:tcPr>
            <w:tcW w:w="1512" w:type="dxa"/>
            <w:shd w:val="clear" w:color="auto" w:fill="auto"/>
            <w:noWrap/>
            <w:vAlign w:val="bottom"/>
          </w:tcPr>
          <w:p w14:paraId="5B8C72B9" w14:textId="77777777" w:rsidR="004B429D" w:rsidRDefault="004B429D" w:rsidP="006254B4">
            <w:pPr>
              <w:rPr>
                <w:sz w:val="20"/>
                <w:szCs w:val="20"/>
              </w:rPr>
            </w:pPr>
          </w:p>
        </w:tc>
        <w:tc>
          <w:tcPr>
            <w:tcW w:w="1200" w:type="dxa"/>
            <w:shd w:val="clear" w:color="auto" w:fill="auto"/>
            <w:noWrap/>
            <w:vAlign w:val="bottom"/>
          </w:tcPr>
          <w:p w14:paraId="361A06B6" w14:textId="77777777" w:rsidR="004B429D" w:rsidRDefault="004B429D" w:rsidP="006254B4">
            <w:pPr>
              <w:rPr>
                <w:sz w:val="20"/>
                <w:szCs w:val="20"/>
              </w:rPr>
            </w:pPr>
            <w:r>
              <w:rPr>
                <w:sz w:val="20"/>
                <w:szCs w:val="20"/>
              </w:rPr>
              <w:t>McDonald (1907)</w:t>
            </w:r>
          </w:p>
        </w:tc>
      </w:tr>
      <w:tr w:rsidR="004B429D" w14:paraId="4C7E528D" w14:textId="77777777" w:rsidTr="006254B4">
        <w:trPr>
          <w:trHeight w:val="255"/>
        </w:trPr>
        <w:tc>
          <w:tcPr>
            <w:tcW w:w="500" w:type="dxa"/>
            <w:shd w:val="clear" w:color="auto" w:fill="auto"/>
            <w:noWrap/>
            <w:vAlign w:val="bottom"/>
          </w:tcPr>
          <w:p w14:paraId="197D7332" w14:textId="77777777" w:rsidR="004B429D" w:rsidRDefault="004B429D" w:rsidP="006254B4">
            <w:pPr>
              <w:rPr>
                <w:sz w:val="20"/>
                <w:szCs w:val="20"/>
              </w:rPr>
            </w:pPr>
            <w:r>
              <w:rPr>
                <w:sz w:val="20"/>
                <w:szCs w:val="20"/>
              </w:rPr>
              <w:t>I</w:t>
            </w:r>
          </w:p>
        </w:tc>
        <w:tc>
          <w:tcPr>
            <w:tcW w:w="1795" w:type="dxa"/>
            <w:shd w:val="clear" w:color="auto" w:fill="auto"/>
            <w:noWrap/>
            <w:vAlign w:val="bottom"/>
          </w:tcPr>
          <w:p w14:paraId="7CB8F6FD" w14:textId="77777777" w:rsidR="004B429D" w:rsidRDefault="004B429D" w:rsidP="006254B4">
            <w:pPr>
              <w:rPr>
                <w:sz w:val="20"/>
                <w:szCs w:val="20"/>
              </w:rPr>
            </w:pPr>
            <w:r>
              <w:rPr>
                <w:sz w:val="20"/>
                <w:szCs w:val="20"/>
              </w:rPr>
              <w:t>Mitchell, J. Shipp</w:t>
            </w:r>
          </w:p>
        </w:tc>
        <w:tc>
          <w:tcPr>
            <w:tcW w:w="627" w:type="dxa"/>
            <w:shd w:val="clear" w:color="auto" w:fill="auto"/>
            <w:noWrap/>
            <w:vAlign w:val="bottom"/>
          </w:tcPr>
          <w:p w14:paraId="5EE84018" w14:textId="77777777" w:rsidR="004B429D" w:rsidRDefault="004B429D" w:rsidP="006254B4">
            <w:pPr>
              <w:rPr>
                <w:sz w:val="20"/>
                <w:szCs w:val="20"/>
              </w:rPr>
            </w:pPr>
            <w:r>
              <w:rPr>
                <w:sz w:val="20"/>
                <w:szCs w:val="20"/>
              </w:rPr>
              <w:t>Pvt.</w:t>
            </w:r>
          </w:p>
        </w:tc>
        <w:tc>
          <w:tcPr>
            <w:tcW w:w="1538" w:type="dxa"/>
            <w:shd w:val="clear" w:color="auto" w:fill="auto"/>
            <w:noWrap/>
            <w:vAlign w:val="bottom"/>
          </w:tcPr>
          <w:p w14:paraId="0EEFC00C" w14:textId="77777777" w:rsidR="004B429D" w:rsidRDefault="004B429D" w:rsidP="006254B4">
            <w:pPr>
              <w:rPr>
                <w:sz w:val="20"/>
                <w:szCs w:val="20"/>
              </w:rPr>
            </w:pPr>
            <w:r>
              <w:rPr>
                <w:sz w:val="20"/>
                <w:szCs w:val="20"/>
              </w:rPr>
              <w:t>AWOL/deserted</w:t>
            </w:r>
          </w:p>
        </w:tc>
        <w:tc>
          <w:tcPr>
            <w:tcW w:w="1075" w:type="dxa"/>
            <w:shd w:val="clear" w:color="auto" w:fill="auto"/>
            <w:noWrap/>
            <w:vAlign w:val="bottom"/>
          </w:tcPr>
          <w:p w14:paraId="1EA75258" w14:textId="77777777" w:rsidR="004B429D" w:rsidRDefault="004B429D" w:rsidP="006254B4">
            <w:pPr>
              <w:rPr>
                <w:sz w:val="20"/>
                <w:szCs w:val="20"/>
              </w:rPr>
            </w:pPr>
          </w:p>
        </w:tc>
        <w:tc>
          <w:tcPr>
            <w:tcW w:w="1128" w:type="dxa"/>
            <w:shd w:val="clear" w:color="auto" w:fill="auto"/>
            <w:noWrap/>
            <w:vAlign w:val="bottom"/>
          </w:tcPr>
          <w:p w14:paraId="140EC679" w14:textId="77777777" w:rsidR="004B429D" w:rsidRDefault="004B429D" w:rsidP="006254B4">
            <w:pPr>
              <w:rPr>
                <w:sz w:val="20"/>
                <w:szCs w:val="20"/>
              </w:rPr>
            </w:pPr>
            <w:r>
              <w:rPr>
                <w:sz w:val="20"/>
                <w:szCs w:val="20"/>
              </w:rPr>
              <w:t>10/20/1863</w:t>
            </w:r>
          </w:p>
        </w:tc>
        <w:tc>
          <w:tcPr>
            <w:tcW w:w="1512" w:type="dxa"/>
            <w:shd w:val="clear" w:color="auto" w:fill="auto"/>
            <w:noWrap/>
            <w:vAlign w:val="bottom"/>
          </w:tcPr>
          <w:p w14:paraId="15E0D4E5" w14:textId="77777777" w:rsidR="004B429D" w:rsidRDefault="004B429D" w:rsidP="006254B4">
            <w:pPr>
              <w:rPr>
                <w:sz w:val="20"/>
                <w:szCs w:val="20"/>
              </w:rPr>
            </w:pPr>
            <w:r>
              <w:rPr>
                <w:sz w:val="20"/>
                <w:szCs w:val="20"/>
              </w:rPr>
              <w:t>muster rolls report him AWOL since 10/20/1863</w:t>
            </w:r>
          </w:p>
        </w:tc>
        <w:tc>
          <w:tcPr>
            <w:tcW w:w="1200" w:type="dxa"/>
            <w:shd w:val="clear" w:color="auto" w:fill="auto"/>
            <w:noWrap/>
            <w:vAlign w:val="bottom"/>
          </w:tcPr>
          <w:p w14:paraId="6D540CDC" w14:textId="77777777" w:rsidR="004B429D" w:rsidRDefault="004B429D" w:rsidP="006254B4">
            <w:pPr>
              <w:rPr>
                <w:sz w:val="20"/>
                <w:szCs w:val="20"/>
              </w:rPr>
            </w:pPr>
            <w:r>
              <w:rPr>
                <w:sz w:val="20"/>
                <w:szCs w:val="20"/>
              </w:rPr>
              <w:t>Frye (1988)</w:t>
            </w:r>
          </w:p>
        </w:tc>
      </w:tr>
    </w:tbl>
    <w:p w14:paraId="2531C42A" w14:textId="77777777" w:rsidR="004B429D" w:rsidRDefault="004B429D" w:rsidP="004B429D">
      <w:pPr>
        <w:jc w:val="both"/>
      </w:pPr>
    </w:p>
    <w:p w14:paraId="013F4A0A" w14:textId="77777777" w:rsidR="004B429D" w:rsidRDefault="004B429D" w:rsidP="004B429D">
      <w:r>
        <w:t>Deserted: 1</w:t>
      </w:r>
    </w:p>
    <w:p w14:paraId="74081FBF" w14:textId="77777777" w:rsidR="004B429D" w:rsidRDefault="004B429D" w:rsidP="004B429D">
      <w:r>
        <w:t>Wounded: 5</w:t>
      </w:r>
    </w:p>
    <w:p w14:paraId="76B6D27A" w14:textId="77777777" w:rsidR="004B429D" w:rsidRDefault="004B429D" w:rsidP="004B429D">
      <w:r>
        <w:t>Killed: 1</w:t>
      </w:r>
    </w:p>
    <w:p w14:paraId="5EB593DF" w14:textId="77777777" w:rsidR="004B429D" w:rsidRPr="00BC42C9" w:rsidRDefault="004B429D" w:rsidP="004B429D">
      <w:r>
        <w:rPr>
          <w:i/>
        </w:rPr>
        <w:t>Sub-Total: 6</w:t>
      </w:r>
      <w:r>
        <w:t xml:space="preserve"> (does not include desertion, discharge, or horses killed)</w:t>
      </w:r>
    </w:p>
    <w:p w14:paraId="76F6AE18" w14:textId="77777777" w:rsidR="004B429D" w:rsidRDefault="004B429D" w:rsidP="004B429D">
      <w:pPr>
        <w:rPr>
          <w:u w:val="single"/>
        </w:rPr>
      </w:pPr>
    </w:p>
    <w:p w14:paraId="7081D7FC" w14:textId="77777777" w:rsidR="004B429D" w:rsidRDefault="004B429D" w:rsidP="004B429D">
      <w:pPr>
        <w:rPr>
          <w:u w:val="single"/>
        </w:rPr>
      </w:pPr>
      <w:r>
        <w:rPr>
          <w:u w:val="single"/>
        </w:rPr>
        <w:t>1</w:t>
      </w:r>
      <w:r w:rsidRPr="002D1EEC">
        <w:rPr>
          <w:u w:val="single"/>
          <w:vertAlign w:val="superscript"/>
        </w:rPr>
        <w:t>ST</w:t>
      </w:r>
      <w:r>
        <w:rPr>
          <w:u w:val="single"/>
        </w:rPr>
        <w:t xml:space="preserve"> NORTH CAROLINA CAVALRY</w:t>
      </w:r>
    </w:p>
    <w:p w14:paraId="4047D5C2" w14:textId="77777777" w:rsidR="004B429D" w:rsidRDefault="004B429D" w:rsidP="004B429D">
      <w:pPr>
        <w:jc w:val="both"/>
      </w:pPr>
      <w:r>
        <w:t xml:space="preserve">(Gordon’s Brigade, Hampton’s Division, </w:t>
      </w:r>
      <w:r w:rsidRPr="003520C7">
        <w:t>Cavalry Corps</w:t>
      </w:r>
      <w:r>
        <w:t>, Army of Northern Virginia)</w:t>
      </w:r>
    </w:p>
    <w:p w14:paraId="1EE04D05" w14:textId="77777777" w:rsidR="004B429D" w:rsidRDefault="004B429D" w:rsidP="004B429D">
      <w:pPr>
        <w:jc w:val="both"/>
      </w:pPr>
    </w:p>
    <w:tbl>
      <w:tblPr>
        <w:tblW w:w="937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00"/>
        <w:gridCol w:w="1915"/>
        <w:gridCol w:w="761"/>
        <w:gridCol w:w="1039"/>
        <w:gridCol w:w="1016"/>
        <w:gridCol w:w="1128"/>
        <w:gridCol w:w="1336"/>
        <w:gridCol w:w="1680"/>
      </w:tblGrid>
      <w:tr w:rsidR="004B429D" w14:paraId="3857FB53" w14:textId="77777777" w:rsidTr="006254B4">
        <w:trPr>
          <w:trHeight w:val="255"/>
        </w:trPr>
        <w:tc>
          <w:tcPr>
            <w:tcW w:w="500" w:type="dxa"/>
            <w:shd w:val="clear" w:color="auto" w:fill="auto"/>
            <w:noWrap/>
            <w:vAlign w:val="bottom"/>
          </w:tcPr>
          <w:p w14:paraId="1DF76E9E" w14:textId="77777777" w:rsidR="004B429D" w:rsidRDefault="004B429D" w:rsidP="006254B4">
            <w:pPr>
              <w:rPr>
                <w:i/>
                <w:iCs/>
                <w:sz w:val="20"/>
                <w:szCs w:val="20"/>
              </w:rPr>
            </w:pPr>
            <w:r>
              <w:rPr>
                <w:i/>
                <w:iCs/>
                <w:sz w:val="20"/>
                <w:szCs w:val="20"/>
              </w:rPr>
              <w:t>Co.</w:t>
            </w:r>
          </w:p>
        </w:tc>
        <w:tc>
          <w:tcPr>
            <w:tcW w:w="1915" w:type="dxa"/>
            <w:shd w:val="clear" w:color="auto" w:fill="auto"/>
            <w:noWrap/>
            <w:vAlign w:val="bottom"/>
          </w:tcPr>
          <w:p w14:paraId="385B66E9" w14:textId="77777777" w:rsidR="004B429D" w:rsidRDefault="004B429D" w:rsidP="006254B4">
            <w:pPr>
              <w:rPr>
                <w:i/>
                <w:iCs/>
                <w:sz w:val="20"/>
                <w:szCs w:val="20"/>
              </w:rPr>
            </w:pPr>
            <w:r>
              <w:rPr>
                <w:i/>
                <w:iCs/>
                <w:sz w:val="20"/>
                <w:szCs w:val="20"/>
              </w:rPr>
              <w:t>Name</w:t>
            </w:r>
          </w:p>
        </w:tc>
        <w:tc>
          <w:tcPr>
            <w:tcW w:w="761" w:type="dxa"/>
            <w:shd w:val="clear" w:color="auto" w:fill="auto"/>
            <w:noWrap/>
            <w:vAlign w:val="bottom"/>
          </w:tcPr>
          <w:p w14:paraId="2587C55F" w14:textId="77777777" w:rsidR="004B429D" w:rsidRDefault="004B429D" w:rsidP="006254B4">
            <w:pPr>
              <w:rPr>
                <w:i/>
                <w:iCs/>
                <w:sz w:val="20"/>
                <w:szCs w:val="20"/>
              </w:rPr>
            </w:pPr>
            <w:r>
              <w:rPr>
                <w:i/>
                <w:iCs/>
                <w:sz w:val="20"/>
                <w:szCs w:val="20"/>
              </w:rPr>
              <w:t>Rank</w:t>
            </w:r>
          </w:p>
        </w:tc>
        <w:tc>
          <w:tcPr>
            <w:tcW w:w="1039" w:type="dxa"/>
            <w:shd w:val="clear" w:color="auto" w:fill="auto"/>
            <w:noWrap/>
            <w:vAlign w:val="bottom"/>
          </w:tcPr>
          <w:p w14:paraId="64ABA759" w14:textId="77777777" w:rsidR="004B429D" w:rsidRDefault="004B429D" w:rsidP="006254B4">
            <w:pPr>
              <w:rPr>
                <w:i/>
                <w:iCs/>
                <w:sz w:val="20"/>
                <w:szCs w:val="20"/>
              </w:rPr>
            </w:pPr>
            <w:r>
              <w:rPr>
                <w:i/>
                <w:iCs/>
                <w:sz w:val="20"/>
                <w:szCs w:val="20"/>
              </w:rPr>
              <w:t>Casualty</w:t>
            </w:r>
          </w:p>
        </w:tc>
        <w:tc>
          <w:tcPr>
            <w:tcW w:w="1016" w:type="dxa"/>
            <w:shd w:val="clear" w:color="auto" w:fill="auto"/>
            <w:noWrap/>
            <w:vAlign w:val="bottom"/>
          </w:tcPr>
          <w:p w14:paraId="283FF95E" w14:textId="77777777" w:rsidR="004B429D" w:rsidRDefault="004B429D" w:rsidP="006254B4">
            <w:pPr>
              <w:rPr>
                <w:i/>
                <w:iCs/>
                <w:sz w:val="20"/>
                <w:szCs w:val="20"/>
              </w:rPr>
            </w:pPr>
            <w:r>
              <w:rPr>
                <w:i/>
                <w:iCs/>
                <w:sz w:val="20"/>
                <w:szCs w:val="20"/>
              </w:rPr>
              <w:t>Place</w:t>
            </w:r>
          </w:p>
        </w:tc>
        <w:tc>
          <w:tcPr>
            <w:tcW w:w="1128" w:type="dxa"/>
            <w:shd w:val="clear" w:color="auto" w:fill="auto"/>
            <w:noWrap/>
            <w:vAlign w:val="bottom"/>
          </w:tcPr>
          <w:p w14:paraId="394E648A" w14:textId="77777777" w:rsidR="004B429D" w:rsidRDefault="004B429D" w:rsidP="006254B4">
            <w:pPr>
              <w:rPr>
                <w:i/>
                <w:iCs/>
                <w:sz w:val="20"/>
                <w:szCs w:val="20"/>
              </w:rPr>
            </w:pPr>
            <w:r>
              <w:rPr>
                <w:i/>
                <w:iCs/>
                <w:sz w:val="20"/>
                <w:szCs w:val="20"/>
              </w:rPr>
              <w:t>Date</w:t>
            </w:r>
          </w:p>
        </w:tc>
        <w:tc>
          <w:tcPr>
            <w:tcW w:w="1336" w:type="dxa"/>
            <w:shd w:val="clear" w:color="auto" w:fill="auto"/>
            <w:noWrap/>
            <w:vAlign w:val="bottom"/>
          </w:tcPr>
          <w:p w14:paraId="0F73D05C" w14:textId="77777777" w:rsidR="004B429D" w:rsidRDefault="004B429D" w:rsidP="006254B4">
            <w:pPr>
              <w:rPr>
                <w:i/>
                <w:iCs/>
                <w:sz w:val="20"/>
                <w:szCs w:val="20"/>
              </w:rPr>
            </w:pPr>
            <w:r>
              <w:rPr>
                <w:i/>
                <w:iCs/>
                <w:sz w:val="20"/>
                <w:szCs w:val="20"/>
              </w:rPr>
              <w:t>Notes</w:t>
            </w:r>
          </w:p>
        </w:tc>
        <w:tc>
          <w:tcPr>
            <w:tcW w:w="1680" w:type="dxa"/>
            <w:shd w:val="clear" w:color="auto" w:fill="auto"/>
            <w:noWrap/>
            <w:vAlign w:val="bottom"/>
          </w:tcPr>
          <w:p w14:paraId="690D252C" w14:textId="77777777" w:rsidR="004B429D" w:rsidRDefault="004B429D" w:rsidP="006254B4">
            <w:pPr>
              <w:rPr>
                <w:i/>
                <w:iCs/>
                <w:sz w:val="20"/>
                <w:szCs w:val="20"/>
              </w:rPr>
            </w:pPr>
            <w:r>
              <w:rPr>
                <w:i/>
                <w:iCs/>
                <w:sz w:val="20"/>
                <w:szCs w:val="20"/>
              </w:rPr>
              <w:t>Source</w:t>
            </w:r>
          </w:p>
        </w:tc>
      </w:tr>
      <w:tr w:rsidR="004B429D" w14:paraId="0914DD5E" w14:textId="77777777" w:rsidTr="006254B4">
        <w:trPr>
          <w:trHeight w:val="255"/>
        </w:trPr>
        <w:tc>
          <w:tcPr>
            <w:tcW w:w="500" w:type="dxa"/>
            <w:shd w:val="clear" w:color="auto" w:fill="auto"/>
            <w:noWrap/>
            <w:vAlign w:val="bottom"/>
          </w:tcPr>
          <w:p w14:paraId="22518009" w14:textId="77777777" w:rsidR="004B429D" w:rsidRDefault="004B429D" w:rsidP="006254B4">
            <w:pPr>
              <w:rPr>
                <w:sz w:val="20"/>
                <w:szCs w:val="20"/>
              </w:rPr>
            </w:pPr>
            <w:r>
              <w:rPr>
                <w:sz w:val="20"/>
                <w:szCs w:val="20"/>
              </w:rPr>
              <w:t>E</w:t>
            </w:r>
          </w:p>
        </w:tc>
        <w:tc>
          <w:tcPr>
            <w:tcW w:w="1915" w:type="dxa"/>
            <w:shd w:val="clear" w:color="auto" w:fill="auto"/>
            <w:noWrap/>
            <w:vAlign w:val="bottom"/>
          </w:tcPr>
          <w:p w14:paraId="2BA9ADCA" w14:textId="77777777" w:rsidR="004B429D" w:rsidRDefault="004B429D" w:rsidP="006254B4">
            <w:pPr>
              <w:rPr>
                <w:sz w:val="20"/>
                <w:szCs w:val="20"/>
              </w:rPr>
            </w:pPr>
            <w:r>
              <w:rPr>
                <w:sz w:val="20"/>
                <w:szCs w:val="20"/>
              </w:rPr>
              <w:t>Edwards, Rial T.</w:t>
            </w:r>
          </w:p>
        </w:tc>
        <w:tc>
          <w:tcPr>
            <w:tcW w:w="761" w:type="dxa"/>
            <w:shd w:val="clear" w:color="auto" w:fill="auto"/>
            <w:noWrap/>
            <w:vAlign w:val="bottom"/>
          </w:tcPr>
          <w:p w14:paraId="277CF407" w14:textId="77777777" w:rsidR="004B429D" w:rsidRDefault="004B429D" w:rsidP="006254B4">
            <w:pPr>
              <w:rPr>
                <w:sz w:val="20"/>
                <w:szCs w:val="20"/>
              </w:rPr>
            </w:pPr>
            <w:r>
              <w:rPr>
                <w:sz w:val="20"/>
                <w:szCs w:val="20"/>
              </w:rPr>
              <w:t>Bugler</w:t>
            </w:r>
          </w:p>
        </w:tc>
        <w:tc>
          <w:tcPr>
            <w:tcW w:w="1039" w:type="dxa"/>
            <w:shd w:val="clear" w:color="auto" w:fill="auto"/>
            <w:noWrap/>
            <w:vAlign w:val="bottom"/>
          </w:tcPr>
          <w:p w14:paraId="7FAA7B9E" w14:textId="77777777" w:rsidR="004B429D" w:rsidRDefault="004B429D" w:rsidP="006254B4">
            <w:pPr>
              <w:rPr>
                <w:sz w:val="20"/>
                <w:szCs w:val="20"/>
              </w:rPr>
            </w:pPr>
            <w:r>
              <w:rPr>
                <w:sz w:val="20"/>
                <w:szCs w:val="20"/>
              </w:rPr>
              <w:t>wounded</w:t>
            </w:r>
          </w:p>
        </w:tc>
        <w:tc>
          <w:tcPr>
            <w:tcW w:w="1016" w:type="dxa"/>
            <w:shd w:val="clear" w:color="auto" w:fill="auto"/>
            <w:noWrap/>
            <w:vAlign w:val="bottom"/>
          </w:tcPr>
          <w:p w14:paraId="4A555CC0" w14:textId="77777777" w:rsidR="004B429D" w:rsidRDefault="004B429D" w:rsidP="006254B4">
            <w:pPr>
              <w:rPr>
                <w:sz w:val="20"/>
                <w:szCs w:val="20"/>
              </w:rPr>
            </w:pPr>
          </w:p>
        </w:tc>
        <w:tc>
          <w:tcPr>
            <w:tcW w:w="1128" w:type="dxa"/>
            <w:shd w:val="clear" w:color="auto" w:fill="auto"/>
            <w:noWrap/>
            <w:vAlign w:val="bottom"/>
          </w:tcPr>
          <w:p w14:paraId="47D4116F" w14:textId="77777777" w:rsidR="004B429D" w:rsidRDefault="004B429D" w:rsidP="006254B4">
            <w:pPr>
              <w:rPr>
                <w:sz w:val="20"/>
                <w:szCs w:val="20"/>
              </w:rPr>
            </w:pPr>
            <w:r>
              <w:rPr>
                <w:sz w:val="20"/>
                <w:szCs w:val="20"/>
              </w:rPr>
              <w:t>10/20/1863</w:t>
            </w:r>
          </w:p>
        </w:tc>
        <w:tc>
          <w:tcPr>
            <w:tcW w:w="1336" w:type="dxa"/>
            <w:shd w:val="clear" w:color="auto" w:fill="auto"/>
            <w:noWrap/>
            <w:vAlign w:val="bottom"/>
          </w:tcPr>
          <w:p w14:paraId="2DADA771" w14:textId="77777777" w:rsidR="004B429D" w:rsidRDefault="004B429D" w:rsidP="006254B4">
            <w:pPr>
              <w:rPr>
                <w:sz w:val="20"/>
                <w:szCs w:val="20"/>
              </w:rPr>
            </w:pPr>
            <w:r>
              <w:rPr>
                <w:sz w:val="20"/>
                <w:szCs w:val="20"/>
              </w:rPr>
              <w:t>wounded in right thigh and furloughed for 40 days</w:t>
            </w:r>
          </w:p>
        </w:tc>
        <w:tc>
          <w:tcPr>
            <w:tcW w:w="1680" w:type="dxa"/>
            <w:shd w:val="clear" w:color="auto" w:fill="auto"/>
            <w:noWrap/>
            <w:vAlign w:val="bottom"/>
          </w:tcPr>
          <w:p w14:paraId="79FD64E7" w14:textId="77777777" w:rsidR="004B429D" w:rsidRDefault="004B429D" w:rsidP="006254B4">
            <w:pPr>
              <w:rPr>
                <w:sz w:val="20"/>
                <w:szCs w:val="20"/>
              </w:rPr>
            </w:pPr>
            <w:r>
              <w:rPr>
                <w:sz w:val="20"/>
                <w:szCs w:val="20"/>
              </w:rPr>
              <w:t>Manarin (1968)</w:t>
            </w:r>
          </w:p>
        </w:tc>
      </w:tr>
      <w:tr w:rsidR="004B429D" w14:paraId="1BB37E68" w14:textId="77777777" w:rsidTr="006254B4">
        <w:trPr>
          <w:trHeight w:val="255"/>
        </w:trPr>
        <w:tc>
          <w:tcPr>
            <w:tcW w:w="500" w:type="dxa"/>
            <w:shd w:val="clear" w:color="auto" w:fill="auto"/>
            <w:noWrap/>
            <w:vAlign w:val="bottom"/>
          </w:tcPr>
          <w:p w14:paraId="007D24E9" w14:textId="77777777" w:rsidR="004B429D" w:rsidRDefault="004B429D" w:rsidP="006254B4">
            <w:pPr>
              <w:rPr>
                <w:sz w:val="20"/>
                <w:szCs w:val="20"/>
              </w:rPr>
            </w:pPr>
            <w:r>
              <w:rPr>
                <w:sz w:val="20"/>
                <w:szCs w:val="20"/>
              </w:rPr>
              <w:t>F</w:t>
            </w:r>
          </w:p>
        </w:tc>
        <w:tc>
          <w:tcPr>
            <w:tcW w:w="1915" w:type="dxa"/>
            <w:shd w:val="clear" w:color="auto" w:fill="auto"/>
            <w:noWrap/>
            <w:vAlign w:val="bottom"/>
          </w:tcPr>
          <w:p w14:paraId="5BFDB63D" w14:textId="77777777" w:rsidR="004B429D" w:rsidRDefault="004B429D" w:rsidP="006254B4">
            <w:pPr>
              <w:rPr>
                <w:sz w:val="20"/>
                <w:szCs w:val="20"/>
              </w:rPr>
            </w:pPr>
            <w:r>
              <w:rPr>
                <w:sz w:val="20"/>
                <w:szCs w:val="20"/>
              </w:rPr>
              <w:t>Blackwelder, Nelson Tobias</w:t>
            </w:r>
          </w:p>
        </w:tc>
        <w:tc>
          <w:tcPr>
            <w:tcW w:w="761" w:type="dxa"/>
            <w:shd w:val="clear" w:color="auto" w:fill="auto"/>
            <w:noWrap/>
            <w:vAlign w:val="bottom"/>
          </w:tcPr>
          <w:p w14:paraId="2F4539D3" w14:textId="77777777" w:rsidR="004B429D" w:rsidRDefault="004B429D" w:rsidP="006254B4">
            <w:pPr>
              <w:rPr>
                <w:sz w:val="20"/>
                <w:szCs w:val="20"/>
              </w:rPr>
            </w:pPr>
            <w:r>
              <w:rPr>
                <w:sz w:val="20"/>
                <w:szCs w:val="20"/>
              </w:rPr>
              <w:t>Pvt.</w:t>
            </w:r>
          </w:p>
        </w:tc>
        <w:tc>
          <w:tcPr>
            <w:tcW w:w="1039" w:type="dxa"/>
            <w:shd w:val="clear" w:color="auto" w:fill="auto"/>
            <w:noWrap/>
            <w:vAlign w:val="bottom"/>
          </w:tcPr>
          <w:p w14:paraId="0DC815AB" w14:textId="77777777" w:rsidR="004B429D" w:rsidRDefault="004B429D" w:rsidP="006254B4">
            <w:pPr>
              <w:rPr>
                <w:sz w:val="20"/>
                <w:szCs w:val="20"/>
              </w:rPr>
            </w:pPr>
            <w:r>
              <w:rPr>
                <w:sz w:val="20"/>
                <w:szCs w:val="20"/>
              </w:rPr>
              <w:t>wounded</w:t>
            </w:r>
          </w:p>
        </w:tc>
        <w:tc>
          <w:tcPr>
            <w:tcW w:w="1016" w:type="dxa"/>
            <w:shd w:val="clear" w:color="auto" w:fill="auto"/>
            <w:noWrap/>
            <w:vAlign w:val="bottom"/>
          </w:tcPr>
          <w:p w14:paraId="4FF3F592"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5D20C192" w14:textId="77777777" w:rsidR="004B429D" w:rsidRDefault="004B429D" w:rsidP="006254B4">
            <w:pPr>
              <w:rPr>
                <w:sz w:val="20"/>
                <w:szCs w:val="20"/>
              </w:rPr>
            </w:pPr>
            <w:r>
              <w:rPr>
                <w:sz w:val="20"/>
                <w:szCs w:val="20"/>
              </w:rPr>
              <w:t>10/19/1863</w:t>
            </w:r>
          </w:p>
        </w:tc>
        <w:tc>
          <w:tcPr>
            <w:tcW w:w="1336" w:type="dxa"/>
            <w:shd w:val="clear" w:color="auto" w:fill="auto"/>
            <w:noWrap/>
            <w:vAlign w:val="bottom"/>
          </w:tcPr>
          <w:p w14:paraId="4CAEEE95" w14:textId="77777777" w:rsidR="004B429D" w:rsidRDefault="004B429D" w:rsidP="006254B4">
            <w:pPr>
              <w:rPr>
                <w:sz w:val="20"/>
                <w:szCs w:val="20"/>
              </w:rPr>
            </w:pPr>
          </w:p>
        </w:tc>
        <w:tc>
          <w:tcPr>
            <w:tcW w:w="1680" w:type="dxa"/>
            <w:shd w:val="clear" w:color="auto" w:fill="auto"/>
            <w:noWrap/>
            <w:vAlign w:val="bottom"/>
          </w:tcPr>
          <w:p w14:paraId="6E039D39" w14:textId="77777777" w:rsidR="004B429D" w:rsidRDefault="004B429D" w:rsidP="006254B4">
            <w:pPr>
              <w:rPr>
                <w:sz w:val="20"/>
                <w:szCs w:val="20"/>
              </w:rPr>
            </w:pPr>
            <w:r>
              <w:rPr>
                <w:sz w:val="20"/>
                <w:szCs w:val="20"/>
              </w:rPr>
              <w:t>Manarin (1968)</w:t>
            </w:r>
          </w:p>
        </w:tc>
      </w:tr>
      <w:tr w:rsidR="004B429D" w14:paraId="145EEBE9" w14:textId="77777777" w:rsidTr="006254B4">
        <w:trPr>
          <w:trHeight w:val="255"/>
        </w:trPr>
        <w:tc>
          <w:tcPr>
            <w:tcW w:w="500" w:type="dxa"/>
            <w:shd w:val="clear" w:color="auto" w:fill="auto"/>
            <w:noWrap/>
            <w:vAlign w:val="bottom"/>
          </w:tcPr>
          <w:p w14:paraId="5005286F" w14:textId="77777777" w:rsidR="004B429D" w:rsidRDefault="004B429D" w:rsidP="006254B4">
            <w:pPr>
              <w:rPr>
                <w:sz w:val="20"/>
                <w:szCs w:val="20"/>
              </w:rPr>
            </w:pPr>
            <w:r>
              <w:rPr>
                <w:sz w:val="20"/>
                <w:szCs w:val="20"/>
              </w:rPr>
              <w:t>I</w:t>
            </w:r>
          </w:p>
        </w:tc>
        <w:tc>
          <w:tcPr>
            <w:tcW w:w="1915" w:type="dxa"/>
            <w:shd w:val="clear" w:color="auto" w:fill="auto"/>
            <w:noWrap/>
            <w:vAlign w:val="bottom"/>
          </w:tcPr>
          <w:p w14:paraId="70ECFD31" w14:textId="77777777" w:rsidR="004B429D" w:rsidRDefault="004B429D" w:rsidP="006254B4">
            <w:pPr>
              <w:rPr>
                <w:sz w:val="20"/>
                <w:szCs w:val="20"/>
              </w:rPr>
            </w:pPr>
            <w:r>
              <w:rPr>
                <w:sz w:val="20"/>
                <w:szCs w:val="20"/>
              </w:rPr>
              <w:t>Merritt, Benejah C.</w:t>
            </w:r>
          </w:p>
        </w:tc>
        <w:tc>
          <w:tcPr>
            <w:tcW w:w="761" w:type="dxa"/>
            <w:shd w:val="clear" w:color="auto" w:fill="auto"/>
            <w:noWrap/>
            <w:vAlign w:val="bottom"/>
          </w:tcPr>
          <w:p w14:paraId="4EBA3CF5" w14:textId="77777777" w:rsidR="004B429D" w:rsidRDefault="004B429D" w:rsidP="006254B4">
            <w:pPr>
              <w:rPr>
                <w:sz w:val="20"/>
                <w:szCs w:val="20"/>
              </w:rPr>
            </w:pPr>
            <w:r>
              <w:rPr>
                <w:sz w:val="20"/>
                <w:szCs w:val="20"/>
              </w:rPr>
              <w:t>Sgt.</w:t>
            </w:r>
          </w:p>
        </w:tc>
        <w:tc>
          <w:tcPr>
            <w:tcW w:w="1039" w:type="dxa"/>
            <w:shd w:val="clear" w:color="auto" w:fill="auto"/>
            <w:noWrap/>
            <w:vAlign w:val="bottom"/>
          </w:tcPr>
          <w:p w14:paraId="59C15C18" w14:textId="77777777" w:rsidR="004B429D" w:rsidRDefault="004B429D" w:rsidP="006254B4">
            <w:pPr>
              <w:rPr>
                <w:sz w:val="20"/>
                <w:szCs w:val="20"/>
              </w:rPr>
            </w:pPr>
            <w:r>
              <w:rPr>
                <w:sz w:val="20"/>
                <w:szCs w:val="20"/>
              </w:rPr>
              <w:t>killed</w:t>
            </w:r>
          </w:p>
        </w:tc>
        <w:tc>
          <w:tcPr>
            <w:tcW w:w="1016" w:type="dxa"/>
            <w:shd w:val="clear" w:color="auto" w:fill="auto"/>
            <w:noWrap/>
            <w:vAlign w:val="bottom"/>
          </w:tcPr>
          <w:p w14:paraId="69F6DD6E"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3E99C790" w14:textId="77777777" w:rsidR="004B429D" w:rsidRDefault="004B429D" w:rsidP="006254B4">
            <w:pPr>
              <w:rPr>
                <w:sz w:val="20"/>
                <w:szCs w:val="20"/>
              </w:rPr>
            </w:pPr>
            <w:r>
              <w:rPr>
                <w:sz w:val="20"/>
                <w:szCs w:val="20"/>
              </w:rPr>
              <w:t>10/19/1863</w:t>
            </w:r>
          </w:p>
        </w:tc>
        <w:tc>
          <w:tcPr>
            <w:tcW w:w="1336" w:type="dxa"/>
            <w:shd w:val="clear" w:color="auto" w:fill="auto"/>
            <w:noWrap/>
            <w:vAlign w:val="bottom"/>
          </w:tcPr>
          <w:p w14:paraId="2C89A9CB" w14:textId="77777777" w:rsidR="004B429D" w:rsidRDefault="004B429D" w:rsidP="006254B4">
            <w:pPr>
              <w:rPr>
                <w:sz w:val="20"/>
                <w:szCs w:val="20"/>
              </w:rPr>
            </w:pPr>
          </w:p>
        </w:tc>
        <w:tc>
          <w:tcPr>
            <w:tcW w:w="1680" w:type="dxa"/>
            <w:shd w:val="clear" w:color="auto" w:fill="auto"/>
            <w:noWrap/>
            <w:vAlign w:val="bottom"/>
          </w:tcPr>
          <w:p w14:paraId="3843995A" w14:textId="77777777" w:rsidR="004B429D" w:rsidRDefault="004B429D" w:rsidP="006254B4">
            <w:pPr>
              <w:rPr>
                <w:sz w:val="20"/>
                <w:szCs w:val="20"/>
              </w:rPr>
            </w:pPr>
            <w:r>
              <w:rPr>
                <w:sz w:val="20"/>
                <w:szCs w:val="20"/>
              </w:rPr>
              <w:t>family account; contradicts Manarin (1968)</w:t>
            </w:r>
          </w:p>
        </w:tc>
      </w:tr>
      <w:tr w:rsidR="004B429D" w14:paraId="33291E1B" w14:textId="77777777" w:rsidTr="006254B4">
        <w:trPr>
          <w:trHeight w:val="255"/>
        </w:trPr>
        <w:tc>
          <w:tcPr>
            <w:tcW w:w="500" w:type="dxa"/>
            <w:shd w:val="clear" w:color="auto" w:fill="auto"/>
            <w:noWrap/>
            <w:vAlign w:val="bottom"/>
          </w:tcPr>
          <w:p w14:paraId="188D17CC" w14:textId="77777777" w:rsidR="004B429D" w:rsidRDefault="004B429D" w:rsidP="006254B4">
            <w:pPr>
              <w:rPr>
                <w:sz w:val="20"/>
                <w:szCs w:val="20"/>
              </w:rPr>
            </w:pPr>
            <w:r>
              <w:rPr>
                <w:sz w:val="20"/>
                <w:szCs w:val="20"/>
              </w:rPr>
              <w:t>I</w:t>
            </w:r>
          </w:p>
        </w:tc>
        <w:tc>
          <w:tcPr>
            <w:tcW w:w="1915" w:type="dxa"/>
            <w:shd w:val="clear" w:color="auto" w:fill="auto"/>
            <w:noWrap/>
            <w:vAlign w:val="bottom"/>
          </w:tcPr>
          <w:p w14:paraId="77D6B1E4" w14:textId="77777777" w:rsidR="004B429D" w:rsidRDefault="004B429D" w:rsidP="006254B4">
            <w:pPr>
              <w:rPr>
                <w:sz w:val="20"/>
                <w:szCs w:val="20"/>
              </w:rPr>
            </w:pPr>
            <w:r>
              <w:rPr>
                <w:sz w:val="20"/>
                <w:szCs w:val="20"/>
              </w:rPr>
              <w:t>Merritt, Timothy W.</w:t>
            </w:r>
          </w:p>
        </w:tc>
        <w:tc>
          <w:tcPr>
            <w:tcW w:w="761" w:type="dxa"/>
            <w:shd w:val="clear" w:color="auto" w:fill="auto"/>
            <w:noWrap/>
            <w:vAlign w:val="bottom"/>
          </w:tcPr>
          <w:p w14:paraId="02736E4B" w14:textId="77777777" w:rsidR="004B429D" w:rsidRDefault="004B429D" w:rsidP="006254B4">
            <w:pPr>
              <w:rPr>
                <w:sz w:val="20"/>
                <w:szCs w:val="20"/>
              </w:rPr>
            </w:pPr>
            <w:r>
              <w:rPr>
                <w:sz w:val="20"/>
                <w:szCs w:val="20"/>
              </w:rPr>
              <w:t>Pvt.</w:t>
            </w:r>
          </w:p>
        </w:tc>
        <w:tc>
          <w:tcPr>
            <w:tcW w:w="1039" w:type="dxa"/>
            <w:shd w:val="clear" w:color="auto" w:fill="auto"/>
            <w:noWrap/>
            <w:vAlign w:val="bottom"/>
          </w:tcPr>
          <w:p w14:paraId="215AED78" w14:textId="77777777" w:rsidR="004B429D" w:rsidRDefault="004B429D" w:rsidP="006254B4">
            <w:pPr>
              <w:rPr>
                <w:sz w:val="20"/>
                <w:szCs w:val="20"/>
              </w:rPr>
            </w:pPr>
            <w:r>
              <w:rPr>
                <w:sz w:val="20"/>
                <w:szCs w:val="20"/>
              </w:rPr>
              <w:t>wounded</w:t>
            </w:r>
          </w:p>
        </w:tc>
        <w:tc>
          <w:tcPr>
            <w:tcW w:w="1016" w:type="dxa"/>
            <w:shd w:val="clear" w:color="auto" w:fill="auto"/>
            <w:noWrap/>
            <w:vAlign w:val="bottom"/>
          </w:tcPr>
          <w:p w14:paraId="3854CD3E"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28529A4B" w14:textId="77777777" w:rsidR="004B429D" w:rsidRDefault="004B429D" w:rsidP="006254B4">
            <w:pPr>
              <w:rPr>
                <w:sz w:val="20"/>
                <w:szCs w:val="20"/>
              </w:rPr>
            </w:pPr>
            <w:r>
              <w:rPr>
                <w:sz w:val="20"/>
                <w:szCs w:val="20"/>
              </w:rPr>
              <w:t>10/19/1863</w:t>
            </w:r>
          </w:p>
        </w:tc>
        <w:tc>
          <w:tcPr>
            <w:tcW w:w="1336" w:type="dxa"/>
            <w:shd w:val="clear" w:color="auto" w:fill="auto"/>
            <w:noWrap/>
            <w:vAlign w:val="bottom"/>
          </w:tcPr>
          <w:p w14:paraId="03F5EFC3" w14:textId="77777777" w:rsidR="004B429D" w:rsidRDefault="004B429D" w:rsidP="006254B4">
            <w:pPr>
              <w:rPr>
                <w:sz w:val="20"/>
                <w:szCs w:val="20"/>
              </w:rPr>
            </w:pPr>
            <w:r>
              <w:rPr>
                <w:sz w:val="20"/>
                <w:szCs w:val="20"/>
              </w:rPr>
              <w:t>wounded in right thigh and admitted to hospital in Richmond, where he was furloughed for 40 days</w:t>
            </w:r>
          </w:p>
        </w:tc>
        <w:tc>
          <w:tcPr>
            <w:tcW w:w="1680" w:type="dxa"/>
            <w:shd w:val="clear" w:color="auto" w:fill="auto"/>
            <w:noWrap/>
            <w:vAlign w:val="bottom"/>
          </w:tcPr>
          <w:p w14:paraId="0CFBCE61" w14:textId="77777777" w:rsidR="004B429D" w:rsidRDefault="004B429D" w:rsidP="006254B4">
            <w:pPr>
              <w:rPr>
                <w:sz w:val="20"/>
                <w:szCs w:val="20"/>
              </w:rPr>
            </w:pPr>
            <w:r>
              <w:rPr>
                <w:sz w:val="20"/>
                <w:szCs w:val="20"/>
              </w:rPr>
              <w:t>Manarin (1968)</w:t>
            </w:r>
          </w:p>
        </w:tc>
      </w:tr>
      <w:tr w:rsidR="004B429D" w14:paraId="6CE7885E" w14:textId="77777777" w:rsidTr="006254B4">
        <w:trPr>
          <w:trHeight w:val="255"/>
        </w:trPr>
        <w:tc>
          <w:tcPr>
            <w:tcW w:w="500" w:type="dxa"/>
            <w:shd w:val="clear" w:color="auto" w:fill="auto"/>
            <w:noWrap/>
            <w:vAlign w:val="bottom"/>
          </w:tcPr>
          <w:p w14:paraId="4B74B47F" w14:textId="77777777" w:rsidR="004B429D" w:rsidRDefault="004B429D" w:rsidP="006254B4">
            <w:pPr>
              <w:rPr>
                <w:sz w:val="20"/>
                <w:szCs w:val="20"/>
              </w:rPr>
            </w:pPr>
            <w:r>
              <w:rPr>
                <w:sz w:val="20"/>
                <w:szCs w:val="20"/>
              </w:rPr>
              <w:t>I</w:t>
            </w:r>
          </w:p>
        </w:tc>
        <w:tc>
          <w:tcPr>
            <w:tcW w:w="1915" w:type="dxa"/>
            <w:shd w:val="clear" w:color="auto" w:fill="auto"/>
            <w:noWrap/>
            <w:vAlign w:val="bottom"/>
          </w:tcPr>
          <w:p w14:paraId="573D38F0" w14:textId="77777777" w:rsidR="004B429D" w:rsidRDefault="004B429D" w:rsidP="006254B4">
            <w:pPr>
              <w:rPr>
                <w:sz w:val="20"/>
                <w:szCs w:val="20"/>
              </w:rPr>
            </w:pPr>
            <w:r>
              <w:rPr>
                <w:sz w:val="20"/>
                <w:szCs w:val="20"/>
              </w:rPr>
              <w:t>Grady, William G.</w:t>
            </w:r>
          </w:p>
        </w:tc>
        <w:tc>
          <w:tcPr>
            <w:tcW w:w="761" w:type="dxa"/>
            <w:shd w:val="clear" w:color="auto" w:fill="auto"/>
            <w:noWrap/>
            <w:vAlign w:val="bottom"/>
          </w:tcPr>
          <w:p w14:paraId="62BE2FFE" w14:textId="77777777" w:rsidR="004B429D" w:rsidRDefault="004B429D" w:rsidP="006254B4">
            <w:pPr>
              <w:rPr>
                <w:sz w:val="20"/>
                <w:szCs w:val="20"/>
              </w:rPr>
            </w:pPr>
            <w:r>
              <w:rPr>
                <w:sz w:val="20"/>
                <w:szCs w:val="20"/>
              </w:rPr>
              <w:t>2nd Lt.</w:t>
            </w:r>
          </w:p>
        </w:tc>
        <w:tc>
          <w:tcPr>
            <w:tcW w:w="1039" w:type="dxa"/>
            <w:shd w:val="clear" w:color="auto" w:fill="auto"/>
            <w:noWrap/>
            <w:vAlign w:val="bottom"/>
          </w:tcPr>
          <w:p w14:paraId="35441730" w14:textId="77777777" w:rsidR="004B429D" w:rsidRDefault="004B429D" w:rsidP="006254B4">
            <w:pPr>
              <w:rPr>
                <w:sz w:val="20"/>
                <w:szCs w:val="20"/>
              </w:rPr>
            </w:pPr>
            <w:r>
              <w:rPr>
                <w:sz w:val="20"/>
                <w:szCs w:val="20"/>
              </w:rPr>
              <w:t>killed</w:t>
            </w:r>
          </w:p>
        </w:tc>
        <w:tc>
          <w:tcPr>
            <w:tcW w:w="1016" w:type="dxa"/>
            <w:shd w:val="clear" w:color="auto" w:fill="auto"/>
            <w:noWrap/>
            <w:vAlign w:val="bottom"/>
          </w:tcPr>
          <w:p w14:paraId="103A6634"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2B6FA399" w14:textId="77777777" w:rsidR="004B429D" w:rsidRDefault="004B429D" w:rsidP="006254B4">
            <w:pPr>
              <w:rPr>
                <w:sz w:val="20"/>
                <w:szCs w:val="20"/>
              </w:rPr>
            </w:pPr>
            <w:r>
              <w:rPr>
                <w:sz w:val="20"/>
                <w:szCs w:val="20"/>
              </w:rPr>
              <w:t>10/19/1863</w:t>
            </w:r>
          </w:p>
        </w:tc>
        <w:tc>
          <w:tcPr>
            <w:tcW w:w="1336" w:type="dxa"/>
            <w:shd w:val="clear" w:color="auto" w:fill="auto"/>
            <w:noWrap/>
            <w:vAlign w:val="bottom"/>
          </w:tcPr>
          <w:p w14:paraId="74E3DBBA" w14:textId="77777777" w:rsidR="004B429D" w:rsidRDefault="004B429D" w:rsidP="006254B4">
            <w:pPr>
              <w:rPr>
                <w:sz w:val="20"/>
                <w:szCs w:val="20"/>
              </w:rPr>
            </w:pPr>
          </w:p>
        </w:tc>
        <w:tc>
          <w:tcPr>
            <w:tcW w:w="1680" w:type="dxa"/>
            <w:shd w:val="clear" w:color="auto" w:fill="auto"/>
            <w:noWrap/>
            <w:vAlign w:val="bottom"/>
          </w:tcPr>
          <w:p w14:paraId="647162C8" w14:textId="77777777" w:rsidR="004B429D" w:rsidRDefault="004B429D" w:rsidP="006254B4">
            <w:pPr>
              <w:rPr>
                <w:sz w:val="20"/>
                <w:szCs w:val="20"/>
              </w:rPr>
            </w:pPr>
            <w:r>
              <w:rPr>
                <w:sz w:val="20"/>
                <w:szCs w:val="20"/>
              </w:rPr>
              <w:t>Manarin (1968)</w:t>
            </w:r>
          </w:p>
        </w:tc>
      </w:tr>
      <w:tr w:rsidR="004B429D" w14:paraId="4B6408C1" w14:textId="77777777" w:rsidTr="006254B4">
        <w:trPr>
          <w:trHeight w:val="255"/>
        </w:trPr>
        <w:tc>
          <w:tcPr>
            <w:tcW w:w="500" w:type="dxa"/>
            <w:shd w:val="clear" w:color="auto" w:fill="auto"/>
            <w:noWrap/>
            <w:vAlign w:val="bottom"/>
          </w:tcPr>
          <w:p w14:paraId="096765B4" w14:textId="77777777" w:rsidR="004B429D" w:rsidRDefault="004B429D" w:rsidP="006254B4">
            <w:pPr>
              <w:rPr>
                <w:sz w:val="20"/>
                <w:szCs w:val="20"/>
              </w:rPr>
            </w:pPr>
            <w:r>
              <w:rPr>
                <w:sz w:val="20"/>
                <w:szCs w:val="20"/>
              </w:rPr>
              <w:t>K</w:t>
            </w:r>
          </w:p>
        </w:tc>
        <w:tc>
          <w:tcPr>
            <w:tcW w:w="1915" w:type="dxa"/>
            <w:shd w:val="clear" w:color="auto" w:fill="auto"/>
            <w:noWrap/>
            <w:vAlign w:val="bottom"/>
          </w:tcPr>
          <w:p w14:paraId="5EB55F10" w14:textId="77777777" w:rsidR="004B429D" w:rsidRDefault="004B429D" w:rsidP="006254B4">
            <w:pPr>
              <w:rPr>
                <w:sz w:val="20"/>
                <w:szCs w:val="20"/>
              </w:rPr>
            </w:pPr>
            <w:r>
              <w:rPr>
                <w:sz w:val="20"/>
                <w:szCs w:val="20"/>
              </w:rPr>
              <w:t>Totherow, Silas</w:t>
            </w:r>
          </w:p>
        </w:tc>
        <w:tc>
          <w:tcPr>
            <w:tcW w:w="761" w:type="dxa"/>
            <w:shd w:val="clear" w:color="auto" w:fill="auto"/>
            <w:noWrap/>
            <w:vAlign w:val="bottom"/>
          </w:tcPr>
          <w:p w14:paraId="6F0CDD40" w14:textId="77777777" w:rsidR="004B429D" w:rsidRDefault="004B429D" w:rsidP="006254B4">
            <w:pPr>
              <w:rPr>
                <w:sz w:val="20"/>
                <w:szCs w:val="20"/>
              </w:rPr>
            </w:pPr>
            <w:r>
              <w:rPr>
                <w:sz w:val="20"/>
                <w:szCs w:val="20"/>
              </w:rPr>
              <w:t>Pvt.</w:t>
            </w:r>
          </w:p>
        </w:tc>
        <w:tc>
          <w:tcPr>
            <w:tcW w:w="1039" w:type="dxa"/>
            <w:shd w:val="clear" w:color="auto" w:fill="auto"/>
            <w:noWrap/>
            <w:vAlign w:val="bottom"/>
          </w:tcPr>
          <w:p w14:paraId="5B90C46E" w14:textId="77777777" w:rsidR="004B429D" w:rsidRDefault="004B429D" w:rsidP="006254B4">
            <w:pPr>
              <w:rPr>
                <w:sz w:val="20"/>
                <w:szCs w:val="20"/>
              </w:rPr>
            </w:pPr>
            <w:r>
              <w:rPr>
                <w:sz w:val="20"/>
                <w:szCs w:val="20"/>
              </w:rPr>
              <w:t>wounded</w:t>
            </w:r>
          </w:p>
        </w:tc>
        <w:tc>
          <w:tcPr>
            <w:tcW w:w="1016" w:type="dxa"/>
            <w:shd w:val="clear" w:color="auto" w:fill="auto"/>
            <w:noWrap/>
            <w:vAlign w:val="bottom"/>
          </w:tcPr>
          <w:p w14:paraId="5BCC8441" w14:textId="77777777" w:rsidR="004B429D" w:rsidRDefault="004B429D" w:rsidP="006254B4">
            <w:pPr>
              <w:rPr>
                <w:sz w:val="20"/>
                <w:szCs w:val="20"/>
              </w:rPr>
            </w:pPr>
            <w:r>
              <w:rPr>
                <w:sz w:val="20"/>
                <w:szCs w:val="20"/>
              </w:rPr>
              <w:t>New Baltimore</w:t>
            </w:r>
          </w:p>
        </w:tc>
        <w:tc>
          <w:tcPr>
            <w:tcW w:w="1128" w:type="dxa"/>
            <w:shd w:val="clear" w:color="auto" w:fill="auto"/>
            <w:noWrap/>
            <w:vAlign w:val="bottom"/>
          </w:tcPr>
          <w:p w14:paraId="4FFA98B7" w14:textId="77777777" w:rsidR="004B429D" w:rsidRDefault="004B429D" w:rsidP="006254B4">
            <w:pPr>
              <w:rPr>
                <w:sz w:val="20"/>
                <w:szCs w:val="20"/>
              </w:rPr>
            </w:pPr>
            <w:r>
              <w:rPr>
                <w:sz w:val="20"/>
                <w:szCs w:val="20"/>
              </w:rPr>
              <w:t>10/19/1863</w:t>
            </w:r>
          </w:p>
        </w:tc>
        <w:tc>
          <w:tcPr>
            <w:tcW w:w="1336" w:type="dxa"/>
            <w:shd w:val="clear" w:color="auto" w:fill="auto"/>
            <w:noWrap/>
            <w:vAlign w:val="bottom"/>
          </w:tcPr>
          <w:p w14:paraId="5BC17BEC" w14:textId="77777777" w:rsidR="004B429D" w:rsidRDefault="004B429D" w:rsidP="006254B4">
            <w:pPr>
              <w:rPr>
                <w:sz w:val="20"/>
                <w:szCs w:val="20"/>
              </w:rPr>
            </w:pPr>
          </w:p>
        </w:tc>
        <w:tc>
          <w:tcPr>
            <w:tcW w:w="1680" w:type="dxa"/>
            <w:shd w:val="clear" w:color="auto" w:fill="auto"/>
            <w:noWrap/>
            <w:vAlign w:val="bottom"/>
          </w:tcPr>
          <w:p w14:paraId="28BBE59A" w14:textId="77777777" w:rsidR="004B429D" w:rsidRDefault="004B429D" w:rsidP="006254B4">
            <w:pPr>
              <w:rPr>
                <w:sz w:val="20"/>
                <w:szCs w:val="20"/>
              </w:rPr>
            </w:pPr>
            <w:r>
              <w:rPr>
                <w:sz w:val="20"/>
                <w:szCs w:val="20"/>
              </w:rPr>
              <w:t>Manarin (1968); Company Muster Rolls [NARA]</w:t>
            </w:r>
          </w:p>
        </w:tc>
      </w:tr>
    </w:tbl>
    <w:p w14:paraId="57B0BCB6" w14:textId="77777777" w:rsidR="004B429D" w:rsidRDefault="004B429D" w:rsidP="004B429D">
      <w:pPr>
        <w:jc w:val="both"/>
      </w:pPr>
    </w:p>
    <w:p w14:paraId="324481D6" w14:textId="77777777" w:rsidR="004B429D" w:rsidRDefault="004B429D" w:rsidP="004B429D">
      <w:pPr>
        <w:jc w:val="both"/>
      </w:pPr>
      <w:r>
        <w:t>Wounded: 4</w:t>
      </w:r>
    </w:p>
    <w:p w14:paraId="0935C1EB" w14:textId="77777777" w:rsidR="004B429D" w:rsidRDefault="004B429D" w:rsidP="004B429D">
      <w:pPr>
        <w:jc w:val="both"/>
      </w:pPr>
      <w:r>
        <w:t>Killed: 2</w:t>
      </w:r>
    </w:p>
    <w:p w14:paraId="6E5CF94F" w14:textId="77777777" w:rsidR="004B429D" w:rsidRPr="00BC42C9" w:rsidRDefault="004B429D" w:rsidP="004B429D">
      <w:pPr>
        <w:jc w:val="both"/>
      </w:pPr>
      <w:r>
        <w:rPr>
          <w:i/>
        </w:rPr>
        <w:t>Sub-Total: 6</w:t>
      </w:r>
    </w:p>
    <w:p w14:paraId="7FD53A97" w14:textId="77777777" w:rsidR="004B429D" w:rsidRDefault="004B429D" w:rsidP="004B429D">
      <w:pPr>
        <w:jc w:val="both"/>
      </w:pPr>
    </w:p>
    <w:p w14:paraId="3235AC77" w14:textId="77777777" w:rsidR="004B429D" w:rsidRDefault="004B429D" w:rsidP="004B429D">
      <w:pPr>
        <w:rPr>
          <w:u w:val="single"/>
        </w:rPr>
      </w:pPr>
      <w:r>
        <w:rPr>
          <w:u w:val="single"/>
        </w:rPr>
        <w:t>2</w:t>
      </w:r>
      <w:r w:rsidRPr="004C03A5">
        <w:rPr>
          <w:u w:val="single"/>
          <w:vertAlign w:val="superscript"/>
        </w:rPr>
        <w:t>ND</w:t>
      </w:r>
      <w:r>
        <w:rPr>
          <w:u w:val="single"/>
        </w:rPr>
        <w:t xml:space="preserve"> NORTH CAROLINA CAVALRY</w:t>
      </w:r>
    </w:p>
    <w:p w14:paraId="50262393" w14:textId="77777777" w:rsidR="004B429D" w:rsidRDefault="004B429D" w:rsidP="004B429D">
      <w:pPr>
        <w:jc w:val="both"/>
      </w:pPr>
      <w:r>
        <w:t xml:space="preserve">(Gordon’s Brigade, Hampton’s Division, </w:t>
      </w:r>
      <w:r w:rsidRPr="003520C7">
        <w:t>Cavalry Corps</w:t>
      </w:r>
      <w:r>
        <w:t>, Army of Northern Virginia)</w:t>
      </w:r>
    </w:p>
    <w:p w14:paraId="622FB024" w14:textId="77777777" w:rsidR="004B429D" w:rsidRDefault="004B429D" w:rsidP="004B429D">
      <w:pPr>
        <w:jc w:val="both"/>
      </w:pPr>
    </w:p>
    <w:tbl>
      <w:tblPr>
        <w:tblW w:w="937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00"/>
        <w:gridCol w:w="1435"/>
        <w:gridCol w:w="627"/>
        <w:gridCol w:w="950"/>
        <w:gridCol w:w="983"/>
        <w:gridCol w:w="1128"/>
        <w:gridCol w:w="2192"/>
        <w:gridCol w:w="1560"/>
      </w:tblGrid>
      <w:tr w:rsidR="004B429D" w14:paraId="250FF558" w14:textId="77777777" w:rsidTr="006254B4">
        <w:trPr>
          <w:trHeight w:val="255"/>
        </w:trPr>
        <w:tc>
          <w:tcPr>
            <w:tcW w:w="500" w:type="dxa"/>
            <w:shd w:val="clear" w:color="auto" w:fill="auto"/>
            <w:noWrap/>
            <w:vAlign w:val="bottom"/>
          </w:tcPr>
          <w:p w14:paraId="5A854AF0" w14:textId="77777777" w:rsidR="004B429D" w:rsidRDefault="004B429D" w:rsidP="006254B4">
            <w:pPr>
              <w:rPr>
                <w:i/>
                <w:iCs/>
                <w:sz w:val="20"/>
                <w:szCs w:val="20"/>
              </w:rPr>
            </w:pPr>
            <w:r>
              <w:rPr>
                <w:i/>
                <w:iCs/>
                <w:sz w:val="20"/>
                <w:szCs w:val="20"/>
              </w:rPr>
              <w:t>Co.</w:t>
            </w:r>
          </w:p>
        </w:tc>
        <w:tc>
          <w:tcPr>
            <w:tcW w:w="1435" w:type="dxa"/>
            <w:shd w:val="clear" w:color="auto" w:fill="auto"/>
            <w:noWrap/>
            <w:vAlign w:val="bottom"/>
          </w:tcPr>
          <w:p w14:paraId="4698CEAD" w14:textId="77777777" w:rsidR="004B429D" w:rsidRDefault="004B429D" w:rsidP="006254B4">
            <w:pPr>
              <w:rPr>
                <w:i/>
                <w:iCs/>
                <w:sz w:val="20"/>
                <w:szCs w:val="20"/>
              </w:rPr>
            </w:pPr>
            <w:r>
              <w:rPr>
                <w:i/>
                <w:iCs/>
                <w:sz w:val="20"/>
                <w:szCs w:val="20"/>
              </w:rPr>
              <w:t>Name</w:t>
            </w:r>
          </w:p>
        </w:tc>
        <w:tc>
          <w:tcPr>
            <w:tcW w:w="627" w:type="dxa"/>
            <w:shd w:val="clear" w:color="auto" w:fill="auto"/>
            <w:noWrap/>
            <w:vAlign w:val="bottom"/>
          </w:tcPr>
          <w:p w14:paraId="6F3D957E" w14:textId="77777777" w:rsidR="004B429D" w:rsidRDefault="004B429D" w:rsidP="006254B4">
            <w:pPr>
              <w:rPr>
                <w:i/>
                <w:iCs/>
                <w:sz w:val="20"/>
                <w:szCs w:val="20"/>
              </w:rPr>
            </w:pPr>
            <w:r>
              <w:rPr>
                <w:i/>
                <w:iCs/>
                <w:sz w:val="20"/>
                <w:szCs w:val="20"/>
              </w:rPr>
              <w:t>Rank</w:t>
            </w:r>
          </w:p>
        </w:tc>
        <w:tc>
          <w:tcPr>
            <w:tcW w:w="950" w:type="dxa"/>
            <w:shd w:val="clear" w:color="auto" w:fill="auto"/>
            <w:noWrap/>
            <w:vAlign w:val="bottom"/>
          </w:tcPr>
          <w:p w14:paraId="289CEA07" w14:textId="77777777" w:rsidR="004B429D" w:rsidRDefault="004B429D" w:rsidP="006254B4">
            <w:pPr>
              <w:rPr>
                <w:i/>
                <w:iCs/>
                <w:sz w:val="20"/>
                <w:szCs w:val="20"/>
              </w:rPr>
            </w:pPr>
            <w:r>
              <w:rPr>
                <w:i/>
                <w:iCs/>
                <w:sz w:val="20"/>
                <w:szCs w:val="20"/>
              </w:rPr>
              <w:t>Casualty</w:t>
            </w:r>
          </w:p>
        </w:tc>
        <w:tc>
          <w:tcPr>
            <w:tcW w:w="983" w:type="dxa"/>
            <w:shd w:val="clear" w:color="auto" w:fill="auto"/>
            <w:noWrap/>
            <w:vAlign w:val="bottom"/>
          </w:tcPr>
          <w:p w14:paraId="26CACDB6" w14:textId="77777777" w:rsidR="004B429D" w:rsidRDefault="004B429D" w:rsidP="006254B4">
            <w:pPr>
              <w:rPr>
                <w:i/>
                <w:iCs/>
                <w:sz w:val="20"/>
                <w:szCs w:val="20"/>
              </w:rPr>
            </w:pPr>
            <w:r>
              <w:rPr>
                <w:i/>
                <w:iCs/>
                <w:sz w:val="20"/>
                <w:szCs w:val="20"/>
              </w:rPr>
              <w:t>Place</w:t>
            </w:r>
          </w:p>
        </w:tc>
        <w:tc>
          <w:tcPr>
            <w:tcW w:w="1128" w:type="dxa"/>
            <w:shd w:val="clear" w:color="auto" w:fill="auto"/>
            <w:noWrap/>
            <w:vAlign w:val="bottom"/>
          </w:tcPr>
          <w:p w14:paraId="4D427750" w14:textId="77777777" w:rsidR="004B429D" w:rsidRDefault="004B429D" w:rsidP="006254B4">
            <w:pPr>
              <w:rPr>
                <w:i/>
                <w:iCs/>
                <w:sz w:val="20"/>
                <w:szCs w:val="20"/>
              </w:rPr>
            </w:pPr>
            <w:r>
              <w:rPr>
                <w:i/>
                <w:iCs/>
                <w:sz w:val="20"/>
                <w:szCs w:val="20"/>
              </w:rPr>
              <w:t>Date</w:t>
            </w:r>
          </w:p>
        </w:tc>
        <w:tc>
          <w:tcPr>
            <w:tcW w:w="2192" w:type="dxa"/>
            <w:shd w:val="clear" w:color="auto" w:fill="auto"/>
            <w:noWrap/>
            <w:vAlign w:val="bottom"/>
          </w:tcPr>
          <w:p w14:paraId="09E81ABF" w14:textId="77777777" w:rsidR="004B429D" w:rsidRDefault="004B429D" w:rsidP="006254B4">
            <w:pPr>
              <w:rPr>
                <w:i/>
                <w:iCs/>
                <w:sz w:val="20"/>
                <w:szCs w:val="20"/>
              </w:rPr>
            </w:pPr>
            <w:r>
              <w:rPr>
                <w:i/>
                <w:iCs/>
                <w:sz w:val="20"/>
                <w:szCs w:val="20"/>
              </w:rPr>
              <w:t>Notes</w:t>
            </w:r>
          </w:p>
        </w:tc>
        <w:tc>
          <w:tcPr>
            <w:tcW w:w="1560" w:type="dxa"/>
            <w:shd w:val="clear" w:color="auto" w:fill="auto"/>
            <w:noWrap/>
            <w:vAlign w:val="bottom"/>
          </w:tcPr>
          <w:p w14:paraId="2856CD55" w14:textId="77777777" w:rsidR="004B429D" w:rsidRDefault="004B429D" w:rsidP="006254B4">
            <w:pPr>
              <w:rPr>
                <w:i/>
                <w:iCs/>
                <w:sz w:val="20"/>
                <w:szCs w:val="20"/>
              </w:rPr>
            </w:pPr>
            <w:r>
              <w:rPr>
                <w:i/>
                <w:iCs/>
                <w:sz w:val="20"/>
                <w:szCs w:val="20"/>
              </w:rPr>
              <w:t>Source</w:t>
            </w:r>
          </w:p>
        </w:tc>
      </w:tr>
      <w:tr w:rsidR="004B429D" w14:paraId="34751D3D" w14:textId="77777777" w:rsidTr="006254B4">
        <w:trPr>
          <w:trHeight w:val="255"/>
        </w:trPr>
        <w:tc>
          <w:tcPr>
            <w:tcW w:w="500" w:type="dxa"/>
            <w:shd w:val="clear" w:color="auto" w:fill="auto"/>
            <w:noWrap/>
            <w:vAlign w:val="bottom"/>
          </w:tcPr>
          <w:p w14:paraId="70440509" w14:textId="77777777" w:rsidR="004B429D" w:rsidRDefault="004B429D" w:rsidP="006254B4">
            <w:pPr>
              <w:rPr>
                <w:sz w:val="20"/>
                <w:szCs w:val="20"/>
              </w:rPr>
            </w:pPr>
            <w:r>
              <w:rPr>
                <w:sz w:val="20"/>
                <w:szCs w:val="20"/>
              </w:rPr>
              <w:t>A</w:t>
            </w:r>
          </w:p>
        </w:tc>
        <w:tc>
          <w:tcPr>
            <w:tcW w:w="1435" w:type="dxa"/>
            <w:shd w:val="clear" w:color="auto" w:fill="auto"/>
            <w:noWrap/>
            <w:vAlign w:val="bottom"/>
          </w:tcPr>
          <w:p w14:paraId="7C8222D3" w14:textId="77777777" w:rsidR="004B429D" w:rsidRDefault="004B429D" w:rsidP="006254B4">
            <w:pPr>
              <w:rPr>
                <w:sz w:val="20"/>
                <w:szCs w:val="20"/>
              </w:rPr>
            </w:pPr>
            <w:r>
              <w:rPr>
                <w:sz w:val="20"/>
                <w:szCs w:val="20"/>
              </w:rPr>
              <w:t>Saunders, John M.</w:t>
            </w:r>
          </w:p>
        </w:tc>
        <w:tc>
          <w:tcPr>
            <w:tcW w:w="627" w:type="dxa"/>
            <w:shd w:val="clear" w:color="auto" w:fill="auto"/>
            <w:noWrap/>
            <w:vAlign w:val="bottom"/>
          </w:tcPr>
          <w:p w14:paraId="277F02E6"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4E9EE9FA" w14:textId="77777777" w:rsidR="004B429D" w:rsidRDefault="004B429D" w:rsidP="006254B4">
            <w:pPr>
              <w:rPr>
                <w:sz w:val="20"/>
                <w:szCs w:val="20"/>
              </w:rPr>
            </w:pPr>
            <w:r>
              <w:rPr>
                <w:sz w:val="20"/>
                <w:szCs w:val="20"/>
              </w:rPr>
              <w:t>wounded</w:t>
            </w:r>
          </w:p>
        </w:tc>
        <w:tc>
          <w:tcPr>
            <w:tcW w:w="983" w:type="dxa"/>
            <w:shd w:val="clear" w:color="auto" w:fill="auto"/>
            <w:noWrap/>
            <w:vAlign w:val="bottom"/>
          </w:tcPr>
          <w:p w14:paraId="4182ED0B" w14:textId="77777777" w:rsidR="004B429D" w:rsidRDefault="004B429D" w:rsidP="006254B4">
            <w:pPr>
              <w:rPr>
                <w:sz w:val="20"/>
                <w:szCs w:val="20"/>
              </w:rPr>
            </w:pPr>
          </w:p>
        </w:tc>
        <w:tc>
          <w:tcPr>
            <w:tcW w:w="1128" w:type="dxa"/>
            <w:shd w:val="clear" w:color="auto" w:fill="auto"/>
            <w:noWrap/>
            <w:vAlign w:val="bottom"/>
          </w:tcPr>
          <w:p w14:paraId="56CC94F0" w14:textId="77777777" w:rsidR="004B429D" w:rsidRDefault="004B429D" w:rsidP="006254B4">
            <w:pPr>
              <w:rPr>
                <w:sz w:val="20"/>
                <w:szCs w:val="20"/>
              </w:rPr>
            </w:pPr>
            <w:r>
              <w:rPr>
                <w:sz w:val="20"/>
                <w:szCs w:val="20"/>
              </w:rPr>
              <w:t>10/19/1863</w:t>
            </w:r>
          </w:p>
        </w:tc>
        <w:tc>
          <w:tcPr>
            <w:tcW w:w="2192" w:type="dxa"/>
            <w:shd w:val="clear" w:color="auto" w:fill="auto"/>
            <w:noWrap/>
            <w:vAlign w:val="bottom"/>
          </w:tcPr>
          <w:p w14:paraId="017AA225" w14:textId="77777777" w:rsidR="004B429D" w:rsidRDefault="004B429D" w:rsidP="006254B4">
            <w:pPr>
              <w:rPr>
                <w:sz w:val="20"/>
                <w:szCs w:val="20"/>
              </w:rPr>
            </w:pPr>
            <w:r>
              <w:rPr>
                <w:sz w:val="20"/>
                <w:szCs w:val="20"/>
              </w:rPr>
              <w:t>admitted to hospital at Richmond, Va. with a gunshot wound of the left side on October 19, 1863 and furloughed for 30 days Nov 6, 1863</w:t>
            </w:r>
          </w:p>
        </w:tc>
        <w:tc>
          <w:tcPr>
            <w:tcW w:w="1560" w:type="dxa"/>
            <w:shd w:val="clear" w:color="auto" w:fill="auto"/>
            <w:noWrap/>
            <w:vAlign w:val="bottom"/>
          </w:tcPr>
          <w:p w14:paraId="58AB0895" w14:textId="77777777" w:rsidR="004B429D" w:rsidRDefault="004B429D" w:rsidP="006254B4">
            <w:pPr>
              <w:rPr>
                <w:sz w:val="20"/>
                <w:szCs w:val="20"/>
              </w:rPr>
            </w:pPr>
            <w:r>
              <w:rPr>
                <w:sz w:val="20"/>
                <w:szCs w:val="20"/>
              </w:rPr>
              <w:t>Manarin (1968)</w:t>
            </w:r>
          </w:p>
        </w:tc>
      </w:tr>
      <w:tr w:rsidR="004B429D" w14:paraId="2A97A5C4" w14:textId="77777777" w:rsidTr="006254B4">
        <w:trPr>
          <w:trHeight w:val="255"/>
        </w:trPr>
        <w:tc>
          <w:tcPr>
            <w:tcW w:w="500" w:type="dxa"/>
            <w:shd w:val="clear" w:color="auto" w:fill="auto"/>
            <w:noWrap/>
            <w:vAlign w:val="bottom"/>
          </w:tcPr>
          <w:p w14:paraId="0BEF7BB0" w14:textId="77777777" w:rsidR="004B429D" w:rsidRDefault="004B429D" w:rsidP="006254B4">
            <w:pPr>
              <w:rPr>
                <w:sz w:val="20"/>
                <w:szCs w:val="20"/>
              </w:rPr>
            </w:pPr>
            <w:r>
              <w:rPr>
                <w:sz w:val="20"/>
                <w:szCs w:val="20"/>
              </w:rPr>
              <w:t>K</w:t>
            </w:r>
          </w:p>
        </w:tc>
        <w:tc>
          <w:tcPr>
            <w:tcW w:w="1435" w:type="dxa"/>
            <w:shd w:val="clear" w:color="auto" w:fill="auto"/>
            <w:noWrap/>
            <w:vAlign w:val="bottom"/>
          </w:tcPr>
          <w:p w14:paraId="7D68D032" w14:textId="77777777" w:rsidR="004B429D" w:rsidRDefault="004B429D" w:rsidP="006254B4">
            <w:pPr>
              <w:rPr>
                <w:sz w:val="20"/>
                <w:szCs w:val="20"/>
              </w:rPr>
            </w:pPr>
            <w:r>
              <w:rPr>
                <w:sz w:val="20"/>
                <w:szCs w:val="20"/>
              </w:rPr>
              <w:t>Tilley, John</w:t>
            </w:r>
          </w:p>
        </w:tc>
        <w:tc>
          <w:tcPr>
            <w:tcW w:w="627" w:type="dxa"/>
            <w:shd w:val="clear" w:color="auto" w:fill="auto"/>
            <w:noWrap/>
            <w:vAlign w:val="bottom"/>
          </w:tcPr>
          <w:p w14:paraId="39081662"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064F9023" w14:textId="77777777" w:rsidR="004B429D" w:rsidRDefault="004B429D" w:rsidP="006254B4">
            <w:pPr>
              <w:rPr>
                <w:sz w:val="20"/>
                <w:szCs w:val="20"/>
              </w:rPr>
            </w:pPr>
            <w:r>
              <w:rPr>
                <w:sz w:val="20"/>
                <w:szCs w:val="20"/>
              </w:rPr>
              <w:t>killed</w:t>
            </w:r>
          </w:p>
        </w:tc>
        <w:tc>
          <w:tcPr>
            <w:tcW w:w="983" w:type="dxa"/>
            <w:shd w:val="clear" w:color="auto" w:fill="auto"/>
            <w:noWrap/>
            <w:vAlign w:val="bottom"/>
          </w:tcPr>
          <w:p w14:paraId="35593CB9"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3B7B4CEA" w14:textId="77777777" w:rsidR="004B429D" w:rsidRDefault="004B429D" w:rsidP="006254B4">
            <w:pPr>
              <w:rPr>
                <w:sz w:val="20"/>
                <w:szCs w:val="20"/>
              </w:rPr>
            </w:pPr>
            <w:r>
              <w:rPr>
                <w:sz w:val="20"/>
                <w:szCs w:val="20"/>
              </w:rPr>
              <w:t>10/19/1863</w:t>
            </w:r>
          </w:p>
        </w:tc>
        <w:tc>
          <w:tcPr>
            <w:tcW w:w="2192" w:type="dxa"/>
            <w:shd w:val="clear" w:color="auto" w:fill="auto"/>
            <w:noWrap/>
            <w:vAlign w:val="bottom"/>
          </w:tcPr>
          <w:p w14:paraId="04428055" w14:textId="77777777" w:rsidR="004B429D" w:rsidRDefault="004B429D" w:rsidP="006254B4">
            <w:pPr>
              <w:rPr>
                <w:sz w:val="20"/>
                <w:szCs w:val="20"/>
              </w:rPr>
            </w:pPr>
            <w:r>
              <w:rPr>
                <w:sz w:val="20"/>
                <w:szCs w:val="20"/>
              </w:rPr>
              <w:t xml:space="preserve">died of wounds 10/24/1863 Gordonsville </w:t>
            </w:r>
          </w:p>
        </w:tc>
        <w:tc>
          <w:tcPr>
            <w:tcW w:w="1560" w:type="dxa"/>
            <w:shd w:val="clear" w:color="auto" w:fill="auto"/>
            <w:noWrap/>
            <w:vAlign w:val="bottom"/>
          </w:tcPr>
          <w:p w14:paraId="0641EFC2" w14:textId="77777777" w:rsidR="004B429D" w:rsidRDefault="004B429D" w:rsidP="006254B4">
            <w:pPr>
              <w:rPr>
                <w:sz w:val="20"/>
                <w:szCs w:val="20"/>
              </w:rPr>
            </w:pPr>
            <w:r>
              <w:rPr>
                <w:sz w:val="20"/>
                <w:szCs w:val="20"/>
              </w:rPr>
              <w:t>Manarin (1968)</w:t>
            </w:r>
          </w:p>
        </w:tc>
      </w:tr>
    </w:tbl>
    <w:p w14:paraId="16BF2433" w14:textId="77777777" w:rsidR="004B429D" w:rsidRDefault="004B429D" w:rsidP="004B429D">
      <w:pPr>
        <w:jc w:val="both"/>
      </w:pPr>
    </w:p>
    <w:p w14:paraId="3DDC83C1" w14:textId="77777777" w:rsidR="004B429D" w:rsidRDefault="004B429D" w:rsidP="004B429D">
      <w:pPr>
        <w:jc w:val="both"/>
      </w:pPr>
      <w:r>
        <w:t>Wounded: 1</w:t>
      </w:r>
    </w:p>
    <w:p w14:paraId="4FB76B0A" w14:textId="77777777" w:rsidR="004B429D" w:rsidRDefault="004B429D" w:rsidP="004B429D">
      <w:pPr>
        <w:jc w:val="both"/>
      </w:pPr>
      <w:r>
        <w:t>Killed: 1</w:t>
      </w:r>
    </w:p>
    <w:p w14:paraId="4A923600" w14:textId="77777777" w:rsidR="004B429D" w:rsidRPr="001B292B" w:rsidRDefault="004B429D" w:rsidP="004B429D">
      <w:pPr>
        <w:jc w:val="both"/>
      </w:pPr>
      <w:r>
        <w:rPr>
          <w:i/>
        </w:rPr>
        <w:t>Sub-Total: 2</w:t>
      </w:r>
    </w:p>
    <w:p w14:paraId="662E6FE5" w14:textId="77777777" w:rsidR="004B429D" w:rsidRDefault="004B429D" w:rsidP="004B429D">
      <w:pPr>
        <w:jc w:val="both"/>
      </w:pPr>
    </w:p>
    <w:p w14:paraId="1E87927D" w14:textId="77777777" w:rsidR="004B429D" w:rsidRDefault="004B429D" w:rsidP="004B429D">
      <w:pPr>
        <w:rPr>
          <w:u w:val="single"/>
        </w:rPr>
      </w:pPr>
      <w:r>
        <w:rPr>
          <w:u w:val="single"/>
        </w:rPr>
        <w:t>5</w:t>
      </w:r>
      <w:r w:rsidRPr="00AF0F08">
        <w:rPr>
          <w:u w:val="single"/>
          <w:vertAlign w:val="superscript"/>
        </w:rPr>
        <w:t>TH</w:t>
      </w:r>
      <w:r>
        <w:rPr>
          <w:u w:val="single"/>
        </w:rPr>
        <w:t xml:space="preserve"> NORTH CAROLINA CAVALRY</w:t>
      </w:r>
    </w:p>
    <w:p w14:paraId="520B8745" w14:textId="77777777" w:rsidR="004B429D" w:rsidRDefault="004B429D" w:rsidP="004B429D">
      <w:pPr>
        <w:jc w:val="both"/>
      </w:pPr>
      <w:r>
        <w:t xml:space="preserve">(Gordon’s Brigade, Hampton’s Division, </w:t>
      </w:r>
      <w:r w:rsidRPr="003520C7">
        <w:t>Cavalry Corps</w:t>
      </w:r>
      <w:r>
        <w:t>, Army of Northern Virginia)</w:t>
      </w:r>
    </w:p>
    <w:p w14:paraId="1F51554F" w14:textId="77777777" w:rsidR="004B429D" w:rsidRDefault="004B429D" w:rsidP="004B429D">
      <w:pPr>
        <w:jc w:val="both"/>
      </w:pPr>
    </w:p>
    <w:tbl>
      <w:tblPr>
        <w:tblW w:w="937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00"/>
        <w:gridCol w:w="1435"/>
        <w:gridCol w:w="627"/>
        <w:gridCol w:w="933"/>
        <w:gridCol w:w="983"/>
        <w:gridCol w:w="1177"/>
        <w:gridCol w:w="2160"/>
        <w:gridCol w:w="1560"/>
      </w:tblGrid>
      <w:tr w:rsidR="004B429D" w14:paraId="5CD4927E" w14:textId="77777777" w:rsidTr="006254B4">
        <w:trPr>
          <w:trHeight w:val="255"/>
        </w:trPr>
        <w:tc>
          <w:tcPr>
            <w:tcW w:w="500" w:type="dxa"/>
            <w:shd w:val="clear" w:color="auto" w:fill="auto"/>
            <w:noWrap/>
            <w:vAlign w:val="bottom"/>
          </w:tcPr>
          <w:p w14:paraId="0E42791D" w14:textId="77777777" w:rsidR="004B429D" w:rsidRDefault="004B429D" w:rsidP="006254B4">
            <w:pPr>
              <w:rPr>
                <w:i/>
                <w:iCs/>
                <w:sz w:val="20"/>
                <w:szCs w:val="20"/>
              </w:rPr>
            </w:pPr>
            <w:r>
              <w:rPr>
                <w:i/>
                <w:iCs/>
                <w:sz w:val="20"/>
                <w:szCs w:val="20"/>
              </w:rPr>
              <w:t>Co.</w:t>
            </w:r>
          </w:p>
        </w:tc>
        <w:tc>
          <w:tcPr>
            <w:tcW w:w="1435" w:type="dxa"/>
            <w:shd w:val="clear" w:color="auto" w:fill="auto"/>
            <w:noWrap/>
            <w:vAlign w:val="bottom"/>
          </w:tcPr>
          <w:p w14:paraId="272D16F7" w14:textId="77777777" w:rsidR="004B429D" w:rsidRDefault="004B429D" w:rsidP="006254B4">
            <w:pPr>
              <w:rPr>
                <w:i/>
                <w:iCs/>
                <w:sz w:val="20"/>
                <w:szCs w:val="20"/>
              </w:rPr>
            </w:pPr>
            <w:r>
              <w:rPr>
                <w:i/>
                <w:iCs/>
                <w:sz w:val="20"/>
                <w:szCs w:val="20"/>
              </w:rPr>
              <w:t>Name</w:t>
            </w:r>
          </w:p>
        </w:tc>
        <w:tc>
          <w:tcPr>
            <w:tcW w:w="627" w:type="dxa"/>
            <w:shd w:val="clear" w:color="auto" w:fill="auto"/>
            <w:noWrap/>
            <w:vAlign w:val="bottom"/>
          </w:tcPr>
          <w:p w14:paraId="07D6DBDF" w14:textId="77777777" w:rsidR="004B429D" w:rsidRDefault="004B429D" w:rsidP="006254B4">
            <w:pPr>
              <w:rPr>
                <w:i/>
                <w:iCs/>
                <w:sz w:val="20"/>
                <w:szCs w:val="20"/>
              </w:rPr>
            </w:pPr>
            <w:r>
              <w:rPr>
                <w:i/>
                <w:iCs/>
                <w:sz w:val="20"/>
                <w:szCs w:val="20"/>
              </w:rPr>
              <w:t>Rank</w:t>
            </w:r>
          </w:p>
        </w:tc>
        <w:tc>
          <w:tcPr>
            <w:tcW w:w="933" w:type="dxa"/>
            <w:shd w:val="clear" w:color="auto" w:fill="auto"/>
            <w:noWrap/>
            <w:vAlign w:val="bottom"/>
          </w:tcPr>
          <w:p w14:paraId="58BDC131" w14:textId="77777777" w:rsidR="004B429D" w:rsidRDefault="004B429D" w:rsidP="006254B4">
            <w:pPr>
              <w:rPr>
                <w:i/>
                <w:iCs/>
                <w:sz w:val="20"/>
                <w:szCs w:val="20"/>
              </w:rPr>
            </w:pPr>
            <w:r>
              <w:rPr>
                <w:i/>
                <w:iCs/>
                <w:sz w:val="20"/>
                <w:szCs w:val="20"/>
              </w:rPr>
              <w:t>Casualty</w:t>
            </w:r>
          </w:p>
        </w:tc>
        <w:tc>
          <w:tcPr>
            <w:tcW w:w="983" w:type="dxa"/>
            <w:shd w:val="clear" w:color="auto" w:fill="auto"/>
            <w:noWrap/>
            <w:vAlign w:val="bottom"/>
          </w:tcPr>
          <w:p w14:paraId="02A96413" w14:textId="77777777" w:rsidR="004B429D" w:rsidRDefault="004B429D" w:rsidP="006254B4">
            <w:pPr>
              <w:rPr>
                <w:i/>
                <w:iCs/>
                <w:sz w:val="20"/>
                <w:szCs w:val="20"/>
              </w:rPr>
            </w:pPr>
            <w:r>
              <w:rPr>
                <w:i/>
                <w:iCs/>
                <w:sz w:val="20"/>
                <w:szCs w:val="20"/>
              </w:rPr>
              <w:t>Place</w:t>
            </w:r>
          </w:p>
        </w:tc>
        <w:tc>
          <w:tcPr>
            <w:tcW w:w="1177" w:type="dxa"/>
            <w:shd w:val="clear" w:color="auto" w:fill="auto"/>
            <w:noWrap/>
            <w:vAlign w:val="bottom"/>
          </w:tcPr>
          <w:p w14:paraId="3770D643" w14:textId="77777777" w:rsidR="004B429D" w:rsidRDefault="004B429D" w:rsidP="006254B4">
            <w:pPr>
              <w:rPr>
                <w:i/>
                <w:iCs/>
                <w:sz w:val="20"/>
                <w:szCs w:val="20"/>
              </w:rPr>
            </w:pPr>
            <w:r>
              <w:rPr>
                <w:i/>
                <w:iCs/>
                <w:sz w:val="20"/>
                <w:szCs w:val="20"/>
              </w:rPr>
              <w:t>Date</w:t>
            </w:r>
          </w:p>
        </w:tc>
        <w:tc>
          <w:tcPr>
            <w:tcW w:w="2160" w:type="dxa"/>
            <w:shd w:val="clear" w:color="auto" w:fill="auto"/>
            <w:noWrap/>
            <w:vAlign w:val="bottom"/>
          </w:tcPr>
          <w:p w14:paraId="7ED8AC5E" w14:textId="77777777" w:rsidR="004B429D" w:rsidRDefault="004B429D" w:rsidP="006254B4">
            <w:pPr>
              <w:rPr>
                <w:i/>
                <w:iCs/>
                <w:sz w:val="20"/>
                <w:szCs w:val="20"/>
              </w:rPr>
            </w:pPr>
            <w:r>
              <w:rPr>
                <w:i/>
                <w:iCs/>
                <w:sz w:val="20"/>
                <w:szCs w:val="20"/>
              </w:rPr>
              <w:t>Notes</w:t>
            </w:r>
          </w:p>
        </w:tc>
        <w:tc>
          <w:tcPr>
            <w:tcW w:w="1560" w:type="dxa"/>
            <w:shd w:val="clear" w:color="auto" w:fill="auto"/>
            <w:noWrap/>
            <w:vAlign w:val="bottom"/>
          </w:tcPr>
          <w:p w14:paraId="595995CC" w14:textId="77777777" w:rsidR="004B429D" w:rsidRDefault="004B429D" w:rsidP="006254B4">
            <w:pPr>
              <w:rPr>
                <w:i/>
                <w:iCs/>
                <w:sz w:val="20"/>
                <w:szCs w:val="20"/>
              </w:rPr>
            </w:pPr>
            <w:r>
              <w:rPr>
                <w:i/>
                <w:iCs/>
                <w:sz w:val="20"/>
                <w:szCs w:val="20"/>
              </w:rPr>
              <w:t>Source</w:t>
            </w:r>
          </w:p>
        </w:tc>
      </w:tr>
      <w:tr w:rsidR="004B429D" w14:paraId="039E1053" w14:textId="77777777" w:rsidTr="006254B4">
        <w:trPr>
          <w:trHeight w:val="255"/>
        </w:trPr>
        <w:tc>
          <w:tcPr>
            <w:tcW w:w="500" w:type="dxa"/>
            <w:shd w:val="clear" w:color="auto" w:fill="auto"/>
            <w:noWrap/>
            <w:vAlign w:val="bottom"/>
          </w:tcPr>
          <w:p w14:paraId="6204CE61" w14:textId="77777777" w:rsidR="004B429D" w:rsidRDefault="004B429D" w:rsidP="006254B4">
            <w:pPr>
              <w:rPr>
                <w:sz w:val="20"/>
                <w:szCs w:val="20"/>
              </w:rPr>
            </w:pPr>
            <w:r>
              <w:rPr>
                <w:sz w:val="20"/>
                <w:szCs w:val="20"/>
              </w:rPr>
              <w:t>D</w:t>
            </w:r>
          </w:p>
        </w:tc>
        <w:tc>
          <w:tcPr>
            <w:tcW w:w="1435" w:type="dxa"/>
            <w:shd w:val="clear" w:color="auto" w:fill="auto"/>
            <w:noWrap/>
            <w:vAlign w:val="bottom"/>
          </w:tcPr>
          <w:p w14:paraId="6D6E3A93" w14:textId="77777777" w:rsidR="004B429D" w:rsidRDefault="004B429D" w:rsidP="006254B4">
            <w:pPr>
              <w:rPr>
                <w:sz w:val="20"/>
                <w:szCs w:val="20"/>
              </w:rPr>
            </w:pPr>
            <w:r>
              <w:rPr>
                <w:sz w:val="20"/>
                <w:szCs w:val="20"/>
              </w:rPr>
              <w:t>Martin, William W.</w:t>
            </w:r>
          </w:p>
        </w:tc>
        <w:tc>
          <w:tcPr>
            <w:tcW w:w="627" w:type="dxa"/>
            <w:shd w:val="clear" w:color="auto" w:fill="auto"/>
            <w:noWrap/>
            <w:vAlign w:val="bottom"/>
          </w:tcPr>
          <w:p w14:paraId="38CA035A" w14:textId="77777777" w:rsidR="004B429D" w:rsidRDefault="004B429D" w:rsidP="006254B4">
            <w:pPr>
              <w:rPr>
                <w:sz w:val="20"/>
                <w:szCs w:val="20"/>
              </w:rPr>
            </w:pPr>
            <w:r>
              <w:rPr>
                <w:sz w:val="20"/>
                <w:szCs w:val="20"/>
              </w:rPr>
              <w:t>Pvt.</w:t>
            </w:r>
          </w:p>
        </w:tc>
        <w:tc>
          <w:tcPr>
            <w:tcW w:w="933" w:type="dxa"/>
            <w:shd w:val="clear" w:color="auto" w:fill="auto"/>
            <w:noWrap/>
            <w:vAlign w:val="bottom"/>
          </w:tcPr>
          <w:p w14:paraId="38EF678A" w14:textId="77777777" w:rsidR="004B429D" w:rsidRDefault="004B429D" w:rsidP="006254B4">
            <w:pPr>
              <w:rPr>
                <w:sz w:val="20"/>
                <w:szCs w:val="20"/>
              </w:rPr>
            </w:pPr>
            <w:r>
              <w:rPr>
                <w:sz w:val="20"/>
                <w:szCs w:val="20"/>
              </w:rPr>
              <w:t>missing</w:t>
            </w:r>
          </w:p>
        </w:tc>
        <w:tc>
          <w:tcPr>
            <w:tcW w:w="983" w:type="dxa"/>
            <w:shd w:val="clear" w:color="auto" w:fill="auto"/>
            <w:noWrap/>
            <w:vAlign w:val="bottom"/>
          </w:tcPr>
          <w:p w14:paraId="5363FCC9" w14:textId="77777777" w:rsidR="004B429D" w:rsidRDefault="004B429D" w:rsidP="006254B4">
            <w:pPr>
              <w:rPr>
                <w:sz w:val="20"/>
                <w:szCs w:val="20"/>
              </w:rPr>
            </w:pPr>
            <w:r>
              <w:rPr>
                <w:sz w:val="20"/>
                <w:szCs w:val="20"/>
              </w:rPr>
              <w:t>Buckland</w:t>
            </w:r>
          </w:p>
        </w:tc>
        <w:tc>
          <w:tcPr>
            <w:tcW w:w="1177" w:type="dxa"/>
            <w:shd w:val="clear" w:color="auto" w:fill="auto"/>
            <w:noWrap/>
            <w:vAlign w:val="bottom"/>
          </w:tcPr>
          <w:p w14:paraId="3DE59B30" w14:textId="77777777" w:rsidR="004B429D" w:rsidRDefault="004B429D" w:rsidP="006254B4">
            <w:pPr>
              <w:rPr>
                <w:sz w:val="20"/>
                <w:szCs w:val="20"/>
              </w:rPr>
            </w:pPr>
            <w:r>
              <w:rPr>
                <w:sz w:val="20"/>
                <w:szCs w:val="20"/>
              </w:rPr>
              <w:t>10/19/1863</w:t>
            </w:r>
          </w:p>
        </w:tc>
        <w:tc>
          <w:tcPr>
            <w:tcW w:w="2160" w:type="dxa"/>
            <w:shd w:val="clear" w:color="auto" w:fill="auto"/>
            <w:noWrap/>
            <w:vAlign w:val="bottom"/>
          </w:tcPr>
          <w:p w14:paraId="2C7F570E" w14:textId="77777777" w:rsidR="004B429D" w:rsidRDefault="004B429D" w:rsidP="006254B4">
            <w:pPr>
              <w:rPr>
                <w:sz w:val="20"/>
                <w:szCs w:val="20"/>
              </w:rPr>
            </w:pPr>
            <w:r>
              <w:rPr>
                <w:sz w:val="20"/>
                <w:szCs w:val="20"/>
              </w:rPr>
              <w:t>wounded and taken prisoner</w:t>
            </w:r>
          </w:p>
        </w:tc>
        <w:tc>
          <w:tcPr>
            <w:tcW w:w="1560" w:type="dxa"/>
            <w:shd w:val="clear" w:color="auto" w:fill="auto"/>
            <w:noWrap/>
            <w:vAlign w:val="bottom"/>
          </w:tcPr>
          <w:p w14:paraId="2C3B8D07" w14:textId="77777777" w:rsidR="004B429D" w:rsidRDefault="004B429D" w:rsidP="006254B4">
            <w:pPr>
              <w:rPr>
                <w:sz w:val="20"/>
                <w:szCs w:val="20"/>
              </w:rPr>
            </w:pPr>
            <w:r>
              <w:rPr>
                <w:sz w:val="20"/>
                <w:szCs w:val="20"/>
              </w:rPr>
              <w:t>Manarin (1968)</w:t>
            </w:r>
          </w:p>
        </w:tc>
      </w:tr>
    </w:tbl>
    <w:p w14:paraId="61E4FE44" w14:textId="77777777" w:rsidR="004B429D" w:rsidRDefault="004B429D" w:rsidP="004B429D">
      <w:pPr>
        <w:jc w:val="both"/>
      </w:pPr>
    </w:p>
    <w:p w14:paraId="28FB66CC" w14:textId="77777777" w:rsidR="004B429D" w:rsidRDefault="004B429D" w:rsidP="004B429D">
      <w:pPr>
        <w:jc w:val="both"/>
      </w:pPr>
      <w:r>
        <w:t>Captured: 1</w:t>
      </w:r>
    </w:p>
    <w:p w14:paraId="4FA36FC2" w14:textId="77777777" w:rsidR="004B429D" w:rsidRPr="008011F9" w:rsidRDefault="004B429D" w:rsidP="004B429D">
      <w:pPr>
        <w:jc w:val="both"/>
      </w:pPr>
      <w:r>
        <w:rPr>
          <w:i/>
        </w:rPr>
        <w:t>Sub-Total: 1</w:t>
      </w:r>
    </w:p>
    <w:p w14:paraId="4C034289" w14:textId="77777777" w:rsidR="004B429D" w:rsidRDefault="004B429D" w:rsidP="004B429D">
      <w:pPr>
        <w:jc w:val="both"/>
      </w:pPr>
    </w:p>
    <w:p w14:paraId="341C728A" w14:textId="77777777" w:rsidR="004B429D" w:rsidRDefault="004B429D" w:rsidP="004B429D">
      <w:pPr>
        <w:rPr>
          <w:u w:val="single"/>
        </w:rPr>
      </w:pPr>
      <w:r>
        <w:rPr>
          <w:u w:val="single"/>
        </w:rPr>
        <w:t>9</w:t>
      </w:r>
      <w:r w:rsidRPr="00FE739D">
        <w:rPr>
          <w:u w:val="single"/>
          <w:vertAlign w:val="superscript"/>
        </w:rPr>
        <w:t>TH</w:t>
      </w:r>
      <w:r>
        <w:rPr>
          <w:u w:val="single"/>
        </w:rPr>
        <w:t xml:space="preserve"> VIRGINIA CAVALRY</w:t>
      </w:r>
    </w:p>
    <w:p w14:paraId="4262D9C5" w14:textId="77777777" w:rsidR="004B429D" w:rsidRDefault="004B429D" w:rsidP="004B429D">
      <w:pPr>
        <w:jc w:val="both"/>
      </w:pPr>
      <w:r>
        <w:t xml:space="preserve">(W.H.F. Lee’s Brigade, Fitzhugh Lee’s Division, </w:t>
      </w:r>
      <w:r w:rsidRPr="003520C7">
        <w:t>Cavalry Corps</w:t>
      </w:r>
      <w:r>
        <w:t>, Army of Northern Virginia)</w:t>
      </w:r>
    </w:p>
    <w:p w14:paraId="654938E6" w14:textId="77777777" w:rsidR="004B429D" w:rsidRDefault="004B429D" w:rsidP="004B429D">
      <w:pPr>
        <w:jc w:val="both"/>
      </w:pPr>
    </w:p>
    <w:tbl>
      <w:tblPr>
        <w:tblW w:w="937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00"/>
        <w:gridCol w:w="1675"/>
        <w:gridCol w:w="627"/>
        <w:gridCol w:w="950"/>
        <w:gridCol w:w="983"/>
        <w:gridCol w:w="1128"/>
        <w:gridCol w:w="1832"/>
        <w:gridCol w:w="1680"/>
      </w:tblGrid>
      <w:tr w:rsidR="004B429D" w14:paraId="37F697FC" w14:textId="77777777" w:rsidTr="006254B4">
        <w:trPr>
          <w:trHeight w:val="255"/>
        </w:trPr>
        <w:tc>
          <w:tcPr>
            <w:tcW w:w="500" w:type="dxa"/>
            <w:shd w:val="clear" w:color="auto" w:fill="auto"/>
            <w:noWrap/>
            <w:vAlign w:val="bottom"/>
          </w:tcPr>
          <w:p w14:paraId="4518C3B2" w14:textId="77777777" w:rsidR="004B429D" w:rsidRDefault="004B429D" w:rsidP="006254B4">
            <w:pPr>
              <w:rPr>
                <w:i/>
                <w:iCs/>
                <w:sz w:val="20"/>
                <w:szCs w:val="20"/>
              </w:rPr>
            </w:pPr>
            <w:r>
              <w:rPr>
                <w:i/>
                <w:iCs/>
                <w:sz w:val="20"/>
                <w:szCs w:val="20"/>
              </w:rPr>
              <w:t>Co.</w:t>
            </w:r>
          </w:p>
        </w:tc>
        <w:tc>
          <w:tcPr>
            <w:tcW w:w="1675" w:type="dxa"/>
            <w:shd w:val="clear" w:color="auto" w:fill="auto"/>
            <w:noWrap/>
            <w:vAlign w:val="bottom"/>
          </w:tcPr>
          <w:p w14:paraId="62184BF8" w14:textId="77777777" w:rsidR="004B429D" w:rsidRDefault="004B429D" w:rsidP="006254B4">
            <w:pPr>
              <w:rPr>
                <w:i/>
                <w:iCs/>
                <w:sz w:val="20"/>
                <w:szCs w:val="20"/>
              </w:rPr>
            </w:pPr>
            <w:r>
              <w:rPr>
                <w:i/>
                <w:iCs/>
                <w:sz w:val="20"/>
                <w:szCs w:val="20"/>
              </w:rPr>
              <w:t>Name</w:t>
            </w:r>
          </w:p>
        </w:tc>
        <w:tc>
          <w:tcPr>
            <w:tcW w:w="627" w:type="dxa"/>
            <w:shd w:val="clear" w:color="auto" w:fill="auto"/>
            <w:noWrap/>
            <w:vAlign w:val="bottom"/>
          </w:tcPr>
          <w:p w14:paraId="59274DCC" w14:textId="77777777" w:rsidR="004B429D" w:rsidRDefault="004B429D" w:rsidP="006254B4">
            <w:pPr>
              <w:rPr>
                <w:i/>
                <w:iCs/>
                <w:sz w:val="20"/>
                <w:szCs w:val="20"/>
              </w:rPr>
            </w:pPr>
            <w:r>
              <w:rPr>
                <w:i/>
                <w:iCs/>
                <w:sz w:val="20"/>
                <w:szCs w:val="20"/>
              </w:rPr>
              <w:t>Rank</w:t>
            </w:r>
          </w:p>
        </w:tc>
        <w:tc>
          <w:tcPr>
            <w:tcW w:w="950" w:type="dxa"/>
            <w:shd w:val="clear" w:color="auto" w:fill="auto"/>
            <w:noWrap/>
            <w:vAlign w:val="bottom"/>
          </w:tcPr>
          <w:p w14:paraId="53E069BE" w14:textId="77777777" w:rsidR="004B429D" w:rsidRDefault="004B429D" w:rsidP="006254B4">
            <w:pPr>
              <w:rPr>
                <w:i/>
                <w:iCs/>
                <w:sz w:val="20"/>
                <w:szCs w:val="20"/>
              </w:rPr>
            </w:pPr>
            <w:r>
              <w:rPr>
                <w:i/>
                <w:iCs/>
                <w:sz w:val="20"/>
                <w:szCs w:val="20"/>
              </w:rPr>
              <w:t>Casualty</w:t>
            </w:r>
          </w:p>
        </w:tc>
        <w:tc>
          <w:tcPr>
            <w:tcW w:w="983" w:type="dxa"/>
            <w:shd w:val="clear" w:color="auto" w:fill="auto"/>
            <w:noWrap/>
            <w:vAlign w:val="bottom"/>
          </w:tcPr>
          <w:p w14:paraId="634587AC" w14:textId="77777777" w:rsidR="004B429D" w:rsidRDefault="004B429D" w:rsidP="006254B4">
            <w:pPr>
              <w:rPr>
                <w:i/>
                <w:iCs/>
                <w:sz w:val="20"/>
                <w:szCs w:val="20"/>
              </w:rPr>
            </w:pPr>
            <w:r>
              <w:rPr>
                <w:i/>
                <w:iCs/>
                <w:sz w:val="20"/>
                <w:szCs w:val="20"/>
              </w:rPr>
              <w:t>Place</w:t>
            </w:r>
          </w:p>
        </w:tc>
        <w:tc>
          <w:tcPr>
            <w:tcW w:w="1128" w:type="dxa"/>
            <w:shd w:val="clear" w:color="auto" w:fill="auto"/>
            <w:noWrap/>
            <w:vAlign w:val="bottom"/>
          </w:tcPr>
          <w:p w14:paraId="7D72AFAA" w14:textId="77777777" w:rsidR="004B429D" w:rsidRDefault="004B429D" w:rsidP="006254B4">
            <w:pPr>
              <w:rPr>
                <w:i/>
                <w:iCs/>
                <w:sz w:val="20"/>
                <w:szCs w:val="20"/>
              </w:rPr>
            </w:pPr>
            <w:r>
              <w:rPr>
                <w:i/>
                <w:iCs/>
                <w:sz w:val="20"/>
                <w:szCs w:val="20"/>
              </w:rPr>
              <w:t>Date</w:t>
            </w:r>
          </w:p>
        </w:tc>
        <w:tc>
          <w:tcPr>
            <w:tcW w:w="1832" w:type="dxa"/>
            <w:shd w:val="clear" w:color="auto" w:fill="auto"/>
            <w:noWrap/>
            <w:vAlign w:val="bottom"/>
          </w:tcPr>
          <w:p w14:paraId="33CA1953" w14:textId="77777777" w:rsidR="004B429D" w:rsidRDefault="004B429D" w:rsidP="006254B4">
            <w:pPr>
              <w:rPr>
                <w:i/>
                <w:iCs/>
                <w:sz w:val="20"/>
                <w:szCs w:val="20"/>
              </w:rPr>
            </w:pPr>
            <w:r>
              <w:rPr>
                <w:i/>
                <w:iCs/>
                <w:sz w:val="20"/>
                <w:szCs w:val="20"/>
              </w:rPr>
              <w:t>Notes</w:t>
            </w:r>
          </w:p>
        </w:tc>
        <w:tc>
          <w:tcPr>
            <w:tcW w:w="1680" w:type="dxa"/>
            <w:shd w:val="clear" w:color="auto" w:fill="auto"/>
            <w:noWrap/>
            <w:vAlign w:val="bottom"/>
          </w:tcPr>
          <w:p w14:paraId="6B3A55B3" w14:textId="77777777" w:rsidR="004B429D" w:rsidRDefault="004B429D" w:rsidP="006254B4">
            <w:pPr>
              <w:rPr>
                <w:i/>
                <w:iCs/>
                <w:sz w:val="20"/>
                <w:szCs w:val="20"/>
              </w:rPr>
            </w:pPr>
            <w:r>
              <w:rPr>
                <w:i/>
                <w:iCs/>
                <w:sz w:val="20"/>
                <w:szCs w:val="20"/>
              </w:rPr>
              <w:t>Source</w:t>
            </w:r>
          </w:p>
        </w:tc>
      </w:tr>
      <w:tr w:rsidR="004B429D" w14:paraId="6C6A09D9" w14:textId="77777777" w:rsidTr="006254B4">
        <w:trPr>
          <w:trHeight w:val="255"/>
        </w:trPr>
        <w:tc>
          <w:tcPr>
            <w:tcW w:w="500" w:type="dxa"/>
            <w:shd w:val="clear" w:color="auto" w:fill="auto"/>
            <w:noWrap/>
            <w:vAlign w:val="bottom"/>
          </w:tcPr>
          <w:p w14:paraId="0A315E04" w14:textId="77777777" w:rsidR="004B429D" w:rsidRDefault="004B429D" w:rsidP="006254B4">
            <w:pPr>
              <w:rPr>
                <w:sz w:val="20"/>
                <w:szCs w:val="20"/>
              </w:rPr>
            </w:pPr>
            <w:r>
              <w:rPr>
                <w:sz w:val="20"/>
                <w:szCs w:val="20"/>
              </w:rPr>
              <w:t>D</w:t>
            </w:r>
          </w:p>
        </w:tc>
        <w:tc>
          <w:tcPr>
            <w:tcW w:w="1675" w:type="dxa"/>
            <w:shd w:val="clear" w:color="auto" w:fill="auto"/>
            <w:noWrap/>
            <w:vAlign w:val="bottom"/>
          </w:tcPr>
          <w:p w14:paraId="22F06D29" w14:textId="77777777" w:rsidR="004B429D" w:rsidRDefault="004B429D" w:rsidP="006254B4">
            <w:pPr>
              <w:rPr>
                <w:sz w:val="20"/>
                <w:szCs w:val="20"/>
              </w:rPr>
            </w:pPr>
            <w:r>
              <w:rPr>
                <w:sz w:val="20"/>
                <w:szCs w:val="20"/>
              </w:rPr>
              <w:t>Douling, Thomas W.</w:t>
            </w:r>
          </w:p>
        </w:tc>
        <w:tc>
          <w:tcPr>
            <w:tcW w:w="627" w:type="dxa"/>
            <w:shd w:val="clear" w:color="auto" w:fill="auto"/>
            <w:noWrap/>
            <w:vAlign w:val="bottom"/>
          </w:tcPr>
          <w:p w14:paraId="7C989016"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03DCA62A" w14:textId="77777777" w:rsidR="004B429D" w:rsidRDefault="004B429D" w:rsidP="006254B4">
            <w:pPr>
              <w:rPr>
                <w:sz w:val="20"/>
                <w:szCs w:val="20"/>
              </w:rPr>
            </w:pPr>
            <w:r>
              <w:rPr>
                <w:sz w:val="20"/>
                <w:szCs w:val="20"/>
              </w:rPr>
              <w:t>killed</w:t>
            </w:r>
          </w:p>
        </w:tc>
        <w:tc>
          <w:tcPr>
            <w:tcW w:w="983" w:type="dxa"/>
            <w:shd w:val="clear" w:color="auto" w:fill="auto"/>
            <w:noWrap/>
            <w:vAlign w:val="bottom"/>
          </w:tcPr>
          <w:p w14:paraId="42DF4AA3"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0B3F1D98" w14:textId="77777777" w:rsidR="004B429D" w:rsidRDefault="004B429D" w:rsidP="006254B4">
            <w:pPr>
              <w:rPr>
                <w:sz w:val="20"/>
                <w:szCs w:val="20"/>
              </w:rPr>
            </w:pPr>
            <w:r>
              <w:rPr>
                <w:sz w:val="20"/>
                <w:szCs w:val="20"/>
              </w:rPr>
              <w:t>10/19/1863</w:t>
            </w:r>
          </w:p>
        </w:tc>
        <w:tc>
          <w:tcPr>
            <w:tcW w:w="1832" w:type="dxa"/>
            <w:shd w:val="clear" w:color="auto" w:fill="auto"/>
            <w:noWrap/>
            <w:vAlign w:val="bottom"/>
          </w:tcPr>
          <w:p w14:paraId="0F5F038C" w14:textId="77777777" w:rsidR="004B429D" w:rsidRDefault="004B429D" w:rsidP="006254B4">
            <w:pPr>
              <w:rPr>
                <w:sz w:val="20"/>
                <w:szCs w:val="20"/>
              </w:rPr>
            </w:pPr>
          </w:p>
        </w:tc>
        <w:tc>
          <w:tcPr>
            <w:tcW w:w="1680" w:type="dxa"/>
            <w:shd w:val="clear" w:color="auto" w:fill="auto"/>
            <w:noWrap/>
            <w:vAlign w:val="bottom"/>
          </w:tcPr>
          <w:p w14:paraId="4B17D598" w14:textId="77777777" w:rsidR="004B429D" w:rsidRDefault="004B429D" w:rsidP="006254B4">
            <w:pPr>
              <w:rPr>
                <w:sz w:val="20"/>
                <w:szCs w:val="20"/>
              </w:rPr>
            </w:pPr>
            <w:r>
              <w:rPr>
                <w:sz w:val="20"/>
                <w:szCs w:val="20"/>
              </w:rPr>
              <w:t>Krick (1982)</w:t>
            </w:r>
          </w:p>
        </w:tc>
      </w:tr>
      <w:tr w:rsidR="004B429D" w14:paraId="2A2CC5C0" w14:textId="77777777" w:rsidTr="006254B4">
        <w:trPr>
          <w:trHeight w:val="255"/>
        </w:trPr>
        <w:tc>
          <w:tcPr>
            <w:tcW w:w="500" w:type="dxa"/>
            <w:shd w:val="clear" w:color="auto" w:fill="auto"/>
            <w:noWrap/>
            <w:vAlign w:val="bottom"/>
          </w:tcPr>
          <w:p w14:paraId="3B08BDAC" w14:textId="77777777" w:rsidR="004B429D" w:rsidRDefault="004B429D" w:rsidP="006254B4">
            <w:pPr>
              <w:rPr>
                <w:sz w:val="20"/>
                <w:szCs w:val="20"/>
              </w:rPr>
            </w:pPr>
            <w:r>
              <w:rPr>
                <w:sz w:val="20"/>
                <w:szCs w:val="20"/>
              </w:rPr>
              <w:t>E</w:t>
            </w:r>
          </w:p>
        </w:tc>
        <w:tc>
          <w:tcPr>
            <w:tcW w:w="1675" w:type="dxa"/>
            <w:shd w:val="clear" w:color="auto" w:fill="auto"/>
            <w:noWrap/>
            <w:vAlign w:val="bottom"/>
          </w:tcPr>
          <w:p w14:paraId="5961426E" w14:textId="77777777" w:rsidR="004B429D" w:rsidRDefault="004B429D" w:rsidP="006254B4">
            <w:pPr>
              <w:rPr>
                <w:sz w:val="20"/>
                <w:szCs w:val="20"/>
              </w:rPr>
            </w:pPr>
            <w:r>
              <w:rPr>
                <w:sz w:val="20"/>
                <w:szCs w:val="20"/>
              </w:rPr>
              <w:t>Holliday, W.J.</w:t>
            </w:r>
          </w:p>
        </w:tc>
        <w:tc>
          <w:tcPr>
            <w:tcW w:w="627" w:type="dxa"/>
            <w:shd w:val="clear" w:color="auto" w:fill="auto"/>
            <w:noWrap/>
            <w:vAlign w:val="bottom"/>
          </w:tcPr>
          <w:p w14:paraId="033E52BA" w14:textId="77777777" w:rsidR="004B429D" w:rsidRDefault="004B429D" w:rsidP="006254B4">
            <w:pPr>
              <w:rPr>
                <w:sz w:val="20"/>
                <w:szCs w:val="20"/>
              </w:rPr>
            </w:pPr>
          </w:p>
        </w:tc>
        <w:tc>
          <w:tcPr>
            <w:tcW w:w="950" w:type="dxa"/>
            <w:shd w:val="clear" w:color="auto" w:fill="auto"/>
            <w:noWrap/>
            <w:vAlign w:val="bottom"/>
          </w:tcPr>
          <w:p w14:paraId="08F8581B" w14:textId="77777777" w:rsidR="004B429D" w:rsidRDefault="004B429D" w:rsidP="006254B4">
            <w:pPr>
              <w:rPr>
                <w:sz w:val="20"/>
                <w:szCs w:val="20"/>
              </w:rPr>
            </w:pPr>
            <w:r>
              <w:rPr>
                <w:sz w:val="20"/>
                <w:szCs w:val="20"/>
              </w:rPr>
              <w:t>wounded</w:t>
            </w:r>
          </w:p>
        </w:tc>
        <w:tc>
          <w:tcPr>
            <w:tcW w:w="983" w:type="dxa"/>
            <w:shd w:val="clear" w:color="auto" w:fill="auto"/>
            <w:noWrap/>
            <w:vAlign w:val="bottom"/>
          </w:tcPr>
          <w:p w14:paraId="3A58AF92"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77544181" w14:textId="77777777" w:rsidR="004B429D" w:rsidRDefault="004B429D" w:rsidP="006254B4">
            <w:pPr>
              <w:rPr>
                <w:sz w:val="20"/>
                <w:szCs w:val="20"/>
              </w:rPr>
            </w:pPr>
            <w:r>
              <w:rPr>
                <w:sz w:val="20"/>
                <w:szCs w:val="20"/>
              </w:rPr>
              <w:t>10/19/1863</w:t>
            </w:r>
          </w:p>
        </w:tc>
        <w:tc>
          <w:tcPr>
            <w:tcW w:w="1832" w:type="dxa"/>
            <w:shd w:val="clear" w:color="auto" w:fill="auto"/>
            <w:noWrap/>
            <w:vAlign w:val="bottom"/>
          </w:tcPr>
          <w:p w14:paraId="7661DBBC" w14:textId="77777777" w:rsidR="004B429D" w:rsidRDefault="004B429D" w:rsidP="006254B4">
            <w:pPr>
              <w:rPr>
                <w:sz w:val="20"/>
                <w:szCs w:val="20"/>
              </w:rPr>
            </w:pPr>
            <w:r>
              <w:rPr>
                <w:sz w:val="20"/>
                <w:szCs w:val="20"/>
              </w:rPr>
              <w:t>wounded three times at Buckland</w:t>
            </w:r>
          </w:p>
        </w:tc>
        <w:tc>
          <w:tcPr>
            <w:tcW w:w="1680" w:type="dxa"/>
            <w:shd w:val="clear" w:color="auto" w:fill="auto"/>
            <w:noWrap/>
            <w:vAlign w:val="bottom"/>
          </w:tcPr>
          <w:p w14:paraId="2337AE77" w14:textId="77777777" w:rsidR="004B429D" w:rsidRDefault="004B429D" w:rsidP="006254B4">
            <w:pPr>
              <w:rPr>
                <w:sz w:val="20"/>
                <w:szCs w:val="20"/>
              </w:rPr>
            </w:pPr>
            <w:r>
              <w:rPr>
                <w:sz w:val="20"/>
                <w:szCs w:val="20"/>
              </w:rPr>
              <w:t>Krick (1982)</w:t>
            </w:r>
          </w:p>
        </w:tc>
      </w:tr>
      <w:tr w:rsidR="004B429D" w14:paraId="0F0FD744" w14:textId="77777777" w:rsidTr="006254B4">
        <w:trPr>
          <w:trHeight w:val="255"/>
        </w:trPr>
        <w:tc>
          <w:tcPr>
            <w:tcW w:w="500" w:type="dxa"/>
            <w:shd w:val="clear" w:color="auto" w:fill="auto"/>
            <w:noWrap/>
            <w:vAlign w:val="bottom"/>
          </w:tcPr>
          <w:p w14:paraId="12AB2B46" w14:textId="77777777" w:rsidR="004B429D" w:rsidRDefault="004B429D" w:rsidP="006254B4">
            <w:pPr>
              <w:rPr>
                <w:sz w:val="20"/>
                <w:szCs w:val="20"/>
              </w:rPr>
            </w:pPr>
            <w:r>
              <w:rPr>
                <w:sz w:val="20"/>
                <w:szCs w:val="20"/>
              </w:rPr>
              <w:t>E</w:t>
            </w:r>
          </w:p>
        </w:tc>
        <w:tc>
          <w:tcPr>
            <w:tcW w:w="1675" w:type="dxa"/>
            <w:shd w:val="clear" w:color="auto" w:fill="auto"/>
            <w:noWrap/>
            <w:vAlign w:val="bottom"/>
          </w:tcPr>
          <w:p w14:paraId="4BA7CBB6" w14:textId="77777777" w:rsidR="004B429D" w:rsidRDefault="004B429D" w:rsidP="006254B4">
            <w:pPr>
              <w:rPr>
                <w:sz w:val="20"/>
                <w:szCs w:val="20"/>
              </w:rPr>
            </w:pPr>
            <w:r>
              <w:rPr>
                <w:sz w:val="20"/>
                <w:szCs w:val="20"/>
              </w:rPr>
              <w:t>Jerrell, Robert Henry</w:t>
            </w:r>
          </w:p>
        </w:tc>
        <w:tc>
          <w:tcPr>
            <w:tcW w:w="627" w:type="dxa"/>
            <w:shd w:val="clear" w:color="auto" w:fill="auto"/>
            <w:noWrap/>
            <w:vAlign w:val="bottom"/>
          </w:tcPr>
          <w:p w14:paraId="7F3ED031" w14:textId="77777777" w:rsidR="004B429D" w:rsidRDefault="004B429D" w:rsidP="006254B4">
            <w:pPr>
              <w:rPr>
                <w:sz w:val="20"/>
                <w:szCs w:val="20"/>
              </w:rPr>
            </w:pPr>
          </w:p>
        </w:tc>
        <w:tc>
          <w:tcPr>
            <w:tcW w:w="950" w:type="dxa"/>
            <w:shd w:val="clear" w:color="auto" w:fill="auto"/>
            <w:noWrap/>
            <w:vAlign w:val="bottom"/>
          </w:tcPr>
          <w:p w14:paraId="27C5E828" w14:textId="77777777" w:rsidR="004B429D" w:rsidRDefault="004B429D" w:rsidP="006254B4">
            <w:pPr>
              <w:rPr>
                <w:sz w:val="20"/>
                <w:szCs w:val="20"/>
              </w:rPr>
            </w:pPr>
            <w:r>
              <w:rPr>
                <w:sz w:val="20"/>
                <w:szCs w:val="20"/>
              </w:rPr>
              <w:t>wounded</w:t>
            </w:r>
          </w:p>
        </w:tc>
        <w:tc>
          <w:tcPr>
            <w:tcW w:w="983" w:type="dxa"/>
            <w:shd w:val="clear" w:color="auto" w:fill="auto"/>
            <w:noWrap/>
            <w:vAlign w:val="bottom"/>
          </w:tcPr>
          <w:p w14:paraId="6E67FFD9"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26CF2650" w14:textId="77777777" w:rsidR="004B429D" w:rsidRDefault="004B429D" w:rsidP="006254B4">
            <w:pPr>
              <w:rPr>
                <w:sz w:val="20"/>
                <w:szCs w:val="20"/>
              </w:rPr>
            </w:pPr>
            <w:r>
              <w:rPr>
                <w:sz w:val="20"/>
                <w:szCs w:val="20"/>
              </w:rPr>
              <w:t>10/19/1863</w:t>
            </w:r>
          </w:p>
        </w:tc>
        <w:tc>
          <w:tcPr>
            <w:tcW w:w="1832" w:type="dxa"/>
            <w:shd w:val="clear" w:color="auto" w:fill="auto"/>
            <w:noWrap/>
            <w:vAlign w:val="bottom"/>
          </w:tcPr>
          <w:p w14:paraId="73FD95EA" w14:textId="77777777" w:rsidR="004B429D" w:rsidRDefault="004B429D" w:rsidP="006254B4">
            <w:pPr>
              <w:rPr>
                <w:sz w:val="20"/>
                <w:szCs w:val="20"/>
              </w:rPr>
            </w:pPr>
            <w:r>
              <w:rPr>
                <w:sz w:val="20"/>
                <w:szCs w:val="20"/>
              </w:rPr>
              <w:t>lost a finger</w:t>
            </w:r>
          </w:p>
        </w:tc>
        <w:tc>
          <w:tcPr>
            <w:tcW w:w="1680" w:type="dxa"/>
            <w:shd w:val="clear" w:color="auto" w:fill="auto"/>
            <w:noWrap/>
            <w:vAlign w:val="bottom"/>
          </w:tcPr>
          <w:p w14:paraId="626D1D74" w14:textId="77777777" w:rsidR="004B429D" w:rsidRDefault="004B429D" w:rsidP="006254B4">
            <w:pPr>
              <w:rPr>
                <w:sz w:val="20"/>
                <w:szCs w:val="20"/>
              </w:rPr>
            </w:pPr>
            <w:r>
              <w:rPr>
                <w:sz w:val="20"/>
                <w:szCs w:val="20"/>
              </w:rPr>
              <w:t>Krick (1982)</w:t>
            </w:r>
          </w:p>
        </w:tc>
      </w:tr>
      <w:tr w:rsidR="004B429D" w14:paraId="00F0032D" w14:textId="77777777" w:rsidTr="006254B4">
        <w:trPr>
          <w:trHeight w:val="255"/>
        </w:trPr>
        <w:tc>
          <w:tcPr>
            <w:tcW w:w="500" w:type="dxa"/>
            <w:shd w:val="clear" w:color="auto" w:fill="auto"/>
            <w:noWrap/>
            <w:vAlign w:val="bottom"/>
          </w:tcPr>
          <w:p w14:paraId="6DC2034C" w14:textId="77777777" w:rsidR="004B429D" w:rsidRDefault="004B429D" w:rsidP="006254B4">
            <w:pPr>
              <w:rPr>
                <w:sz w:val="20"/>
                <w:szCs w:val="20"/>
              </w:rPr>
            </w:pPr>
            <w:r>
              <w:rPr>
                <w:sz w:val="20"/>
                <w:szCs w:val="20"/>
              </w:rPr>
              <w:t>H</w:t>
            </w:r>
          </w:p>
        </w:tc>
        <w:tc>
          <w:tcPr>
            <w:tcW w:w="1675" w:type="dxa"/>
            <w:shd w:val="clear" w:color="auto" w:fill="auto"/>
            <w:noWrap/>
            <w:vAlign w:val="bottom"/>
          </w:tcPr>
          <w:p w14:paraId="47057245" w14:textId="77777777" w:rsidR="004B429D" w:rsidRDefault="004B429D" w:rsidP="006254B4">
            <w:pPr>
              <w:rPr>
                <w:sz w:val="20"/>
                <w:szCs w:val="20"/>
              </w:rPr>
            </w:pPr>
            <w:r>
              <w:rPr>
                <w:sz w:val="20"/>
                <w:szCs w:val="20"/>
              </w:rPr>
              <w:t>Cullen, John A.</w:t>
            </w:r>
          </w:p>
        </w:tc>
        <w:tc>
          <w:tcPr>
            <w:tcW w:w="627" w:type="dxa"/>
            <w:shd w:val="clear" w:color="auto" w:fill="auto"/>
            <w:noWrap/>
            <w:vAlign w:val="bottom"/>
          </w:tcPr>
          <w:p w14:paraId="36FD9E0E" w14:textId="77777777" w:rsidR="004B429D" w:rsidRDefault="004B429D" w:rsidP="006254B4">
            <w:pPr>
              <w:rPr>
                <w:sz w:val="20"/>
                <w:szCs w:val="20"/>
              </w:rPr>
            </w:pPr>
            <w:r>
              <w:rPr>
                <w:sz w:val="20"/>
                <w:szCs w:val="20"/>
              </w:rPr>
              <w:t>Lt.</w:t>
            </w:r>
          </w:p>
        </w:tc>
        <w:tc>
          <w:tcPr>
            <w:tcW w:w="950" w:type="dxa"/>
            <w:shd w:val="clear" w:color="auto" w:fill="auto"/>
            <w:noWrap/>
            <w:vAlign w:val="bottom"/>
          </w:tcPr>
          <w:p w14:paraId="3AA54286" w14:textId="77777777" w:rsidR="004B429D" w:rsidRDefault="004B429D" w:rsidP="006254B4">
            <w:pPr>
              <w:rPr>
                <w:sz w:val="20"/>
                <w:szCs w:val="20"/>
              </w:rPr>
            </w:pPr>
            <w:r>
              <w:rPr>
                <w:sz w:val="20"/>
                <w:szCs w:val="20"/>
              </w:rPr>
              <w:t>wounded</w:t>
            </w:r>
          </w:p>
        </w:tc>
        <w:tc>
          <w:tcPr>
            <w:tcW w:w="983" w:type="dxa"/>
            <w:shd w:val="clear" w:color="auto" w:fill="auto"/>
            <w:noWrap/>
            <w:vAlign w:val="bottom"/>
          </w:tcPr>
          <w:p w14:paraId="70F5D46F"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21E3AAA6" w14:textId="77777777" w:rsidR="004B429D" w:rsidRDefault="004B429D" w:rsidP="006254B4">
            <w:pPr>
              <w:rPr>
                <w:sz w:val="20"/>
                <w:szCs w:val="20"/>
              </w:rPr>
            </w:pPr>
            <w:r>
              <w:rPr>
                <w:sz w:val="20"/>
                <w:szCs w:val="20"/>
              </w:rPr>
              <w:t>10/19/1863</w:t>
            </w:r>
          </w:p>
        </w:tc>
        <w:tc>
          <w:tcPr>
            <w:tcW w:w="1832" w:type="dxa"/>
            <w:shd w:val="clear" w:color="auto" w:fill="auto"/>
            <w:noWrap/>
            <w:vAlign w:val="bottom"/>
          </w:tcPr>
          <w:p w14:paraId="361673C1" w14:textId="77777777" w:rsidR="004B429D" w:rsidRDefault="004B429D" w:rsidP="006254B4">
            <w:pPr>
              <w:rPr>
                <w:sz w:val="20"/>
                <w:szCs w:val="20"/>
              </w:rPr>
            </w:pPr>
            <w:r>
              <w:rPr>
                <w:sz w:val="20"/>
                <w:szCs w:val="20"/>
              </w:rPr>
              <w:t>gunshot in both thighs</w:t>
            </w:r>
          </w:p>
        </w:tc>
        <w:tc>
          <w:tcPr>
            <w:tcW w:w="1680" w:type="dxa"/>
            <w:shd w:val="clear" w:color="auto" w:fill="auto"/>
            <w:noWrap/>
            <w:vAlign w:val="bottom"/>
          </w:tcPr>
          <w:p w14:paraId="1663779A" w14:textId="77777777" w:rsidR="004B429D" w:rsidRDefault="004B429D" w:rsidP="006254B4">
            <w:pPr>
              <w:rPr>
                <w:sz w:val="20"/>
                <w:szCs w:val="20"/>
              </w:rPr>
            </w:pPr>
            <w:r>
              <w:rPr>
                <w:sz w:val="20"/>
                <w:szCs w:val="20"/>
              </w:rPr>
              <w:t>Brig. Gen. R.L.T. Beale (1865)</w:t>
            </w:r>
          </w:p>
        </w:tc>
      </w:tr>
      <w:tr w:rsidR="004B429D" w14:paraId="7790719F" w14:textId="77777777" w:rsidTr="006254B4">
        <w:trPr>
          <w:trHeight w:val="255"/>
        </w:trPr>
        <w:tc>
          <w:tcPr>
            <w:tcW w:w="500" w:type="dxa"/>
            <w:shd w:val="clear" w:color="auto" w:fill="auto"/>
            <w:noWrap/>
            <w:vAlign w:val="bottom"/>
          </w:tcPr>
          <w:p w14:paraId="12B6799E" w14:textId="77777777" w:rsidR="004B429D" w:rsidRDefault="004B429D" w:rsidP="006254B4">
            <w:pPr>
              <w:rPr>
                <w:sz w:val="20"/>
                <w:szCs w:val="20"/>
              </w:rPr>
            </w:pPr>
            <w:r>
              <w:rPr>
                <w:sz w:val="20"/>
                <w:szCs w:val="20"/>
              </w:rPr>
              <w:t>I</w:t>
            </w:r>
          </w:p>
        </w:tc>
        <w:tc>
          <w:tcPr>
            <w:tcW w:w="1675" w:type="dxa"/>
            <w:shd w:val="clear" w:color="auto" w:fill="auto"/>
            <w:noWrap/>
            <w:vAlign w:val="bottom"/>
          </w:tcPr>
          <w:p w14:paraId="7D645293" w14:textId="77777777" w:rsidR="004B429D" w:rsidRDefault="004B429D" w:rsidP="006254B4">
            <w:pPr>
              <w:rPr>
                <w:sz w:val="20"/>
                <w:szCs w:val="20"/>
              </w:rPr>
            </w:pPr>
            <w:r>
              <w:rPr>
                <w:sz w:val="20"/>
                <w:szCs w:val="20"/>
              </w:rPr>
              <w:t>Hudson, James S.</w:t>
            </w:r>
          </w:p>
        </w:tc>
        <w:tc>
          <w:tcPr>
            <w:tcW w:w="627" w:type="dxa"/>
            <w:shd w:val="clear" w:color="auto" w:fill="auto"/>
            <w:noWrap/>
            <w:vAlign w:val="bottom"/>
          </w:tcPr>
          <w:p w14:paraId="0CC0D53E" w14:textId="77777777" w:rsidR="004B429D" w:rsidRDefault="004B429D" w:rsidP="006254B4">
            <w:pPr>
              <w:rPr>
                <w:sz w:val="20"/>
                <w:szCs w:val="20"/>
              </w:rPr>
            </w:pPr>
          </w:p>
        </w:tc>
        <w:tc>
          <w:tcPr>
            <w:tcW w:w="950" w:type="dxa"/>
            <w:shd w:val="clear" w:color="auto" w:fill="auto"/>
            <w:noWrap/>
            <w:vAlign w:val="bottom"/>
          </w:tcPr>
          <w:p w14:paraId="5CC162BF" w14:textId="77777777" w:rsidR="004B429D" w:rsidRDefault="004B429D" w:rsidP="006254B4">
            <w:pPr>
              <w:rPr>
                <w:sz w:val="20"/>
                <w:szCs w:val="20"/>
              </w:rPr>
            </w:pPr>
            <w:r>
              <w:rPr>
                <w:sz w:val="20"/>
                <w:szCs w:val="20"/>
              </w:rPr>
              <w:t>wounded</w:t>
            </w:r>
          </w:p>
        </w:tc>
        <w:tc>
          <w:tcPr>
            <w:tcW w:w="983" w:type="dxa"/>
            <w:shd w:val="clear" w:color="auto" w:fill="auto"/>
            <w:noWrap/>
            <w:vAlign w:val="bottom"/>
          </w:tcPr>
          <w:p w14:paraId="01F60E36"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578BD268" w14:textId="77777777" w:rsidR="004B429D" w:rsidRDefault="004B429D" w:rsidP="006254B4">
            <w:pPr>
              <w:rPr>
                <w:sz w:val="20"/>
                <w:szCs w:val="20"/>
              </w:rPr>
            </w:pPr>
            <w:r>
              <w:rPr>
                <w:sz w:val="20"/>
                <w:szCs w:val="20"/>
              </w:rPr>
              <w:t>10/19/1863</w:t>
            </w:r>
          </w:p>
        </w:tc>
        <w:tc>
          <w:tcPr>
            <w:tcW w:w="1832" w:type="dxa"/>
            <w:shd w:val="clear" w:color="auto" w:fill="auto"/>
            <w:noWrap/>
            <w:vAlign w:val="bottom"/>
          </w:tcPr>
          <w:p w14:paraId="2A13C0BE" w14:textId="77777777" w:rsidR="004B429D" w:rsidRDefault="004B429D" w:rsidP="006254B4">
            <w:pPr>
              <w:rPr>
                <w:sz w:val="20"/>
                <w:szCs w:val="20"/>
              </w:rPr>
            </w:pPr>
            <w:r>
              <w:rPr>
                <w:sz w:val="20"/>
                <w:szCs w:val="20"/>
              </w:rPr>
              <w:t>wounded in elbow; retired to Invalid Corps on 9/1/64 due to that wound</w:t>
            </w:r>
          </w:p>
        </w:tc>
        <w:tc>
          <w:tcPr>
            <w:tcW w:w="1680" w:type="dxa"/>
            <w:shd w:val="clear" w:color="auto" w:fill="auto"/>
            <w:noWrap/>
            <w:vAlign w:val="bottom"/>
          </w:tcPr>
          <w:p w14:paraId="52D60526" w14:textId="77777777" w:rsidR="004B429D" w:rsidRDefault="004B429D" w:rsidP="006254B4">
            <w:pPr>
              <w:rPr>
                <w:sz w:val="20"/>
                <w:szCs w:val="20"/>
              </w:rPr>
            </w:pPr>
            <w:r>
              <w:rPr>
                <w:sz w:val="20"/>
                <w:szCs w:val="20"/>
              </w:rPr>
              <w:t>Krick (1982)</w:t>
            </w:r>
          </w:p>
        </w:tc>
      </w:tr>
    </w:tbl>
    <w:p w14:paraId="7B63D366" w14:textId="77777777" w:rsidR="004B429D" w:rsidRDefault="004B429D" w:rsidP="004B429D">
      <w:pPr>
        <w:jc w:val="both"/>
      </w:pPr>
    </w:p>
    <w:p w14:paraId="3FB1ECF6" w14:textId="77777777" w:rsidR="004B429D" w:rsidRDefault="004B429D" w:rsidP="004B429D">
      <w:pPr>
        <w:jc w:val="both"/>
      </w:pPr>
      <w:r>
        <w:t>Wounded: 4</w:t>
      </w:r>
    </w:p>
    <w:p w14:paraId="27DC6B6A" w14:textId="77777777" w:rsidR="004B429D" w:rsidRDefault="004B429D" w:rsidP="004B429D">
      <w:pPr>
        <w:jc w:val="both"/>
      </w:pPr>
      <w:r>
        <w:t>Killed: 1</w:t>
      </w:r>
    </w:p>
    <w:p w14:paraId="4E119760" w14:textId="77777777" w:rsidR="004B429D" w:rsidRPr="008011F9" w:rsidRDefault="004B429D" w:rsidP="004B429D">
      <w:pPr>
        <w:jc w:val="both"/>
      </w:pPr>
      <w:r>
        <w:rPr>
          <w:i/>
        </w:rPr>
        <w:t>Sub-Total: 5</w:t>
      </w:r>
    </w:p>
    <w:p w14:paraId="13E91DDC" w14:textId="77777777" w:rsidR="004B429D" w:rsidRDefault="004B429D" w:rsidP="004B429D">
      <w:pPr>
        <w:jc w:val="both"/>
      </w:pPr>
    </w:p>
    <w:p w14:paraId="712B4E8B" w14:textId="77777777" w:rsidR="004B429D" w:rsidRDefault="004B429D" w:rsidP="004B429D">
      <w:pPr>
        <w:rPr>
          <w:u w:val="single"/>
        </w:rPr>
      </w:pPr>
      <w:r>
        <w:rPr>
          <w:u w:val="single"/>
        </w:rPr>
        <w:t>1</w:t>
      </w:r>
      <w:r w:rsidRPr="0097128D">
        <w:rPr>
          <w:u w:val="single"/>
          <w:vertAlign w:val="superscript"/>
        </w:rPr>
        <w:t>ST</w:t>
      </w:r>
      <w:r>
        <w:rPr>
          <w:u w:val="single"/>
        </w:rPr>
        <w:t xml:space="preserve"> VIRGINIA CAVALRY</w:t>
      </w:r>
    </w:p>
    <w:p w14:paraId="25713198" w14:textId="77777777" w:rsidR="004B429D" w:rsidRDefault="004B429D" w:rsidP="004B429D">
      <w:pPr>
        <w:jc w:val="both"/>
      </w:pPr>
      <w:r>
        <w:t xml:space="preserve">(Wickham’s Brigade, Fitzhugh Lee’s Division, </w:t>
      </w:r>
      <w:r w:rsidRPr="003520C7">
        <w:t>Cavalry Corps</w:t>
      </w:r>
      <w:r>
        <w:t>, Army of Northern Virginia)</w:t>
      </w:r>
    </w:p>
    <w:p w14:paraId="02885AE1" w14:textId="77777777" w:rsidR="004B429D" w:rsidRDefault="004B429D" w:rsidP="004B429D">
      <w:pPr>
        <w:jc w:val="both"/>
      </w:pPr>
    </w:p>
    <w:tbl>
      <w:tblPr>
        <w:tblW w:w="937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00"/>
        <w:gridCol w:w="1675"/>
        <w:gridCol w:w="644"/>
        <w:gridCol w:w="950"/>
        <w:gridCol w:w="983"/>
        <w:gridCol w:w="1143"/>
        <w:gridCol w:w="2160"/>
        <w:gridCol w:w="1320"/>
      </w:tblGrid>
      <w:tr w:rsidR="004B429D" w14:paraId="470FEFDD" w14:textId="77777777" w:rsidTr="006254B4">
        <w:trPr>
          <w:trHeight w:val="255"/>
        </w:trPr>
        <w:tc>
          <w:tcPr>
            <w:tcW w:w="500" w:type="dxa"/>
            <w:shd w:val="clear" w:color="auto" w:fill="auto"/>
            <w:noWrap/>
            <w:vAlign w:val="bottom"/>
          </w:tcPr>
          <w:p w14:paraId="4413283B" w14:textId="77777777" w:rsidR="004B429D" w:rsidRDefault="004B429D" w:rsidP="006254B4">
            <w:pPr>
              <w:rPr>
                <w:i/>
                <w:iCs/>
                <w:sz w:val="20"/>
                <w:szCs w:val="20"/>
              </w:rPr>
            </w:pPr>
            <w:r>
              <w:rPr>
                <w:i/>
                <w:iCs/>
                <w:sz w:val="20"/>
                <w:szCs w:val="20"/>
              </w:rPr>
              <w:t>Co.</w:t>
            </w:r>
          </w:p>
        </w:tc>
        <w:tc>
          <w:tcPr>
            <w:tcW w:w="1675" w:type="dxa"/>
            <w:shd w:val="clear" w:color="auto" w:fill="auto"/>
            <w:noWrap/>
            <w:vAlign w:val="bottom"/>
          </w:tcPr>
          <w:p w14:paraId="2DFB25A5" w14:textId="77777777" w:rsidR="004B429D" w:rsidRDefault="004B429D" w:rsidP="006254B4">
            <w:pPr>
              <w:rPr>
                <w:i/>
                <w:iCs/>
                <w:sz w:val="20"/>
                <w:szCs w:val="20"/>
              </w:rPr>
            </w:pPr>
            <w:r>
              <w:rPr>
                <w:i/>
                <w:iCs/>
                <w:sz w:val="20"/>
                <w:szCs w:val="20"/>
              </w:rPr>
              <w:t>Name</w:t>
            </w:r>
          </w:p>
        </w:tc>
        <w:tc>
          <w:tcPr>
            <w:tcW w:w="644" w:type="dxa"/>
            <w:shd w:val="clear" w:color="auto" w:fill="auto"/>
            <w:noWrap/>
            <w:vAlign w:val="bottom"/>
          </w:tcPr>
          <w:p w14:paraId="16DFFCFE" w14:textId="77777777" w:rsidR="004B429D" w:rsidRDefault="004B429D" w:rsidP="006254B4">
            <w:pPr>
              <w:rPr>
                <w:i/>
                <w:iCs/>
                <w:sz w:val="20"/>
                <w:szCs w:val="20"/>
              </w:rPr>
            </w:pPr>
            <w:r>
              <w:rPr>
                <w:i/>
                <w:iCs/>
                <w:sz w:val="20"/>
                <w:szCs w:val="20"/>
              </w:rPr>
              <w:t>Rank</w:t>
            </w:r>
          </w:p>
        </w:tc>
        <w:tc>
          <w:tcPr>
            <w:tcW w:w="950" w:type="dxa"/>
            <w:shd w:val="clear" w:color="auto" w:fill="auto"/>
            <w:noWrap/>
            <w:vAlign w:val="bottom"/>
          </w:tcPr>
          <w:p w14:paraId="29F94BC8" w14:textId="77777777" w:rsidR="004B429D" w:rsidRDefault="004B429D" w:rsidP="006254B4">
            <w:pPr>
              <w:rPr>
                <w:i/>
                <w:iCs/>
                <w:sz w:val="20"/>
                <w:szCs w:val="20"/>
              </w:rPr>
            </w:pPr>
            <w:r>
              <w:rPr>
                <w:i/>
                <w:iCs/>
                <w:sz w:val="20"/>
                <w:szCs w:val="20"/>
              </w:rPr>
              <w:t>Casualty</w:t>
            </w:r>
          </w:p>
        </w:tc>
        <w:tc>
          <w:tcPr>
            <w:tcW w:w="983" w:type="dxa"/>
            <w:shd w:val="clear" w:color="auto" w:fill="auto"/>
            <w:noWrap/>
            <w:vAlign w:val="bottom"/>
          </w:tcPr>
          <w:p w14:paraId="5BDCF146" w14:textId="77777777" w:rsidR="004B429D" w:rsidRDefault="004B429D" w:rsidP="006254B4">
            <w:pPr>
              <w:rPr>
                <w:i/>
                <w:iCs/>
                <w:sz w:val="20"/>
                <w:szCs w:val="20"/>
              </w:rPr>
            </w:pPr>
            <w:r>
              <w:rPr>
                <w:i/>
                <w:iCs/>
                <w:sz w:val="20"/>
                <w:szCs w:val="20"/>
              </w:rPr>
              <w:t>Place</w:t>
            </w:r>
          </w:p>
        </w:tc>
        <w:tc>
          <w:tcPr>
            <w:tcW w:w="1143" w:type="dxa"/>
            <w:shd w:val="clear" w:color="auto" w:fill="auto"/>
            <w:noWrap/>
            <w:vAlign w:val="bottom"/>
          </w:tcPr>
          <w:p w14:paraId="4620FE6B" w14:textId="77777777" w:rsidR="004B429D" w:rsidRDefault="004B429D" w:rsidP="006254B4">
            <w:pPr>
              <w:rPr>
                <w:i/>
                <w:iCs/>
                <w:sz w:val="20"/>
                <w:szCs w:val="20"/>
              </w:rPr>
            </w:pPr>
            <w:r>
              <w:rPr>
                <w:i/>
                <w:iCs/>
                <w:sz w:val="20"/>
                <w:szCs w:val="20"/>
              </w:rPr>
              <w:t>Date</w:t>
            </w:r>
          </w:p>
        </w:tc>
        <w:tc>
          <w:tcPr>
            <w:tcW w:w="2160" w:type="dxa"/>
            <w:shd w:val="clear" w:color="auto" w:fill="auto"/>
            <w:noWrap/>
            <w:vAlign w:val="bottom"/>
          </w:tcPr>
          <w:p w14:paraId="7ACD2F9A" w14:textId="77777777" w:rsidR="004B429D" w:rsidRDefault="004B429D" w:rsidP="006254B4">
            <w:pPr>
              <w:rPr>
                <w:i/>
                <w:iCs/>
                <w:sz w:val="20"/>
                <w:szCs w:val="20"/>
              </w:rPr>
            </w:pPr>
            <w:r>
              <w:rPr>
                <w:i/>
                <w:iCs/>
                <w:sz w:val="20"/>
                <w:szCs w:val="20"/>
              </w:rPr>
              <w:t>Notes</w:t>
            </w:r>
          </w:p>
        </w:tc>
        <w:tc>
          <w:tcPr>
            <w:tcW w:w="1320" w:type="dxa"/>
            <w:shd w:val="clear" w:color="auto" w:fill="auto"/>
            <w:noWrap/>
            <w:vAlign w:val="bottom"/>
          </w:tcPr>
          <w:p w14:paraId="2CA813E4" w14:textId="77777777" w:rsidR="004B429D" w:rsidRDefault="004B429D" w:rsidP="006254B4">
            <w:pPr>
              <w:rPr>
                <w:i/>
                <w:iCs/>
                <w:sz w:val="20"/>
                <w:szCs w:val="20"/>
              </w:rPr>
            </w:pPr>
            <w:r>
              <w:rPr>
                <w:i/>
                <w:iCs/>
                <w:sz w:val="20"/>
                <w:szCs w:val="20"/>
              </w:rPr>
              <w:t>Source</w:t>
            </w:r>
          </w:p>
        </w:tc>
      </w:tr>
      <w:tr w:rsidR="004B429D" w14:paraId="207FA9CC" w14:textId="77777777" w:rsidTr="006254B4">
        <w:trPr>
          <w:trHeight w:val="255"/>
        </w:trPr>
        <w:tc>
          <w:tcPr>
            <w:tcW w:w="500" w:type="dxa"/>
            <w:shd w:val="clear" w:color="auto" w:fill="auto"/>
            <w:noWrap/>
            <w:vAlign w:val="bottom"/>
          </w:tcPr>
          <w:p w14:paraId="4971C98D" w14:textId="77777777" w:rsidR="004B429D" w:rsidRDefault="004B429D" w:rsidP="006254B4">
            <w:pPr>
              <w:rPr>
                <w:sz w:val="20"/>
                <w:szCs w:val="20"/>
              </w:rPr>
            </w:pPr>
            <w:r>
              <w:rPr>
                <w:sz w:val="20"/>
                <w:szCs w:val="20"/>
              </w:rPr>
              <w:t>B</w:t>
            </w:r>
          </w:p>
        </w:tc>
        <w:tc>
          <w:tcPr>
            <w:tcW w:w="1675" w:type="dxa"/>
            <w:shd w:val="clear" w:color="auto" w:fill="auto"/>
            <w:noWrap/>
            <w:vAlign w:val="bottom"/>
          </w:tcPr>
          <w:p w14:paraId="2D4DFF04" w14:textId="77777777" w:rsidR="004B429D" w:rsidRDefault="004B429D" w:rsidP="006254B4">
            <w:pPr>
              <w:rPr>
                <w:sz w:val="20"/>
                <w:szCs w:val="20"/>
              </w:rPr>
            </w:pPr>
            <w:r>
              <w:rPr>
                <w:sz w:val="20"/>
                <w:szCs w:val="20"/>
              </w:rPr>
              <w:t>Thatcher, David M.</w:t>
            </w:r>
          </w:p>
        </w:tc>
        <w:tc>
          <w:tcPr>
            <w:tcW w:w="644" w:type="dxa"/>
            <w:shd w:val="clear" w:color="auto" w:fill="auto"/>
            <w:noWrap/>
            <w:vAlign w:val="bottom"/>
          </w:tcPr>
          <w:p w14:paraId="243CF94C"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52349EF7" w14:textId="77777777" w:rsidR="004B429D" w:rsidRDefault="004B429D" w:rsidP="006254B4">
            <w:pPr>
              <w:rPr>
                <w:sz w:val="20"/>
                <w:szCs w:val="20"/>
              </w:rPr>
            </w:pPr>
            <w:r>
              <w:rPr>
                <w:sz w:val="20"/>
                <w:szCs w:val="20"/>
              </w:rPr>
              <w:t>killed</w:t>
            </w:r>
          </w:p>
        </w:tc>
        <w:tc>
          <w:tcPr>
            <w:tcW w:w="983" w:type="dxa"/>
            <w:shd w:val="clear" w:color="auto" w:fill="auto"/>
            <w:noWrap/>
            <w:vAlign w:val="bottom"/>
          </w:tcPr>
          <w:p w14:paraId="47C35913" w14:textId="77777777" w:rsidR="004B429D" w:rsidRDefault="004B429D" w:rsidP="006254B4">
            <w:pPr>
              <w:rPr>
                <w:sz w:val="20"/>
                <w:szCs w:val="20"/>
              </w:rPr>
            </w:pPr>
            <w:r>
              <w:rPr>
                <w:sz w:val="20"/>
                <w:szCs w:val="20"/>
              </w:rPr>
              <w:t>Buckland</w:t>
            </w:r>
          </w:p>
        </w:tc>
        <w:tc>
          <w:tcPr>
            <w:tcW w:w="1143" w:type="dxa"/>
            <w:shd w:val="clear" w:color="auto" w:fill="auto"/>
            <w:noWrap/>
            <w:vAlign w:val="bottom"/>
          </w:tcPr>
          <w:p w14:paraId="2C3D0499" w14:textId="77777777" w:rsidR="004B429D" w:rsidRDefault="004B429D" w:rsidP="006254B4">
            <w:pPr>
              <w:rPr>
                <w:sz w:val="20"/>
                <w:szCs w:val="20"/>
              </w:rPr>
            </w:pPr>
            <w:r>
              <w:rPr>
                <w:sz w:val="20"/>
                <w:szCs w:val="20"/>
              </w:rPr>
              <w:t>10/19/1863</w:t>
            </w:r>
          </w:p>
        </w:tc>
        <w:tc>
          <w:tcPr>
            <w:tcW w:w="2160" w:type="dxa"/>
            <w:shd w:val="clear" w:color="auto" w:fill="auto"/>
            <w:noWrap/>
            <w:vAlign w:val="bottom"/>
          </w:tcPr>
          <w:p w14:paraId="3BE61B21" w14:textId="77777777" w:rsidR="004B429D" w:rsidRDefault="004B429D" w:rsidP="006254B4">
            <w:pPr>
              <w:rPr>
                <w:sz w:val="20"/>
                <w:szCs w:val="20"/>
              </w:rPr>
            </w:pPr>
            <w:r>
              <w:rPr>
                <w:sz w:val="20"/>
                <w:szCs w:val="20"/>
              </w:rPr>
              <w:t>WIA near Buckland Mills 10/19/1863; died of wounds 10/20/1863; buried in Tuscarora Presbyterian Church Cemetery Berkeley Co, West Virginia</w:t>
            </w:r>
          </w:p>
        </w:tc>
        <w:tc>
          <w:tcPr>
            <w:tcW w:w="1320" w:type="dxa"/>
            <w:shd w:val="clear" w:color="auto" w:fill="auto"/>
            <w:noWrap/>
            <w:vAlign w:val="bottom"/>
          </w:tcPr>
          <w:p w14:paraId="05AB87A6" w14:textId="77777777" w:rsidR="004B429D" w:rsidRDefault="004B429D" w:rsidP="006254B4">
            <w:pPr>
              <w:rPr>
                <w:sz w:val="20"/>
                <w:szCs w:val="20"/>
              </w:rPr>
            </w:pPr>
            <w:r>
              <w:rPr>
                <w:sz w:val="20"/>
                <w:szCs w:val="20"/>
              </w:rPr>
              <w:t>Library of VA</w:t>
            </w:r>
          </w:p>
        </w:tc>
      </w:tr>
      <w:tr w:rsidR="004B429D" w14:paraId="5A84065E" w14:textId="77777777" w:rsidTr="006254B4">
        <w:trPr>
          <w:trHeight w:val="255"/>
        </w:trPr>
        <w:tc>
          <w:tcPr>
            <w:tcW w:w="500" w:type="dxa"/>
            <w:shd w:val="clear" w:color="auto" w:fill="auto"/>
            <w:noWrap/>
            <w:vAlign w:val="bottom"/>
          </w:tcPr>
          <w:p w14:paraId="5CA1BD51" w14:textId="77777777" w:rsidR="004B429D" w:rsidRDefault="004B429D" w:rsidP="006254B4">
            <w:pPr>
              <w:rPr>
                <w:sz w:val="20"/>
                <w:szCs w:val="20"/>
              </w:rPr>
            </w:pPr>
            <w:r>
              <w:rPr>
                <w:sz w:val="20"/>
                <w:szCs w:val="20"/>
              </w:rPr>
              <w:t>C</w:t>
            </w:r>
          </w:p>
        </w:tc>
        <w:tc>
          <w:tcPr>
            <w:tcW w:w="1675" w:type="dxa"/>
            <w:shd w:val="clear" w:color="auto" w:fill="auto"/>
            <w:noWrap/>
            <w:vAlign w:val="bottom"/>
          </w:tcPr>
          <w:p w14:paraId="43E8ADD5" w14:textId="77777777" w:rsidR="004B429D" w:rsidRDefault="004B429D" w:rsidP="006254B4">
            <w:pPr>
              <w:rPr>
                <w:sz w:val="20"/>
                <w:szCs w:val="20"/>
              </w:rPr>
            </w:pPr>
            <w:r>
              <w:rPr>
                <w:sz w:val="20"/>
                <w:szCs w:val="20"/>
              </w:rPr>
              <w:t>McGovern, Thomas</w:t>
            </w:r>
          </w:p>
        </w:tc>
        <w:tc>
          <w:tcPr>
            <w:tcW w:w="644" w:type="dxa"/>
            <w:shd w:val="clear" w:color="auto" w:fill="auto"/>
            <w:noWrap/>
            <w:vAlign w:val="bottom"/>
          </w:tcPr>
          <w:p w14:paraId="5061A350"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4CC31339" w14:textId="77777777" w:rsidR="004B429D" w:rsidRDefault="004B429D" w:rsidP="006254B4">
            <w:pPr>
              <w:rPr>
                <w:sz w:val="20"/>
                <w:szCs w:val="20"/>
              </w:rPr>
            </w:pPr>
            <w:r>
              <w:rPr>
                <w:sz w:val="20"/>
                <w:szCs w:val="20"/>
              </w:rPr>
              <w:t>killed</w:t>
            </w:r>
          </w:p>
        </w:tc>
        <w:tc>
          <w:tcPr>
            <w:tcW w:w="983" w:type="dxa"/>
            <w:shd w:val="clear" w:color="auto" w:fill="auto"/>
            <w:noWrap/>
            <w:vAlign w:val="bottom"/>
          </w:tcPr>
          <w:p w14:paraId="72C53F68" w14:textId="77777777" w:rsidR="004B429D" w:rsidRDefault="004B429D" w:rsidP="006254B4">
            <w:pPr>
              <w:rPr>
                <w:sz w:val="20"/>
                <w:szCs w:val="20"/>
              </w:rPr>
            </w:pPr>
            <w:r>
              <w:rPr>
                <w:sz w:val="20"/>
                <w:szCs w:val="20"/>
              </w:rPr>
              <w:t>Buckland</w:t>
            </w:r>
          </w:p>
        </w:tc>
        <w:tc>
          <w:tcPr>
            <w:tcW w:w="1143" w:type="dxa"/>
            <w:shd w:val="clear" w:color="auto" w:fill="auto"/>
            <w:noWrap/>
            <w:vAlign w:val="bottom"/>
          </w:tcPr>
          <w:p w14:paraId="141E607C" w14:textId="77777777" w:rsidR="004B429D" w:rsidRDefault="004B429D" w:rsidP="006254B4">
            <w:pPr>
              <w:rPr>
                <w:sz w:val="20"/>
                <w:szCs w:val="20"/>
              </w:rPr>
            </w:pPr>
            <w:r>
              <w:rPr>
                <w:sz w:val="20"/>
                <w:szCs w:val="20"/>
              </w:rPr>
              <w:t>10/19/1863</w:t>
            </w:r>
          </w:p>
        </w:tc>
        <w:tc>
          <w:tcPr>
            <w:tcW w:w="2160" w:type="dxa"/>
            <w:shd w:val="clear" w:color="auto" w:fill="auto"/>
            <w:noWrap/>
            <w:vAlign w:val="bottom"/>
          </w:tcPr>
          <w:p w14:paraId="6C683782" w14:textId="77777777" w:rsidR="004B429D" w:rsidRDefault="004B429D" w:rsidP="006254B4">
            <w:pPr>
              <w:rPr>
                <w:sz w:val="20"/>
                <w:szCs w:val="20"/>
              </w:rPr>
            </w:pPr>
            <w:r>
              <w:rPr>
                <w:sz w:val="20"/>
                <w:szCs w:val="20"/>
              </w:rPr>
              <w:t>Rockbridge Dragoons; died of wounded pelvis 12/7/1863 Gordonsville Hospital</w:t>
            </w:r>
          </w:p>
        </w:tc>
        <w:tc>
          <w:tcPr>
            <w:tcW w:w="1320" w:type="dxa"/>
            <w:shd w:val="clear" w:color="auto" w:fill="auto"/>
            <w:noWrap/>
            <w:vAlign w:val="bottom"/>
          </w:tcPr>
          <w:p w14:paraId="7526547C" w14:textId="77777777" w:rsidR="004B429D" w:rsidRDefault="004B429D" w:rsidP="006254B4">
            <w:pPr>
              <w:rPr>
                <w:sz w:val="20"/>
                <w:szCs w:val="20"/>
              </w:rPr>
            </w:pPr>
            <w:r>
              <w:rPr>
                <w:sz w:val="20"/>
                <w:szCs w:val="20"/>
              </w:rPr>
              <w:t>Library of VA</w:t>
            </w:r>
          </w:p>
        </w:tc>
      </w:tr>
      <w:tr w:rsidR="004B429D" w14:paraId="29C289D4" w14:textId="77777777" w:rsidTr="006254B4">
        <w:trPr>
          <w:trHeight w:val="255"/>
        </w:trPr>
        <w:tc>
          <w:tcPr>
            <w:tcW w:w="500" w:type="dxa"/>
            <w:shd w:val="clear" w:color="auto" w:fill="auto"/>
            <w:noWrap/>
            <w:vAlign w:val="bottom"/>
          </w:tcPr>
          <w:p w14:paraId="15F51E97" w14:textId="77777777" w:rsidR="004B429D" w:rsidRDefault="004B429D" w:rsidP="006254B4">
            <w:pPr>
              <w:rPr>
                <w:sz w:val="20"/>
                <w:szCs w:val="20"/>
              </w:rPr>
            </w:pPr>
            <w:r>
              <w:rPr>
                <w:sz w:val="20"/>
                <w:szCs w:val="20"/>
              </w:rPr>
              <w:t>K</w:t>
            </w:r>
          </w:p>
        </w:tc>
        <w:tc>
          <w:tcPr>
            <w:tcW w:w="1675" w:type="dxa"/>
            <w:shd w:val="clear" w:color="auto" w:fill="auto"/>
            <w:noWrap/>
            <w:vAlign w:val="bottom"/>
          </w:tcPr>
          <w:p w14:paraId="77A3438B" w14:textId="77777777" w:rsidR="004B429D" w:rsidRDefault="004B429D" w:rsidP="006254B4">
            <w:pPr>
              <w:rPr>
                <w:sz w:val="20"/>
                <w:szCs w:val="20"/>
              </w:rPr>
            </w:pPr>
            <w:r>
              <w:rPr>
                <w:sz w:val="20"/>
                <w:szCs w:val="20"/>
              </w:rPr>
              <w:t>Dorsey, Gustavus Warfield</w:t>
            </w:r>
          </w:p>
        </w:tc>
        <w:tc>
          <w:tcPr>
            <w:tcW w:w="644" w:type="dxa"/>
            <w:shd w:val="clear" w:color="auto" w:fill="auto"/>
            <w:noWrap/>
            <w:vAlign w:val="bottom"/>
          </w:tcPr>
          <w:p w14:paraId="4D6330A5" w14:textId="77777777" w:rsidR="004B429D" w:rsidRDefault="004B429D" w:rsidP="006254B4">
            <w:pPr>
              <w:rPr>
                <w:sz w:val="20"/>
                <w:szCs w:val="20"/>
              </w:rPr>
            </w:pPr>
            <w:r>
              <w:rPr>
                <w:sz w:val="20"/>
                <w:szCs w:val="20"/>
              </w:rPr>
              <w:t>Capt.</w:t>
            </w:r>
          </w:p>
        </w:tc>
        <w:tc>
          <w:tcPr>
            <w:tcW w:w="950" w:type="dxa"/>
            <w:shd w:val="clear" w:color="auto" w:fill="auto"/>
            <w:noWrap/>
            <w:vAlign w:val="bottom"/>
          </w:tcPr>
          <w:p w14:paraId="714DFB3C" w14:textId="77777777" w:rsidR="004B429D" w:rsidRDefault="004B429D" w:rsidP="006254B4">
            <w:pPr>
              <w:rPr>
                <w:sz w:val="20"/>
                <w:szCs w:val="20"/>
              </w:rPr>
            </w:pPr>
            <w:r>
              <w:rPr>
                <w:sz w:val="20"/>
                <w:szCs w:val="20"/>
              </w:rPr>
              <w:t>wounded</w:t>
            </w:r>
          </w:p>
        </w:tc>
        <w:tc>
          <w:tcPr>
            <w:tcW w:w="983" w:type="dxa"/>
            <w:shd w:val="clear" w:color="auto" w:fill="auto"/>
            <w:noWrap/>
            <w:vAlign w:val="bottom"/>
          </w:tcPr>
          <w:p w14:paraId="57AC3012" w14:textId="77777777" w:rsidR="004B429D" w:rsidRDefault="004B429D" w:rsidP="006254B4">
            <w:pPr>
              <w:rPr>
                <w:sz w:val="20"/>
                <w:szCs w:val="20"/>
              </w:rPr>
            </w:pPr>
            <w:r>
              <w:rPr>
                <w:sz w:val="20"/>
                <w:szCs w:val="20"/>
              </w:rPr>
              <w:t>Buckland</w:t>
            </w:r>
          </w:p>
        </w:tc>
        <w:tc>
          <w:tcPr>
            <w:tcW w:w="1143" w:type="dxa"/>
            <w:shd w:val="clear" w:color="auto" w:fill="auto"/>
            <w:noWrap/>
            <w:vAlign w:val="bottom"/>
          </w:tcPr>
          <w:p w14:paraId="03BD0560" w14:textId="77777777" w:rsidR="004B429D" w:rsidRDefault="004B429D" w:rsidP="006254B4">
            <w:pPr>
              <w:rPr>
                <w:sz w:val="20"/>
                <w:szCs w:val="20"/>
              </w:rPr>
            </w:pPr>
            <w:r>
              <w:rPr>
                <w:sz w:val="20"/>
                <w:szCs w:val="20"/>
              </w:rPr>
              <w:t>10/19/1863</w:t>
            </w:r>
          </w:p>
        </w:tc>
        <w:tc>
          <w:tcPr>
            <w:tcW w:w="2160" w:type="dxa"/>
            <w:shd w:val="clear" w:color="auto" w:fill="auto"/>
            <w:noWrap/>
            <w:vAlign w:val="bottom"/>
          </w:tcPr>
          <w:p w14:paraId="0583D765" w14:textId="77777777" w:rsidR="004B429D" w:rsidRDefault="004B429D" w:rsidP="006254B4">
            <w:pPr>
              <w:rPr>
                <w:sz w:val="20"/>
                <w:szCs w:val="20"/>
              </w:rPr>
            </w:pPr>
            <w:r>
              <w:rPr>
                <w:sz w:val="20"/>
                <w:szCs w:val="20"/>
              </w:rPr>
              <w:t>wounded in hip</w:t>
            </w:r>
          </w:p>
        </w:tc>
        <w:tc>
          <w:tcPr>
            <w:tcW w:w="1320" w:type="dxa"/>
            <w:shd w:val="clear" w:color="auto" w:fill="auto"/>
            <w:noWrap/>
            <w:vAlign w:val="bottom"/>
          </w:tcPr>
          <w:p w14:paraId="2DEAF4EA" w14:textId="77777777" w:rsidR="004B429D" w:rsidRDefault="004B429D" w:rsidP="006254B4">
            <w:pPr>
              <w:rPr>
                <w:sz w:val="20"/>
                <w:szCs w:val="20"/>
              </w:rPr>
            </w:pPr>
            <w:r>
              <w:rPr>
                <w:sz w:val="20"/>
                <w:szCs w:val="20"/>
              </w:rPr>
              <w:t>Driver (1991)</w:t>
            </w:r>
          </w:p>
        </w:tc>
      </w:tr>
    </w:tbl>
    <w:p w14:paraId="272E552C" w14:textId="77777777" w:rsidR="004B429D" w:rsidRDefault="004B429D" w:rsidP="004B429D">
      <w:pPr>
        <w:jc w:val="both"/>
      </w:pPr>
    </w:p>
    <w:p w14:paraId="37863394" w14:textId="77777777" w:rsidR="004B429D" w:rsidRDefault="004B429D" w:rsidP="004B429D">
      <w:pPr>
        <w:jc w:val="both"/>
      </w:pPr>
      <w:r>
        <w:t>Wounded: 1</w:t>
      </w:r>
    </w:p>
    <w:p w14:paraId="32759041" w14:textId="77777777" w:rsidR="004B429D" w:rsidRDefault="004B429D" w:rsidP="004B429D">
      <w:pPr>
        <w:jc w:val="both"/>
      </w:pPr>
      <w:r>
        <w:t>Killed: 2</w:t>
      </w:r>
    </w:p>
    <w:p w14:paraId="632BDF22" w14:textId="77777777" w:rsidR="004B429D" w:rsidRPr="008011F9" w:rsidRDefault="004B429D" w:rsidP="004B429D">
      <w:pPr>
        <w:jc w:val="both"/>
      </w:pPr>
      <w:r>
        <w:rPr>
          <w:i/>
        </w:rPr>
        <w:t>Sub-Total: 3</w:t>
      </w:r>
    </w:p>
    <w:p w14:paraId="251C0D2B" w14:textId="77777777" w:rsidR="004B429D" w:rsidRDefault="004B429D" w:rsidP="004B429D">
      <w:pPr>
        <w:jc w:val="both"/>
      </w:pPr>
    </w:p>
    <w:p w14:paraId="40320117" w14:textId="77777777" w:rsidR="004B429D" w:rsidRDefault="004B429D" w:rsidP="004B429D">
      <w:pPr>
        <w:rPr>
          <w:u w:val="single"/>
        </w:rPr>
      </w:pPr>
      <w:r>
        <w:rPr>
          <w:u w:val="single"/>
        </w:rPr>
        <w:t>2</w:t>
      </w:r>
      <w:r w:rsidRPr="006566F0">
        <w:rPr>
          <w:u w:val="single"/>
          <w:vertAlign w:val="superscript"/>
        </w:rPr>
        <w:t>ND</w:t>
      </w:r>
      <w:r>
        <w:rPr>
          <w:u w:val="single"/>
        </w:rPr>
        <w:t xml:space="preserve"> VIRGINIA CAVALRY</w:t>
      </w:r>
    </w:p>
    <w:p w14:paraId="59609A5C" w14:textId="77777777" w:rsidR="004B429D" w:rsidRDefault="004B429D" w:rsidP="004B429D">
      <w:pPr>
        <w:jc w:val="both"/>
      </w:pPr>
      <w:r>
        <w:t xml:space="preserve">(Wickham’s Brigade, Fitzhugh Lee’s Division, </w:t>
      </w:r>
      <w:r w:rsidRPr="003520C7">
        <w:t>Cavalry Corps</w:t>
      </w:r>
      <w:r>
        <w:t>, Army of Northern Virginia)</w:t>
      </w:r>
    </w:p>
    <w:p w14:paraId="6A0E8E71" w14:textId="77777777" w:rsidR="004B429D" w:rsidRDefault="004B429D" w:rsidP="004B429D">
      <w:pPr>
        <w:jc w:val="both"/>
      </w:pPr>
    </w:p>
    <w:tbl>
      <w:tblPr>
        <w:tblW w:w="937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00"/>
        <w:gridCol w:w="1675"/>
        <w:gridCol w:w="1128"/>
        <w:gridCol w:w="950"/>
        <w:gridCol w:w="983"/>
        <w:gridCol w:w="1128"/>
        <w:gridCol w:w="1899"/>
        <w:gridCol w:w="1112"/>
      </w:tblGrid>
      <w:tr w:rsidR="004B429D" w14:paraId="046922EA" w14:textId="77777777" w:rsidTr="006254B4">
        <w:trPr>
          <w:trHeight w:val="255"/>
        </w:trPr>
        <w:tc>
          <w:tcPr>
            <w:tcW w:w="500" w:type="dxa"/>
            <w:shd w:val="clear" w:color="auto" w:fill="auto"/>
            <w:noWrap/>
            <w:vAlign w:val="bottom"/>
          </w:tcPr>
          <w:p w14:paraId="4B7B68C8" w14:textId="77777777" w:rsidR="004B429D" w:rsidRDefault="004B429D" w:rsidP="006254B4">
            <w:pPr>
              <w:rPr>
                <w:i/>
                <w:iCs/>
                <w:sz w:val="20"/>
                <w:szCs w:val="20"/>
              </w:rPr>
            </w:pPr>
            <w:r>
              <w:rPr>
                <w:i/>
                <w:iCs/>
                <w:sz w:val="20"/>
                <w:szCs w:val="20"/>
              </w:rPr>
              <w:t>Co.</w:t>
            </w:r>
          </w:p>
        </w:tc>
        <w:tc>
          <w:tcPr>
            <w:tcW w:w="1675" w:type="dxa"/>
            <w:shd w:val="clear" w:color="auto" w:fill="auto"/>
            <w:noWrap/>
            <w:vAlign w:val="bottom"/>
          </w:tcPr>
          <w:p w14:paraId="586F916E" w14:textId="77777777" w:rsidR="004B429D" w:rsidRDefault="004B429D" w:rsidP="006254B4">
            <w:pPr>
              <w:rPr>
                <w:i/>
                <w:iCs/>
                <w:sz w:val="20"/>
                <w:szCs w:val="20"/>
              </w:rPr>
            </w:pPr>
            <w:r>
              <w:rPr>
                <w:i/>
                <w:iCs/>
                <w:sz w:val="20"/>
                <w:szCs w:val="20"/>
              </w:rPr>
              <w:t>Name</w:t>
            </w:r>
          </w:p>
        </w:tc>
        <w:tc>
          <w:tcPr>
            <w:tcW w:w="1128" w:type="dxa"/>
            <w:shd w:val="clear" w:color="auto" w:fill="auto"/>
            <w:noWrap/>
            <w:vAlign w:val="bottom"/>
          </w:tcPr>
          <w:p w14:paraId="4B2AFB75" w14:textId="77777777" w:rsidR="004B429D" w:rsidRDefault="004B429D" w:rsidP="006254B4">
            <w:pPr>
              <w:rPr>
                <w:i/>
                <w:iCs/>
                <w:sz w:val="20"/>
                <w:szCs w:val="20"/>
              </w:rPr>
            </w:pPr>
            <w:r>
              <w:rPr>
                <w:i/>
                <w:iCs/>
                <w:sz w:val="20"/>
                <w:szCs w:val="20"/>
              </w:rPr>
              <w:t>Rank</w:t>
            </w:r>
          </w:p>
        </w:tc>
        <w:tc>
          <w:tcPr>
            <w:tcW w:w="950" w:type="dxa"/>
            <w:shd w:val="clear" w:color="auto" w:fill="auto"/>
            <w:noWrap/>
            <w:vAlign w:val="bottom"/>
          </w:tcPr>
          <w:p w14:paraId="4AFD90D1" w14:textId="77777777" w:rsidR="004B429D" w:rsidRDefault="004B429D" w:rsidP="006254B4">
            <w:pPr>
              <w:rPr>
                <w:i/>
                <w:iCs/>
                <w:sz w:val="20"/>
                <w:szCs w:val="20"/>
              </w:rPr>
            </w:pPr>
            <w:r>
              <w:rPr>
                <w:i/>
                <w:iCs/>
                <w:sz w:val="20"/>
                <w:szCs w:val="20"/>
              </w:rPr>
              <w:t>Casualty</w:t>
            </w:r>
          </w:p>
        </w:tc>
        <w:tc>
          <w:tcPr>
            <w:tcW w:w="983" w:type="dxa"/>
            <w:shd w:val="clear" w:color="auto" w:fill="auto"/>
            <w:noWrap/>
            <w:vAlign w:val="bottom"/>
          </w:tcPr>
          <w:p w14:paraId="7CA98F8B" w14:textId="77777777" w:rsidR="004B429D" w:rsidRDefault="004B429D" w:rsidP="006254B4">
            <w:pPr>
              <w:rPr>
                <w:i/>
                <w:iCs/>
                <w:sz w:val="20"/>
                <w:szCs w:val="20"/>
              </w:rPr>
            </w:pPr>
            <w:r>
              <w:rPr>
                <w:i/>
                <w:iCs/>
                <w:sz w:val="20"/>
                <w:szCs w:val="20"/>
              </w:rPr>
              <w:t>Place</w:t>
            </w:r>
          </w:p>
        </w:tc>
        <w:tc>
          <w:tcPr>
            <w:tcW w:w="1128" w:type="dxa"/>
            <w:shd w:val="clear" w:color="auto" w:fill="auto"/>
            <w:noWrap/>
            <w:vAlign w:val="bottom"/>
          </w:tcPr>
          <w:p w14:paraId="0FF4BDBC" w14:textId="77777777" w:rsidR="004B429D" w:rsidRDefault="004B429D" w:rsidP="006254B4">
            <w:pPr>
              <w:rPr>
                <w:i/>
                <w:iCs/>
                <w:sz w:val="20"/>
                <w:szCs w:val="20"/>
              </w:rPr>
            </w:pPr>
            <w:r>
              <w:rPr>
                <w:i/>
                <w:iCs/>
                <w:sz w:val="20"/>
                <w:szCs w:val="20"/>
              </w:rPr>
              <w:t>Date</w:t>
            </w:r>
          </w:p>
        </w:tc>
        <w:tc>
          <w:tcPr>
            <w:tcW w:w="1899" w:type="dxa"/>
            <w:shd w:val="clear" w:color="auto" w:fill="auto"/>
            <w:noWrap/>
            <w:vAlign w:val="bottom"/>
          </w:tcPr>
          <w:p w14:paraId="3B1FA10D" w14:textId="77777777" w:rsidR="004B429D" w:rsidRDefault="004B429D" w:rsidP="006254B4">
            <w:pPr>
              <w:rPr>
                <w:i/>
                <w:iCs/>
                <w:sz w:val="20"/>
                <w:szCs w:val="20"/>
              </w:rPr>
            </w:pPr>
            <w:r>
              <w:rPr>
                <w:i/>
                <w:iCs/>
                <w:sz w:val="20"/>
                <w:szCs w:val="20"/>
              </w:rPr>
              <w:t>Notes</w:t>
            </w:r>
          </w:p>
        </w:tc>
        <w:tc>
          <w:tcPr>
            <w:tcW w:w="1112" w:type="dxa"/>
            <w:shd w:val="clear" w:color="auto" w:fill="auto"/>
            <w:noWrap/>
            <w:vAlign w:val="bottom"/>
          </w:tcPr>
          <w:p w14:paraId="47723BB3" w14:textId="77777777" w:rsidR="004B429D" w:rsidRDefault="004B429D" w:rsidP="006254B4">
            <w:pPr>
              <w:rPr>
                <w:i/>
                <w:iCs/>
                <w:sz w:val="20"/>
                <w:szCs w:val="20"/>
              </w:rPr>
            </w:pPr>
            <w:r>
              <w:rPr>
                <w:i/>
                <w:iCs/>
                <w:sz w:val="20"/>
                <w:szCs w:val="20"/>
              </w:rPr>
              <w:t>Source</w:t>
            </w:r>
          </w:p>
        </w:tc>
      </w:tr>
      <w:tr w:rsidR="004B429D" w14:paraId="6FBBD4C3" w14:textId="77777777" w:rsidTr="006254B4">
        <w:trPr>
          <w:trHeight w:val="255"/>
        </w:trPr>
        <w:tc>
          <w:tcPr>
            <w:tcW w:w="500" w:type="dxa"/>
            <w:shd w:val="clear" w:color="auto" w:fill="auto"/>
            <w:noWrap/>
            <w:vAlign w:val="bottom"/>
          </w:tcPr>
          <w:p w14:paraId="506D192A" w14:textId="77777777" w:rsidR="004B429D" w:rsidRDefault="004B429D" w:rsidP="006254B4">
            <w:pPr>
              <w:rPr>
                <w:sz w:val="20"/>
                <w:szCs w:val="20"/>
              </w:rPr>
            </w:pPr>
            <w:r>
              <w:rPr>
                <w:sz w:val="20"/>
                <w:szCs w:val="20"/>
              </w:rPr>
              <w:t>A</w:t>
            </w:r>
          </w:p>
        </w:tc>
        <w:tc>
          <w:tcPr>
            <w:tcW w:w="1675" w:type="dxa"/>
            <w:shd w:val="clear" w:color="auto" w:fill="auto"/>
            <w:noWrap/>
            <w:vAlign w:val="bottom"/>
          </w:tcPr>
          <w:p w14:paraId="046B35E8" w14:textId="77777777" w:rsidR="004B429D" w:rsidRDefault="004B429D" w:rsidP="006254B4">
            <w:pPr>
              <w:rPr>
                <w:sz w:val="20"/>
                <w:szCs w:val="20"/>
              </w:rPr>
            </w:pPr>
            <w:r>
              <w:rPr>
                <w:sz w:val="20"/>
                <w:szCs w:val="20"/>
              </w:rPr>
              <w:t>Hurt, David L.</w:t>
            </w:r>
          </w:p>
        </w:tc>
        <w:tc>
          <w:tcPr>
            <w:tcW w:w="1128" w:type="dxa"/>
            <w:shd w:val="clear" w:color="auto" w:fill="auto"/>
            <w:noWrap/>
            <w:vAlign w:val="bottom"/>
          </w:tcPr>
          <w:p w14:paraId="1FFFAA00"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2E2975A1" w14:textId="77777777" w:rsidR="004B429D" w:rsidRDefault="004B429D" w:rsidP="006254B4">
            <w:pPr>
              <w:rPr>
                <w:sz w:val="20"/>
                <w:szCs w:val="20"/>
              </w:rPr>
            </w:pPr>
            <w:r>
              <w:rPr>
                <w:sz w:val="20"/>
                <w:szCs w:val="20"/>
              </w:rPr>
              <w:t>wounded</w:t>
            </w:r>
          </w:p>
        </w:tc>
        <w:tc>
          <w:tcPr>
            <w:tcW w:w="983" w:type="dxa"/>
            <w:shd w:val="clear" w:color="auto" w:fill="auto"/>
            <w:noWrap/>
            <w:vAlign w:val="bottom"/>
          </w:tcPr>
          <w:p w14:paraId="07925ABD"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14AFAF72" w14:textId="77777777" w:rsidR="004B429D" w:rsidRDefault="004B429D" w:rsidP="006254B4">
            <w:pPr>
              <w:rPr>
                <w:sz w:val="20"/>
                <w:szCs w:val="20"/>
              </w:rPr>
            </w:pPr>
            <w:r>
              <w:rPr>
                <w:sz w:val="20"/>
                <w:szCs w:val="20"/>
              </w:rPr>
              <w:t>10/16/1863</w:t>
            </w:r>
          </w:p>
        </w:tc>
        <w:tc>
          <w:tcPr>
            <w:tcW w:w="1899" w:type="dxa"/>
            <w:shd w:val="clear" w:color="auto" w:fill="auto"/>
            <w:noWrap/>
            <w:vAlign w:val="bottom"/>
          </w:tcPr>
          <w:p w14:paraId="32EA7764" w14:textId="77777777" w:rsidR="004B429D" w:rsidRDefault="004B429D" w:rsidP="006254B4">
            <w:pPr>
              <w:rPr>
                <w:sz w:val="20"/>
                <w:szCs w:val="20"/>
              </w:rPr>
            </w:pPr>
          </w:p>
        </w:tc>
        <w:tc>
          <w:tcPr>
            <w:tcW w:w="1112" w:type="dxa"/>
            <w:shd w:val="clear" w:color="auto" w:fill="auto"/>
            <w:noWrap/>
            <w:vAlign w:val="bottom"/>
          </w:tcPr>
          <w:p w14:paraId="67F2FC09" w14:textId="77777777" w:rsidR="004B429D" w:rsidRDefault="004B429D" w:rsidP="006254B4">
            <w:pPr>
              <w:rPr>
                <w:sz w:val="20"/>
                <w:szCs w:val="20"/>
              </w:rPr>
            </w:pPr>
            <w:r>
              <w:rPr>
                <w:sz w:val="20"/>
                <w:szCs w:val="20"/>
              </w:rPr>
              <w:t>Driver and Howard (1995)</w:t>
            </w:r>
          </w:p>
        </w:tc>
      </w:tr>
      <w:tr w:rsidR="004B429D" w14:paraId="31EF318E" w14:textId="77777777" w:rsidTr="006254B4">
        <w:trPr>
          <w:trHeight w:val="255"/>
        </w:trPr>
        <w:tc>
          <w:tcPr>
            <w:tcW w:w="500" w:type="dxa"/>
            <w:shd w:val="clear" w:color="auto" w:fill="auto"/>
            <w:noWrap/>
            <w:vAlign w:val="bottom"/>
          </w:tcPr>
          <w:p w14:paraId="13DE2179" w14:textId="77777777" w:rsidR="004B429D" w:rsidRDefault="004B429D" w:rsidP="006254B4">
            <w:pPr>
              <w:rPr>
                <w:sz w:val="20"/>
                <w:szCs w:val="20"/>
              </w:rPr>
            </w:pPr>
            <w:r>
              <w:rPr>
                <w:sz w:val="20"/>
                <w:szCs w:val="20"/>
              </w:rPr>
              <w:t>B</w:t>
            </w:r>
          </w:p>
        </w:tc>
        <w:tc>
          <w:tcPr>
            <w:tcW w:w="1675" w:type="dxa"/>
            <w:shd w:val="clear" w:color="auto" w:fill="auto"/>
            <w:noWrap/>
            <w:vAlign w:val="bottom"/>
          </w:tcPr>
          <w:p w14:paraId="4BB6D056" w14:textId="77777777" w:rsidR="004B429D" w:rsidRDefault="004B429D" w:rsidP="006254B4">
            <w:pPr>
              <w:rPr>
                <w:sz w:val="20"/>
                <w:szCs w:val="20"/>
              </w:rPr>
            </w:pPr>
            <w:r>
              <w:rPr>
                <w:sz w:val="20"/>
                <w:szCs w:val="20"/>
              </w:rPr>
              <w:t>Robertson, John Patterson</w:t>
            </w:r>
          </w:p>
        </w:tc>
        <w:tc>
          <w:tcPr>
            <w:tcW w:w="1128" w:type="dxa"/>
            <w:shd w:val="clear" w:color="auto" w:fill="auto"/>
            <w:noWrap/>
            <w:vAlign w:val="bottom"/>
          </w:tcPr>
          <w:p w14:paraId="3F63419E" w14:textId="77777777" w:rsidR="004B429D" w:rsidRDefault="004B429D" w:rsidP="006254B4">
            <w:pPr>
              <w:rPr>
                <w:sz w:val="20"/>
                <w:szCs w:val="20"/>
              </w:rPr>
            </w:pPr>
            <w:r>
              <w:rPr>
                <w:sz w:val="20"/>
                <w:szCs w:val="20"/>
              </w:rPr>
              <w:t>2nd Lt.</w:t>
            </w:r>
          </w:p>
        </w:tc>
        <w:tc>
          <w:tcPr>
            <w:tcW w:w="950" w:type="dxa"/>
            <w:shd w:val="clear" w:color="auto" w:fill="auto"/>
            <w:noWrap/>
            <w:vAlign w:val="bottom"/>
          </w:tcPr>
          <w:p w14:paraId="5DD92416" w14:textId="77777777" w:rsidR="004B429D" w:rsidRDefault="004B429D" w:rsidP="006254B4">
            <w:pPr>
              <w:rPr>
                <w:sz w:val="20"/>
                <w:szCs w:val="20"/>
              </w:rPr>
            </w:pPr>
            <w:r>
              <w:rPr>
                <w:sz w:val="20"/>
                <w:szCs w:val="20"/>
              </w:rPr>
              <w:t>wounded</w:t>
            </w:r>
          </w:p>
        </w:tc>
        <w:tc>
          <w:tcPr>
            <w:tcW w:w="983" w:type="dxa"/>
            <w:shd w:val="clear" w:color="auto" w:fill="auto"/>
            <w:noWrap/>
            <w:vAlign w:val="bottom"/>
          </w:tcPr>
          <w:p w14:paraId="6E4A4A17"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330935FD" w14:textId="77777777" w:rsidR="004B429D" w:rsidRDefault="004B429D" w:rsidP="006254B4">
            <w:pPr>
              <w:rPr>
                <w:sz w:val="20"/>
                <w:szCs w:val="20"/>
              </w:rPr>
            </w:pPr>
            <w:r>
              <w:rPr>
                <w:sz w:val="20"/>
                <w:szCs w:val="20"/>
              </w:rPr>
              <w:t>10/19/1863</w:t>
            </w:r>
          </w:p>
        </w:tc>
        <w:tc>
          <w:tcPr>
            <w:tcW w:w="1899" w:type="dxa"/>
            <w:shd w:val="clear" w:color="auto" w:fill="auto"/>
            <w:noWrap/>
            <w:vAlign w:val="bottom"/>
          </w:tcPr>
          <w:p w14:paraId="0368F877" w14:textId="77777777" w:rsidR="004B429D" w:rsidRDefault="004B429D" w:rsidP="006254B4">
            <w:pPr>
              <w:rPr>
                <w:sz w:val="20"/>
                <w:szCs w:val="20"/>
              </w:rPr>
            </w:pPr>
            <w:r>
              <w:rPr>
                <w:sz w:val="20"/>
                <w:szCs w:val="20"/>
              </w:rPr>
              <w:t>lost arm</w:t>
            </w:r>
          </w:p>
        </w:tc>
        <w:tc>
          <w:tcPr>
            <w:tcW w:w="1112" w:type="dxa"/>
            <w:shd w:val="clear" w:color="auto" w:fill="auto"/>
            <w:noWrap/>
            <w:vAlign w:val="bottom"/>
          </w:tcPr>
          <w:p w14:paraId="6D10A0A1" w14:textId="77777777" w:rsidR="004B429D" w:rsidRDefault="004B429D" w:rsidP="006254B4">
            <w:pPr>
              <w:rPr>
                <w:sz w:val="20"/>
                <w:szCs w:val="20"/>
              </w:rPr>
            </w:pPr>
            <w:r>
              <w:rPr>
                <w:sz w:val="20"/>
                <w:szCs w:val="20"/>
              </w:rPr>
              <w:t>Driver and Howard (1995)</w:t>
            </w:r>
          </w:p>
        </w:tc>
      </w:tr>
      <w:tr w:rsidR="004B429D" w14:paraId="23EEE112" w14:textId="77777777" w:rsidTr="006254B4">
        <w:trPr>
          <w:trHeight w:val="255"/>
        </w:trPr>
        <w:tc>
          <w:tcPr>
            <w:tcW w:w="500" w:type="dxa"/>
            <w:shd w:val="clear" w:color="auto" w:fill="auto"/>
            <w:noWrap/>
            <w:vAlign w:val="bottom"/>
          </w:tcPr>
          <w:p w14:paraId="404CF22C" w14:textId="77777777" w:rsidR="004B429D" w:rsidRDefault="004B429D" w:rsidP="006254B4">
            <w:pPr>
              <w:rPr>
                <w:sz w:val="20"/>
                <w:szCs w:val="20"/>
              </w:rPr>
            </w:pPr>
            <w:r>
              <w:rPr>
                <w:sz w:val="20"/>
                <w:szCs w:val="20"/>
              </w:rPr>
              <w:t>B</w:t>
            </w:r>
          </w:p>
        </w:tc>
        <w:tc>
          <w:tcPr>
            <w:tcW w:w="1675" w:type="dxa"/>
            <w:shd w:val="clear" w:color="auto" w:fill="auto"/>
            <w:noWrap/>
            <w:vAlign w:val="bottom"/>
          </w:tcPr>
          <w:p w14:paraId="62F356CD" w14:textId="77777777" w:rsidR="004B429D" w:rsidRDefault="004B429D" w:rsidP="006254B4">
            <w:pPr>
              <w:rPr>
                <w:sz w:val="20"/>
                <w:szCs w:val="20"/>
              </w:rPr>
            </w:pPr>
            <w:r>
              <w:rPr>
                <w:sz w:val="20"/>
                <w:szCs w:val="20"/>
              </w:rPr>
              <w:t>Robertson, John Patterson</w:t>
            </w:r>
          </w:p>
        </w:tc>
        <w:tc>
          <w:tcPr>
            <w:tcW w:w="1128" w:type="dxa"/>
            <w:shd w:val="clear" w:color="auto" w:fill="auto"/>
            <w:noWrap/>
            <w:vAlign w:val="bottom"/>
          </w:tcPr>
          <w:p w14:paraId="2C55E7FE" w14:textId="77777777" w:rsidR="004B429D" w:rsidRDefault="004B429D" w:rsidP="006254B4">
            <w:pPr>
              <w:rPr>
                <w:sz w:val="20"/>
                <w:szCs w:val="20"/>
              </w:rPr>
            </w:pPr>
            <w:r>
              <w:rPr>
                <w:sz w:val="20"/>
                <w:szCs w:val="20"/>
              </w:rPr>
              <w:t>2nd Lt.</w:t>
            </w:r>
          </w:p>
        </w:tc>
        <w:tc>
          <w:tcPr>
            <w:tcW w:w="950" w:type="dxa"/>
            <w:shd w:val="clear" w:color="auto" w:fill="auto"/>
            <w:noWrap/>
            <w:vAlign w:val="bottom"/>
          </w:tcPr>
          <w:p w14:paraId="76B1B5DD" w14:textId="77777777" w:rsidR="004B429D" w:rsidRDefault="004B429D" w:rsidP="006254B4">
            <w:pPr>
              <w:rPr>
                <w:sz w:val="20"/>
                <w:szCs w:val="20"/>
              </w:rPr>
            </w:pPr>
            <w:r>
              <w:rPr>
                <w:sz w:val="20"/>
                <w:szCs w:val="20"/>
              </w:rPr>
              <w:t>horse killed</w:t>
            </w:r>
          </w:p>
        </w:tc>
        <w:tc>
          <w:tcPr>
            <w:tcW w:w="983" w:type="dxa"/>
            <w:shd w:val="clear" w:color="auto" w:fill="auto"/>
            <w:noWrap/>
            <w:vAlign w:val="bottom"/>
          </w:tcPr>
          <w:p w14:paraId="1A9AE123"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42BBCD50" w14:textId="77777777" w:rsidR="004B429D" w:rsidRDefault="004B429D" w:rsidP="006254B4">
            <w:pPr>
              <w:rPr>
                <w:sz w:val="20"/>
                <w:szCs w:val="20"/>
              </w:rPr>
            </w:pPr>
            <w:r>
              <w:rPr>
                <w:sz w:val="20"/>
                <w:szCs w:val="20"/>
              </w:rPr>
              <w:t>10/19/1863</w:t>
            </w:r>
          </w:p>
        </w:tc>
        <w:tc>
          <w:tcPr>
            <w:tcW w:w="1899" w:type="dxa"/>
            <w:shd w:val="clear" w:color="auto" w:fill="auto"/>
            <w:noWrap/>
            <w:vAlign w:val="bottom"/>
          </w:tcPr>
          <w:p w14:paraId="39C0487C" w14:textId="77777777" w:rsidR="004B429D" w:rsidRDefault="004B429D" w:rsidP="006254B4">
            <w:pPr>
              <w:rPr>
                <w:sz w:val="20"/>
                <w:szCs w:val="20"/>
              </w:rPr>
            </w:pPr>
          </w:p>
        </w:tc>
        <w:tc>
          <w:tcPr>
            <w:tcW w:w="1112" w:type="dxa"/>
            <w:shd w:val="clear" w:color="auto" w:fill="auto"/>
            <w:noWrap/>
            <w:vAlign w:val="bottom"/>
          </w:tcPr>
          <w:p w14:paraId="20A98F65" w14:textId="77777777" w:rsidR="004B429D" w:rsidRDefault="004B429D" w:rsidP="006254B4">
            <w:pPr>
              <w:rPr>
                <w:sz w:val="20"/>
                <w:szCs w:val="20"/>
              </w:rPr>
            </w:pPr>
            <w:r>
              <w:rPr>
                <w:sz w:val="20"/>
                <w:szCs w:val="20"/>
              </w:rPr>
              <w:t>Driver and Howard (1995)</w:t>
            </w:r>
          </w:p>
        </w:tc>
      </w:tr>
      <w:tr w:rsidR="004B429D" w14:paraId="4824E27A" w14:textId="77777777" w:rsidTr="006254B4">
        <w:trPr>
          <w:trHeight w:val="255"/>
        </w:trPr>
        <w:tc>
          <w:tcPr>
            <w:tcW w:w="500" w:type="dxa"/>
            <w:shd w:val="clear" w:color="auto" w:fill="auto"/>
            <w:noWrap/>
            <w:vAlign w:val="bottom"/>
          </w:tcPr>
          <w:p w14:paraId="1E3D3F0A" w14:textId="77777777" w:rsidR="004B429D" w:rsidRDefault="004B429D" w:rsidP="006254B4">
            <w:pPr>
              <w:rPr>
                <w:sz w:val="20"/>
                <w:szCs w:val="20"/>
              </w:rPr>
            </w:pPr>
            <w:r>
              <w:rPr>
                <w:sz w:val="20"/>
                <w:szCs w:val="20"/>
              </w:rPr>
              <w:t>E</w:t>
            </w:r>
          </w:p>
        </w:tc>
        <w:tc>
          <w:tcPr>
            <w:tcW w:w="1675" w:type="dxa"/>
            <w:shd w:val="clear" w:color="auto" w:fill="auto"/>
            <w:noWrap/>
            <w:vAlign w:val="bottom"/>
          </w:tcPr>
          <w:p w14:paraId="2EA831C2" w14:textId="77777777" w:rsidR="004B429D" w:rsidRDefault="004B429D" w:rsidP="006254B4">
            <w:pPr>
              <w:rPr>
                <w:sz w:val="20"/>
                <w:szCs w:val="20"/>
              </w:rPr>
            </w:pPr>
            <w:r>
              <w:rPr>
                <w:sz w:val="20"/>
                <w:szCs w:val="20"/>
              </w:rPr>
              <w:t>Eubank, Thomas B.</w:t>
            </w:r>
          </w:p>
        </w:tc>
        <w:tc>
          <w:tcPr>
            <w:tcW w:w="1128" w:type="dxa"/>
            <w:shd w:val="clear" w:color="auto" w:fill="auto"/>
            <w:noWrap/>
            <w:vAlign w:val="bottom"/>
          </w:tcPr>
          <w:p w14:paraId="0589B220"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0E833684" w14:textId="77777777" w:rsidR="004B429D" w:rsidRDefault="004B429D" w:rsidP="006254B4">
            <w:pPr>
              <w:rPr>
                <w:sz w:val="20"/>
                <w:szCs w:val="20"/>
              </w:rPr>
            </w:pPr>
            <w:r>
              <w:rPr>
                <w:sz w:val="20"/>
                <w:szCs w:val="20"/>
              </w:rPr>
              <w:t>horse killed</w:t>
            </w:r>
          </w:p>
        </w:tc>
        <w:tc>
          <w:tcPr>
            <w:tcW w:w="983" w:type="dxa"/>
            <w:shd w:val="clear" w:color="auto" w:fill="auto"/>
            <w:noWrap/>
            <w:vAlign w:val="bottom"/>
          </w:tcPr>
          <w:p w14:paraId="5ACF24F7"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57CA0EB7" w14:textId="77777777" w:rsidR="004B429D" w:rsidRDefault="004B429D" w:rsidP="006254B4">
            <w:pPr>
              <w:rPr>
                <w:sz w:val="20"/>
                <w:szCs w:val="20"/>
              </w:rPr>
            </w:pPr>
            <w:r>
              <w:rPr>
                <w:sz w:val="20"/>
                <w:szCs w:val="20"/>
              </w:rPr>
              <w:t>10/18/1863</w:t>
            </w:r>
          </w:p>
        </w:tc>
        <w:tc>
          <w:tcPr>
            <w:tcW w:w="1899" w:type="dxa"/>
            <w:shd w:val="clear" w:color="auto" w:fill="auto"/>
            <w:noWrap/>
            <w:vAlign w:val="bottom"/>
          </w:tcPr>
          <w:p w14:paraId="7DA36D66" w14:textId="77777777" w:rsidR="004B429D" w:rsidRDefault="004B429D" w:rsidP="006254B4">
            <w:pPr>
              <w:rPr>
                <w:sz w:val="20"/>
                <w:szCs w:val="20"/>
              </w:rPr>
            </w:pPr>
          </w:p>
        </w:tc>
        <w:tc>
          <w:tcPr>
            <w:tcW w:w="1112" w:type="dxa"/>
            <w:shd w:val="clear" w:color="auto" w:fill="auto"/>
            <w:noWrap/>
            <w:vAlign w:val="bottom"/>
          </w:tcPr>
          <w:p w14:paraId="01A8E9FB" w14:textId="77777777" w:rsidR="004B429D" w:rsidRDefault="004B429D" w:rsidP="006254B4">
            <w:pPr>
              <w:rPr>
                <w:sz w:val="20"/>
                <w:szCs w:val="20"/>
              </w:rPr>
            </w:pPr>
            <w:r>
              <w:rPr>
                <w:sz w:val="20"/>
                <w:szCs w:val="20"/>
              </w:rPr>
              <w:t>Driver and Howard (1995)</w:t>
            </w:r>
          </w:p>
        </w:tc>
      </w:tr>
      <w:tr w:rsidR="004B429D" w14:paraId="489E5F98" w14:textId="77777777" w:rsidTr="006254B4">
        <w:trPr>
          <w:trHeight w:val="255"/>
        </w:trPr>
        <w:tc>
          <w:tcPr>
            <w:tcW w:w="500" w:type="dxa"/>
            <w:shd w:val="clear" w:color="auto" w:fill="auto"/>
            <w:noWrap/>
            <w:vAlign w:val="bottom"/>
          </w:tcPr>
          <w:p w14:paraId="4A11472D" w14:textId="77777777" w:rsidR="004B429D" w:rsidRDefault="004B429D" w:rsidP="006254B4">
            <w:pPr>
              <w:rPr>
                <w:sz w:val="20"/>
                <w:szCs w:val="20"/>
              </w:rPr>
            </w:pPr>
            <w:r>
              <w:rPr>
                <w:sz w:val="20"/>
                <w:szCs w:val="20"/>
              </w:rPr>
              <w:t>G</w:t>
            </w:r>
          </w:p>
        </w:tc>
        <w:tc>
          <w:tcPr>
            <w:tcW w:w="1675" w:type="dxa"/>
            <w:shd w:val="clear" w:color="auto" w:fill="auto"/>
            <w:noWrap/>
            <w:vAlign w:val="bottom"/>
          </w:tcPr>
          <w:p w14:paraId="13E45B06" w14:textId="77777777" w:rsidR="004B429D" w:rsidRDefault="004B429D" w:rsidP="006254B4">
            <w:pPr>
              <w:rPr>
                <w:sz w:val="20"/>
                <w:szCs w:val="20"/>
              </w:rPr>
            </w:pPr>
            <w:r>
              <w:rPr>
                <w:sz w:val="20"/>
                <w:szCs w:val="20"/>
              </w:rPr>
              <w:t>Lansdown, William A.</w:t>
            </w:r>
          </w:p>
        </w:tc>
        <w:tc>
          <w:tcPr>
            <w:tcW w:w="1128" w:type="dxa"/>
            <w:shd w:val="clear" w:color="auto" w:fill="auto"/>
            <w:noWrap/>
            <w:vAlign w:val="bottom"/>
          </w:tcPr>
          <w:p w14:paraId="3A84A835" w14:textId="77777777" w:rsidR="004B429D" w:rsidRDefault="004B429D" w:rsidP="006254B4">
            <w:pPr>
              <w:rPr>
                <w:sz w:val="20"/>
                <w:szCs w:val="20"/>
              </w:rPr>
            </w:pPr>
            <w:r>
              <w:rPr>
                <w:sz w:val="20"/>
                <w:szCs w:val="20"/>
              </w:rPr>
              <w:t>Blacksmith</w:t>
            </w:r>
          </w:p>
        </w:tc>
        <w:tc>
          <w:tcPr>
            <w:tcW w:w="950" w:type="dxa"/>
            <w:shd w:val="clear" w:color="auto" w:fill="auto"/>
            <w:noWrap/>
            <w:vAlign w:val="bottom"/>
          </w:tcPr>
          <w:p w14:paraId="0E35C77B" w14:textId="77777777" w:rsidR="004B429D" w:rsidRDefault="004B429D" w:rsidP="006254B4">
            <w:pPr>
              <w:rPr>
                <w:sz w:val="20"/>
                <w:szCs w:val="20"/>
              </w:rPr>
            </w:pPr>
            <w:r>
              <w:rPr>
                <w:sz w:val="20"/>
                <w:szCs w:val="20"/>
              </w:rPr>
              <w:t>horse killed</w:t>
            </w:r>
          </w:p>
        </w:tc>
        <w:tc>
          <w:tcPr>
            <w:tcW w:w="983" w:type="dxa"/>
            <w:shd w:val="clear" w:color="auto" w:fill="auto"/>
            <w:noWrap/>
            <w:vAlign w:val="bottom"/>
          </w:tcPr>
          <w:p w14:paraId="40328570"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6D35E5AA" w14:textId="77777777" w:rsidR="004B429D" w:rsidRDefault="004B429D" w:rsidP="006254B4">
            <w:pPr>
              <w:rPr>
                <w:sz w:val="20"/>
                <w:szCs w:val="20"/>
              </w:rPr>
            </w:pPr>
            <w:r>
              <w:rPr>
                <w:sz w:val="20"/>
                <w:szCs w:val="20"/>
              </w:rPr>
              <w:t>10/19/1863</w:t>
            </w:r>
          </w:p>
        </w:tc>
        <w:tc>
          <w:tcPr>
            <w:tcW w:w="1899" w:type="dxa"/>
            <w:shd w:val="clear" w:color="auto" w:fill="auto"/>
            <w:noWrap/>
            <w:vAlign w:val="bottom"/>
          </w:tcPr>
          <w:p w14:paraId="47B88BA4" w14:textId="77777777" w:rsidR="004B429D" w:rsidRDefault="004B429D" w:rsidP="006254B4">
            <w:pPr>
              <w:rPr>
                <w:sz w:val="20"/>
                <w:szCs w:val="20"/>
              </w:rPr>
            </w:pPr>
          </w:p>
        </w:tc>
        <w:tc>
          <w:tcPr>
            <w:tcW w:w="1112" w:type="dxa"/>
            <w:shd w:val="clear" w:color="auto" w:fill="auto"/>
            <w:noWrap/>
            <w:vAlign w:val="bottom"/>
          </w:tcPr>
          <w:p w14:paraId="0DD1E72D" w14:textId="77777777" w:rsidR="004B429D" w:rsidRDefault="004B429D" w:rsidP="006254B4">
            <w:pPr>
              <w:rPr>
                <w:sz w:val="20"/>
                <w:szCs w:val="20"/>
              </w:rPr>
            </w:pPr>
            <w:r>
              <w:rPr>
                <w:sz w:val="20"/>
                <w:szCs w:val="20"/>
              </w:rPr>
              <w:t>Driver and Howard (1995)</w:t>
            </w:r>
          </w:p>
        </w:tc>
      </w:tr>
      <w:tr w:rsidR="004B429D" w14:paraId="65CDFD9A" w14:textId="77777777" w:rsidTr="006254B4">
        <w:trPr>
          <w:trHeight w:val="255"/>
        </w:trPr>
        <w:tc>
          <w:tcPr>
            <w:tcW w:w="500" w:type="dxa"/>
            <w:shd w:val="clear" w:color="auto" w:fill="auto"/>
            <w:noWrap/>
            <w:vAlign w:val="bottom"/>
          </w:tcPr>
          <w:p w14:paraId="7EC63789" w14:textId="77777777" w:rsidR="004B429D" w:rsidRDefault="004B429D" w:rsidP="006254B4">
            <w:pPr>
              <w:rPr>
                <w:sz w:val="20"/>
                <w:szCs w:val="20"/>
              </w:rPr>
            </w:pPr>
            <w:r>
              <w:rPr>
                <w:sz w:val="20"/>
                <w:szCs w:val="20"/>
              </w:rPr>
              <w:t>I</w:t>
            </w:r>
          </w:p>
        </w:tc>
        <w:tc>
          <w:tcPr>
            <w:tcW w:w="1675" w:type="dxa"/>
            <w:shd w:val="clear" w:color="auto" w:fill="auto"/>
            <w:noWrap/>
            <w:vAlign w:val="bottom"/>
          </w:tcPr>
          <w:p w14:paraId="154D8380" w14:textId="77777777" w:rsidR="004B429D" w:rsidRDefault="004B429D" w:rsidP="006254B4">
            <w:pPr>
              <w:rPr>
                <w:sz w:val="20"/>
                <w:szCs w:val="20"/>
              </w:rPr>
            </w:pPr>
            <w:r>
              <w:rPr>
                <w:sz w:val="20"/>
                <w:szCs w:val="20"/>
              </w:rPr>
              <w:t>Franklin, Thomas Cook</w:t>
            </w:r>
          </w:p>
        </w:tc>
        <w:tc>
          <w:tcPr>
            <w:tcW w:w="1128" w:type="dxa"/>
            <w:shd w:val="clear" w:color="auto" w:fill="auto"/>
            <w:noWrap/>
            <w:vAlign w:val="bottom"/>
          </w:tcPr>
          <w:p w14:paraId="59BA7B5F"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621BDC5A" w14:textId="77777777" w:rsidR="004B429D" w:rsidRDefault="004B429D" w:rsidP="006254B4">
            <w:pPr>
              <w:rPr>
                <w:sz w:val="20"/>
                <w:szCs w:val="20"/>
              </w:rPr>
            </w:pPr>
            <w:r>
              <w:rPr>
                <w:sz w:val="20"/>
                <w:szCs w:val="20"/>
              </w:rPr>
              <w:t>horse killed</w:t>
            </w:r>
          </w:p>
        </w:tc>
        <w:tc>
          <w:tcPr>
            <w:tcW w:w="983" w:type="dxa"/>
            <w:shd w:val="clear" w:color="auto" w:fill="auto"/>
            <w:noWrap/>
            <w:vAlign w:val="bottom"/>
          </w:tcPr>
          <w:p w14:paraId="61E157AA"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1CECEEF9" w14:textId="77777777" w:rsidR="004B429D" w:rsidRDefault="004B429D" w:rsidP="006254B4">
            <w:pPr>
              <w:rPr>
                <w:sz w:val="20"/>
                <w:szCs w:val="20"/>
              </w:rPr>
            </w:pPr>
            <w:r>
              <w:rPr>
                <w:sz w:val="20"/>
                <w:szCs w:val="20"/>
              </w:rPr>
              <w:t>10/18/1863</w:t>
            </w:r>
          </w:p>
        </w:tc>
        <w:tc>
          <w:tcPr>
            <w:tcW w:w="1899" w:type="dxa"/>
            <w:shd w:val="clear" w:color="auto" w:fill="auto"/>
            <w:noWrap/>
            <w:vAlign w:val="bottom"/>
          </w:tcPr>
          <w:p w14:paraId="4898949B" w14:textId="77777777" w:rsidR="004B429D" w:rsidRDefault="004B429D" w:rsidP="006254B4">
            <w:pPr>
              <w:rPr>
                <w:sz w:val="20"/>
                <w:szCs w:val="20"/>
              </w:rPr>
            </w:pPr>
          </w:p>
        </w:tc>
        <w:tc>
          <w:tcPr>
            <w:tcW w:w="1112" w:type="dxa"/>
            <w:shd w:val="clear" w:color="auto" w:fill="auto"/>
            <w:noWrap/>
            <w:vAlign w:val="bottom"/>
          </w:tcPr>
          <w:p w14:paraId="2089E975" w14:textId="77777777" w:rsidR="004B429D" w:rsidRDefault="004B429D" w:rsidP="006254B4">
            <w:pPr>
              <w:rPr>
                <w:sz w:val="20"/>
                <w:szCs w:val="20"/>
              </w:rPr>
            </w:pPr>
            <w:r>
              <w:rPr>
                <w:sz w:val="20"/>
                <w:szCs w:val="20"/>
              </w:rPr>
              <w:t>Driver and Howard (1995)</w:t>
            </w:r>
          </w:p>
        </w:tc>
      </w:tr>
      <w:tr w:rsidR="004B429D" w14:paraId="5B879EAD" w14:textId="77777777" w:rsidTr="006254B4">
        <w:trPr>
          <w:trHeight w:val="255"/>
        </w:trPr>
        <w:tc>
          <w:tcPr>
            <w:tcW w:w="500" w:type="dxa"/>
            <w:shd w:val="clear" w:color="auto" w:fill="auto"/>
            <w:noWrap/>
            <w:vAlign w:val="bottom"/>
          </w:tcPr>
          <w:p w14:paraId="2A86DD74" w14:textId="77777777" w:rsidR="004B429D" w:rsidRDefault="004B429D" w:rsidP="006254B4">
            <w:pPr>
              <w:rPr>
                <w:sz w:val="20"/>
                <w:szCs w:val="20"/>
              </w:rPr>
            </w:pPr>
            <w:r>
              <w:rPr>
                <w:sz w:val="20"/>
                <w:szCs w:val="20"/>
              </w:rPr>
              <w:t>K</w:t>
            </w:r>
          </w:p>
        </w:tc>
        <w:tc>
          <w:tcPr>
            <w:tcW w:w="1675" w:type="dxa"/>
            <w:shd w:val="clear" w:color="auto" w:fill="auto"/>
            <w:noWrap/>
            <w:vAlign w:val="bottom"/>
          </w:tcPr>
          <w:p w14:paraId="12EA832F" w14:textId="77777777" w:rsidR="004B429D" w:rsidRDefault="004B429D" w:rsidP="006254B4">
            <w:pPr>
              <w:rPr>
                <w:sz w:val="20"/>
                <w:szCs w:val="20"/>
              </w:rPr>
            </w:pPr>
            <w:r>
              <w:rPr>
                <w:sz w:val="20"/>
                <w:szCs w:val="20"/>
              </w:rPr>
              <w:t>Anderson, David M.</w:t>
            </w:r>
          </w:p>
        </w:tc>
        <w:tc>
          <w:tcPr>
            <w:tcW w:w="1128" w:type="dxa"/>
            <w:shd w:val="clear" w:color="auto" w:fill="auto"/>
            <w:noWrap/>
            <w:vAlign w:val="bottom"/>
          </w:tcPr>
          <w:p w14:paraId="49B765F6"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1BCF5793" w14:textId="77777777" w:rsidR="004B429D" w:rsidRDefault="004B429D" w:rsidP="006254B4">
            <w:pPr>
              <w:rPr>
                <w:sz w:val="20"/>
                <w:szCs w:val="20"/>
              </w:rPr>
            </w:pPr>
            <w:r>
              <w:rPr>
                <w:sz w:val="20"/>
                <w:szCs w:val="20"/>
              </w:rPr>
              <w:t>wounded</w:t>
            </w:r>
          </w:p>
        </w:tc>
        <w:tc>
          <w:tcPr>
            <w:tcW w:w="983" w:type="dxa"/>
            <w:shd w:val="clear" w:color="auto" w:fill="auto"/>
            <w:noWrap/>
            <w:vAlign w:val="bottom"/>
          </w:tcPr>
          <w:p w14:paraId="7C5F67A2" w14:textId="77777777" w:rsidR="004B429D" w:rsidRDefault="004B429D" w:rsidP="006254B4">
            <w:pPr>
              <w:rPr>
                <w:sz w:val="20"/>
                <w:szCs w:val="20"/>
              </w:rPr>
            </w:pPr>
          </w:p>
        </w:tc>
        <w:tc>
          <w:tcPr>
            <w:tcW w:w="1128" w:type="dxa"/>
            <w:shd w:val="clear" w:color="auto" w:fill="auto"/>
            <w:noWrap/>
            <w:vAlign w:val="bottom"/>
          </w:tcPr>
          <w:p w14:paraId="7317ABC2" w14:textId="77777777" w:rsidR="004B429D" w:rsidRDefault="004B429D" w:rsidP="006254B4">
            <w:pPr>
              <w:rPr>
                <w:sz w:val="20"/>
                <w:szCs w:val="20"/>
              </w:rPr>
            </w:pPr>
          </w:p>
        </w:tc>
        <w:tc>
          <w:tcPr>
            <w:tcW w:w="1899" w:type="dxa"/>
            <w:shd w:val="clear" w:color="auto" w:fill="auto"/>
            <w:noWrap/>
            <w:vAlign w:val="bottom"/>
          </w:tcPr>
          <w:p w14:paraId="6E251FB2" w14:textId="77777777" w:rsidR="004B429D" w:rsidRDefault="004B429D" w:rsidP="006254B4">
            <w:pPr>
              <w:rPr>
                <w:sz w:val="20"/>
                <w:szCs w:val="20"/>
              </w:rPr>
            </w:pPr>
            <w:r>
              <w:rPr>
                <w:sz w:val="20"/>
                <w:szCs w:val="20"/>
              </w:rPr>
              <w:t>WIA October 1863; in Charlottesville hospital 10/23-12/14/63</w:t>
            </w:r>
          </w:p>
        </w:tc>
        <w:tc>
          <w:tcPr>
            <w:tcW w:w="1112" w:type="dxa"/>
            <w:shd w:val="clear" w:color="auto" w:fill="auto"/>
            <w:noWrap/>
            <w:vAlign w:val="bottom"/>
          </w:tcPr>
          <w:p w14:paraId="213DD100" w14:textId="77777777" w:rsidR="004B429D" w:rsidRDefault="004B429D" w:rsidP="006254B4">
            <w:pPr>
              <w:rPr>
                <w:sz w:val="20"/>
                <w:szCs w:val="20"/>
              </w:rPr>
            </w:pPr>
            <w:r>
              <w:rPr>
                <w:sz w:val="20"/>
                <w:szCs w:val="20"/>
              </w:rPr>
              <w:t>Driver and Howard (1995)</w:t>
            </w:r>
          </w:p>
        </w:tc>
      </w:tr>
      <w:tr w:rsidR="004B429D" w14:paraId="6FD7B4FD" w14:textId="77777777" w:rsidTr="006254B4">
        <w:trPr>
          <w:trHeight w:val="255"/>
        </w:trPr>
        <w:tc>
          <w:tcPr>
            <w:tcW w:w="500" w:type="dxa"/>
            <w:shd w:val="clear" w:color="auto" w:fill="auto"/>
            <w:noWrap/>
            <w:vAlign w:val="bottom"/>
          </w:tcPr>
          <w:p w14:paraId="7CDF3D18" w14:textId="77777777" w:rsidR="004B429D" w:rsidRDefault="004B429D" w:rsidP="006254B4">
            <w:pPr>
              <w:rPr>
                <w:sz w:val="20"/>
                <w:szCs w:val="20"/>
              </w:rPr>
            </w:pPr>
            <w:r>
              <w:rPr>
                <w:sz w:val="20"/>
                <w:szCs w:val="20"/>
              </w:rPr>
              <w:t>K</w:t>
            </w:r>
          </w:p>
        </w:tc>
        <w:tc>
          <w:tcPr>
            <w:tcW w:w="1675" w:type="dxa"/>
            <w:shd w:val="clear" w:color="auto" w:fill="auto"/>
            <w:noWrap/>
            <w:vAlign w:val="bottom"/>
          </w:tcPr>
          <w:p w14:paraId="1B37B14A" w14:textId="77777777" w:rsidR="004B429D" w:rsidRDefault="004B429D" w:rsidP="006254B4">
            <w:pPr>
              <w:rPr>
                <w:sz w:val="20"/>
                <w:szCs w:val="20"/>
              </w:rPr>
            </w:pPr>
            <w:r>
              <w:rPr>
                <w:sz w:val="20"/>
                <w:szCs w:val="20"/>
              </w:rPr>
              <w:t>Rogers, John Thornton</w:t>
            </w:r>
          </w:p>
        </w:tc>
        <w:tc>
          <w:tcPr>
            <w:tcW w:w="1128" w:type="dxa"/>
            <w:shd w:val="clear" w:color="auto" w:fill="auto"/>
            <w:noWrap/>
            <w:vAlign w:val="bottom"/>
          </w:tcPr>
          <w:p w14:paraId="42992931" w14:textId="77777777" w:rsidR="004B429D" w:rsidRDefault="004B429D" w:rsidP="006254B4">
            <w:pPr>
              <w:rPr>
                <w:sz w:val="20"/>
                <w:szCs w:val="20"/>
              </w:rPr>
            </w:pPr>
            <w:r>
              <w:rPr>
                <w:sz w:val="20"/>
                <w:szCs w:val="20"/>
              </w:rPr>
              <w:t>Pvt.</w:t>
            </w:r>
          </w:p>
        </w:tc>
        <w:tc>
          <w:tcPr>
            <w:tcW w:w="950" w:type="dxa"/>
            <w:shd w:val="clear" w:color="auto" w:fill="auto"/>
            <w:noWrap/>
            <w:vAlign w:val="bottom"/>
          </w:tcPr>
          <w:p w14:paraId="08CE1751" w14:textId="77777777" w:rsidR="004B429D" w:rsidRDefault="004B429D" w:rsidP="006254B4">
            <w:pPr>
              <w:rPr>
                <w:sz w:val="20"/>
                <w:szCs w:val="20"/>
              </w:rPr>
            </w:pPr>
            <w:r>
              <w:rPr>
                <w:sz w:val="20"/>
                <w:szCs w:val="20"/>
              </w:rPr>
              <w:t>wounded</w:t>
            </w:r>
          </w:p>
        </w:tc>
        <w:tc>
          <w:tcPr>
            <w:tcW w:w="983" w:type="dxa"/>
            <w:shd w:val="clear" w:color="auto" w:fill="auto"/>
            <w:noWrap/>
            <w:vAlign w:val="bottom"/>
          </w:tcPr>
          <w:p w14:paraId="65614216"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5F3120A7" w14:textId="77777777" w:rsidR="004B429D" w:rsidRDefault="004B429D" w:rsidP="006254B4">
            <w:pPr>
              <w:rPr>
                <w:sz w:val="20"/>
                <w:szCs w:val="20"/>
              </w:rPr>
            </w:pPr>
            <w:r>
              <w:rPr>
                <w:sz w:val="20"/>
                <w:szCs w:val="20"/>
              </w:rPr>
              <w:t>10/19/1863</w:t>
            </w:r>
          </w:p>
        </w:tc>
        <w:tc>
          <w:tcPr>
            <w:tcW w:w="1899" w:type="dxa"/>
            <w:shd w:val="clear" w:color="auto" w:fill="auto"/>
            <w:noWrap/>
            <w:vAlign w:val="bottom"/>
          </w:tcPr>
          <w:p w14:paraId="7ABE9EA0" w14:textId="77777777" w:rsidR="004B429D" w:rsidRDefault="004B429D" w:rsidP="006254B4">
            <w:pPr>
              <w:rPr>
                <w:sz w:val="20"/>
                <w:szCs w:val="20"/>
              </w:rPr>
            </w:pPr>
          </w:p>
        </w:tc>
        <w:tc>
          <w:tcPr>
            <w:tcW w:w="1112" w:type="dxa"/>
            <w:shd w:val="clear" w:color="auto" w:fill="auto"/>
            <w:noWrap/>
            <w:vAlign w:val="bottom"/>
          </w:tcPr>
          <w:p w14:paraId="7DD858E8" w14:textId="77777777" w:rsidR="004B429D" w:rsidRDefault="004B429D" w:rsidP="006254B4">
            <w:pPr>
              <w:rPr>
                <w:sz w:val="20"/>
                <w:szCs w:val="20"/>
              </w:rPr>
            </w:pPr>
            <w:r>
              <w:rPr>
                <w:sz w:val="20"/>
                <w:szCs w:val="20"/>
              </w:rPr>
              <w:t>Driver and Howard (1995)</w:t>
            </w:r>
          </w:p>
        </w:tc>
      </w:tr>
    </w:tbl>
    <w:p w14:paraId="41473FBA" w14:textId="77777777" w:rsidR="004B429D" w:rsidRDefault="004B429D" w:rsidP="004B429D">
      <w:pPr>
        <w:jc w:val="both"/>
      </w:pPr>
    </w:p>
    <w:p w14:paraId="6564991C" w14:textId="77777777" w:rsidR="004B429D" w:rsidRDefault="004B429D" w:rsidP="004B429D">
      <w:pPr>
        <w:jc w:val="both"/>
      </w:pPr>
      <w:r>
        <w:t>Horse killed: 4</w:t>
      </w:r>
    </w:p>
    <w:p w14:paraId="5F52BF81" w14:textId="77777777" w:rsidR="004B429D" w:rsidRDefault="004B429D" w:rsidP="004B429D">
      <w:pPr>
        <w:jc w:val="both"/>
      </w:pPr>
      <w:r>
        <w:t>Wounded: 4</w:t>
      </w:r>
    </w:p>
    <w:p w14:paraId="0489AD21" w14:textId="77777777" w:rsidR="004B429D" w:rsidRPr="008011F9" w:rsidRDefault="004B429D" w:rsidP="004B429D">
      <w:pPr>
        <w:jc w:val="both"/>
      </w:pPr>
      <w:r>
        <w:rPr>
          <w:i/>
        </w:rPr>
        <w:t>Sub-Total: 4</w:t>
      </w:r>
      <w:r>
        <w:t xml:space="preserve"> (the loss of horses in not included in calculation of casualties)</w:t>
      </w:r>
    </w:p>
    <w:p w14:paraId="30C388BB" w14:textId="77777777" w:rsidR="004B429D" w:rsidRDefault="004B429D" w:rsidP="004B429D">
      <w:pPr>
        <w:jc w:val="both"/>
      </w:pPr>
    </w:p>
    <w:p w14:paraId="58613B2F" w14:textId="77777777" w:rsidR="004B429D" w:rsidRDefault="004B429D" w:rsidP="004B429D">
      <w:pPr>
        <w:rPr>
          <w:u w:val="single"/>
        </w:rPr>
      </w:pPr>
      <w:r>
        <w:rPr>
          <w:u w:val="single"/>
        </w:rPr>
        <w:t>3</w:t>
      </w:r>
      <w:r w:rsidRPr="006778F1">
        <w:rPr>
          <w:u w:val="single"/>
          <w:vertAlign w:val="superscript"/>
        </w:rPr>
        <w:t>RD</w:t>
      </w:r>
      <w:r>
        <w:rPr>
          <w:u w:val="single"/>
        </w:rPr>
        <w:t xml:space="preserve"> VIRGINIA CAVALRY</w:t>
      </w:r>
    </w:p>
    <w:p w14:paraId="25285E55" w14:textId="77777777" w:rsidR="004B429D" w:rsidRDefault="004B429D" w:rsidP="004B429D">
      <w:pPr>
        <w:ind w:left="720" w:hanging="720"/>
      </w:pPr>
      <w:r>
        <w:t xml:space="preserve">(Wickham’s Brigade, Fitzhugh Lee’s Division, </w:t>
      </w:r>
      <w:r w:rsidRPr="003520C7">
        <w:t>Cavalry Corps</w:t>
      </w:r>
      <w:r>
        <w:t>, Army of Northern Virginia)</w:t>
      </w:r>
    </w:p>
    <w:p w14:paraId="18B797B5" w14:textId="77777777" w:rsidR="004B429D" w:rsidRDefault="004B429D" w:rsidP="004B429D">
      <w:pPr>
        <w:jc w:val="both"/>
      </w:pPr>
    </w:p>
    <w:tbl>
      <w:tblPr>
        <w:tblW w:w="9382"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15" w:type="dxa"/>
          <w:right w:w="115" w:type="dxa"/>
        </w:tblCellMar>
        <w:tblLook w:val="0000" w:firstRow="0" w:lastRow="0" w:firstColumn="0" w:lastColumn="0" w:noHBand="0" w:noVBand="0"/>
      </w:tblPr>
      <w:tblGrid>
        <w:gridCol w:w="514"/>
        <w:gridCol w:w="1800"/>
        <w:gridCol w:w="641"/>
        <w:gridCol w:w="1027"/>
        <w:gridCol w:w="997"/>
        <w:gridCol w:w="1163"/>
        <w:gridCol w:w="2040"/>
        <w:gridCol w:w="1208"/>
      </w:tblGrid>
      <w:tr w:rsidR="004B429D" w14:paraId="42B9175F" w14:textId="77777777" w:rsidTr="006254B4">
        <w:trPr>
          <w:trHeight w:val="255"/>
        </w:trPr>
        <w:tc>
          <w:tcPr>
            <w:tcW w:w="514" w:type="dxa"/>
            <w:shd w:val="clear" w:color="auto" w:fill="auto"/>
            <w:noWrap/>
            <w:vAlign w:val="bottom"/>
          </w:tcPr>
          <w:p w14:paraId="5643B067" w14:textId="77777777" w:rsidR="004B429D" w:rsidRDefault="004B429D" w:rsidP="006254B4">
            <w:pPr>
              <w:rPr>
                <w:i/>
                <w:iCs/>
                <w:sz w:val="20"/>
                <w:szCs w:val="20"/>
              </w:rPr>
            </w:pPr>
            <w:r>
              <w:rPr>
                <w:i/>
                <w:iCs/>
                <w:sz w:val="20"/>
                <w:szCs w:val="20"/>
              </w:rPr>
              <w:t>Co.</w:t>
            </w:r>
          </w:p>
        </w:tc>
        <w:tc>
          <w:tcPr>
            <w:tcW w:w="1800" w:type="dxa"/>
            <w:shd w:val="clear" w:color="auto" w:fill="auto"/>
            <w:noWrap/>
            <w:vAlign w:val="bottom"/>
          </w:tcPr>
          <w:p w14:paraId="7DD33B5A" w14:textId="77777777" w:rsidR="004B429D" w:rsidRDefault="004B429D" w:rsidP="006254B4">
            <w:pPr>
              <w:rPr>
                <w:i/>
                <w:iCs/>
                <w:sz w:val="20"/>
                <w:szCs w:val="20"/>
              </w:rPr>
            </w:pPr>
            <w:r>
              <w:rPr>
                <w:i/>
                <w:iCs/>
                <w:sz w:val="20"/>
                <w:szCs w:val="20"/>
              </w:rPr>
              <w:t>Name</w:t>
            </w:r>
          </w:p>
        </w:tc>
        <w:tc>
          <w:tcPr>
            <w:tcW w:w="641" w:type="dxa"/>
            <w:shd w:val="clear" w:color="auto" w:fill="auto"/>
            <w:noWrap/>
            <w:vAlign w:val="bottom"/>
          </w:tcPr>
          <w:p w14:paraId="2B98E707" w14:textId="77777777" w:rsidR="004B429D" w:rsidRDefault="004B429D" w:rsidP="006254B4">
            <w:pPr>
              <w:rPr>
                <w:i/>
                <w:iCs/>
                <w:sz w:val="20"/>
                <w:szCs w:val="20"/>
              </w:rPr>
            </w:pPr>
            <w:r>
              <w:rPr>
                <w:i/>
                <w:iCs/>
                <w:sz w:val="20"/>
                <w:szCs w:val="20"/>
              </w:rPr>
              <w:t>Rank</w:t>
            </w:r>
          </w:p>
        </w:tc>
        <w:tc>
          <w:tcPr>
            <w:tcW w:w="1027" w:type="dxa"/>
            <w:shd w:val="clear" w:color="auto" w:fill="auto"/>
            <w:noWrap/>
            <w:vAlign w:val="bottom"/>
          </w:tcPr>
          <w:p w14:paraId="23E3D0C9" w14:textId="77777777" w:rsidR="004B429D" w:rsidRDefault="004B429D" w:rsidP="006254B4">
            <w:pPr>
              <w:rPr>
                <w:i/>
                <w:iCs/>
                <w:sz w:val="20"/>
                <w:szCs w:val="20"/>
              </w:rPr>
            </w:pPr>
            <w:r>
              <w:rPr>
                <w:i/>
                <w:iCs/>
                <w:sz w:val="20"/>
                <w:szCs w:val="20"/>
              </w:rPr>
              <w:t>Casualty</w:t>
            </w:r>
          </w:p>
        </w:tc>
        <w:tc>
          <w:tcPr>
            <w:tcW w:w="997" w:type="dxa"/>
            <w:shd w:val="clear" w:color="auto" w:fill="auto"/>
            <w:noWrap/>
            <w:vAlign w:val="bottom"/>
          </w:tcPr>
          <w:p w14:paraId="75CD6F4E" w14:textId="77777777" w:rsidR="004B429D" w:rsidRDefault="004B429D" w:rsidP="006254B4">
            <w:pPr>
              <w:rPr>
                <w:i/>
                <w:iCs/>
                <w:sz w:val="20"/>
                <w:szCs w:val="20"/>
              </w:rPr>
            </w:pPr>
            <w:r>
              <w:rPr>
                <w:i/>
                <w:iCs/>
                <w:sz w:val="20"/>
                <w:szCs w:val="20"/>
              </w:rPr>
              <w:t>Place</w:t>
            </w:r>
          </w:p>
        </w:tc>
        <w:tc>
          <w:tcPr>
            <w:tcW w:w="1163" w:type="dxa"/>
            <w:shd w:val="clear" w:color="auto" w:fill="auto"/>
            <w:noWrap/>
            <w:vAlign w:val="bottom"/>
          </w:tcPr>
          <w:p w14:paraId="6533FDB1" w14:textId="77777777" w:rsidR="004B429D" w:rsidRDefault="004B429D" w:rsidP="006254B4">
            <w:pPr>
              <w:rPr>
                <w:i/>
                <w:iCs/>
                <w:sz w:val="20"/>
                <w:szCs w:val="20"/>
              </w:rPr>
            </w:pPr>
            <w:r>
              <w:rPr>
                <w:i/>
                <w:iCs/>
                <w:sz w:val="20"/>
                <w:szCs w:val="20"/>
              </w:rPr>
              <w:t>Date</w:t>
            </w:r>
          </w:p>
        </w:tc>
        <w:tc>
          <w:tcPr>
            <w:tcW w:w="2040" w:type="dxa"/>
            <w:shd w:val="clear" w:color="auto" w:fill="auto"/>
            <w:noWrap/>
            <w:vAlign w:val="bottom"/>
          </w:tcPr>
          <w:p w14:paraId="169860F8" w14:textId="77777777" w:rsidR="004B429D" w:rsidRDefault="004B429D" w:rsidP="006254B4">
            <w:pPr>
              <w:rPr>
                <w:i/>
                <w:iCs/>
                <w:sz w:val="20"/>
                <w:szCs w:val="20"/>
              </w:rPr>
            </w:pPr>
            <w:r>
              <w:rPr>
                <w:i/>
                <w:iCs/>
                <w:sz w:val="20"/>
                <w:szCs w:val="20"/>
              </w:rPr>
              <w:t>Notes</w:t>
            </w:r>
          </w:p>
        </w:tc>
        <w:tc>
          <w:tcPr>
            <w:tcW w:w="1200" w:type="dxa"/>
            <w:shd w:val="clear" w:color="auto" w:fill="auto"/>
            <w:noWrap/>
            <w:vAlign w:val="bottom"/>
          </w:tcPr>
          <w:p w14:paraId="6ECCD29F" w14:textId="77777777" w:rsidR="004B429D" w:rsidRDefault="004B429D" w:rsidP="006254B4">
            <w:pPr>
              <w:rPr>
                <w:i/>
                <w:iCs/>
                <w:sz w:val="20"/>
                <w:szCs w:val="20"/>
              </w:rPr>
            </w:pPr>
            <w:r>
              <w:rPr>
                <w:i/>
                <w:iCs/>
                <w:sz w:val="20"/>
                <w:szCs w:val="20"/>
              </w:rPr>
              <w:t>Source</w:t>
            </w:r>
          </w:p>
        </w:tc>
      </w:tr>
      <w:tr w:rsidR="004B429D" w14:paraId="32FB1A1D" w14:textId="77777777" w:rsidTr="006254B4">
        <w:trPr>
          <w:trHeight w:val="255"/>
        </w:trPr>
        <w:tc>
          <w:tcPr>
            <w:tcW w:w="514" w:type="dxa"/>
            <w:shd w:val="clear" w:color="auto" w:fill="auto"/>
            <w:noWrap/>
            <w:vAlign w:val="bottom"/>
          </w:tcPr>
          <w:p w14:paraId="51C269DB" w14:textId="77777777" w:rsidR="004B429D" w:rsidRDefault="004B429D" w:rsidP="006254B4">
            <w:pPr>
              <w:rPr>
                <w:sz w:val="20"/>
                <w:szCs w:val="20"/>
              </w:rPr>
            </w:pPr>
            <w:r>
              <w:rPr>
                <w:sz w:val="20"/>
                <w:szCs w:val="20"/>
              </w:rPr>
              <w:t>A</w:t>
            </w:r>
          </w:p>
        </w:tc>
        <w:tc>
          <w:tcPr>
            <w:tcW w:w="1800" w:type="dxa"/>
            <w:shd w:val="clear" w:color="auto" w:fill="auto"/>
            <w:noWrap/>
            <w:vAlign w:val="bottom"/>
          </w:tcPr>
          <w:p w14:paraId="2A63E84D" w14:textId="77777777" w:rsidR="004B429D" w:rsidRDefault="004B429D" w:rsidP="006254B4">
            <w:pPr>
              <w:rPr>
                <w:sz w:val="20"/>
                <w:szCs w:val="20"/>
              </w:rPr>
            </w:pPr>
            <w:r>
              <w:rPr>
                <w:sz w:val="20"/>
                <w:szCs w:val="20"/>
              </w:rPr>
              <w:t>Thom, R.</w:t>
            </w:r>
          </w:p>
        </w:tc>
        <w:tc>
          <w:tcPr>
            <w:tcW w:w="641" w:type="dxa"/>
            <w:shd w:val="clear" w:color="auto" w:fill="auto"/>
            <w:noWrap/>
            <w:vAlign w:val="bottom"/>
          </w:tcPr>
          <w:p w14:paraId="55D3A178" w14:textId="77777777" w:rsidR="004B429D" w:rsidRDefault="004B429D" w:rsidP="006254B4">
            <w:pPr>
              <w:rPr>
                <w:sz w:val="20"/>
                <w:szCs w:val="20"/>
              </w:rPr>
            </w:pPr>
            <w:r>
              <w:rPr>
                <w:sz w:val="20"/>
                <w:szCs w:val="20"/>
              </w:rPr>
              <w:t>Cpl.</w:t>
            </w:r>
          </w:p>
        </w:tc>
        <w:tc>
          <w:tcPr>
            <w:tcW w:w="1027" w:type="dxa"/>
            <w:shd w:val="clear" w:color="auto" w:fill="auto"/>
            <w:noWrap/>
            <w:vAlign w:val="bottom"/>
          </w:tcPr>
          <w:p w14:paraId="32E66E15" w14:textId="77777777" w:rsidR="004B429D" w:rsidRDefault="004B429D" w:rsidP="006254B4">
            <w:pPr>
              <w:rPr>
                <w:sz w:val="20"/>
                <w:szCs w:val="20"/>
              </w:rPr>
            </w:pPr>
            <w:r>
              <w:rPr>
                <w:sz w:val="20"/>
                <w:szCs w:val="20"/>
              </w:rPr>
              <w:t>wounded</w:t>
            </w:r>
          </w:p>
        </w:tc>
        <w:tc>
          <w:tcPr>
            <w:tcW w:w="997" w:type="dxa"/>
            <w:shd w:val="clear" w:color="auto" w:fill="auto"/>
            <w:noWrap/>
            <w:vAlign w:val="bottom"/>
          </w:tcPr>
          <w:p w14:paraId="4D19EE46" w14:textId="77777777" w:rsidR="004B429D" w:rsidRDefault="004B429D" w:rsidP="006254B4">
            <w:pPr>
              <w:rPr>
                <w:sz w:val="20"/>
                <w:szCs w:val="20"/>
              </w:rPr>
            </w:pPr>
            <w:r>
              <w:rPr>
                <w:sz w:val="20"/>
                <w:szCs w:val="20"/>
              </w:rPr>
              <w:t>Buckland</w:t>
            </w:r>
          </w:p>
        </w:tc>
        <w:tc>
          <w:tcPr>
            <w:tcW w:w="1163" w:type="dxa"/>
            <w:shd w:val="clear" w:color="auto" w:fill="auto"/>
            <w:noWrap/>
            <w:vAlign w:val="bottom"/>
          </w:tcPr>
          <w:p w14:paraId="76D6DAAE" w14:textId="77777777" w:rsidR="004B429D" w:rsidRDefault="004B429D" w:rsidP="006254B4">
            <w:pPr>
              <w:rPr>
                <w:sz w:val="20"/>
                <w:szCs w:val="20"/>
              </w:rPr>
            </w:pPr>
            <w:r>
              <w:rPr>
                <w:sz w:val="20"/>
                <w:szCs w:val="20"/>
              </w:rPr>
              <w:t>10/19/1863</w:t>
            </w:r>
          </w:p>
        </w:tc>
        <w:tc>
          <w:tcPr>
            <w:tcW w:w="2040" w:type="dxa"/>
            <w:shd w:val="clear" w:color="auto" w:fill="auto"/>
            <w:noWrap/>
            <w:vAlign w:val="bottom"/>
          </w:tcPr>
          <w:p w14:paraId="2B902A97" w14:textId="77777777" w:rsidR="004B429D" w:rsidRDefault="004B429D" w:rsidP="006254B4">
            <w:pPr>
              <w:rPr>
                <w:sz w:val="20"/>
                <w:szCs w:val="20"/>
              </w:rPr>
            </w:pPr>
          </w:p>
        </w:tc>
        <w:tc>
          <w:tcPr>
            <w:tcW w:w="1200" w:type="dxa"/>
            <w:shd w:val="clear" w:color="auto" w:fill="auto"/>
            <w:noWrap/>
            <w:vAlign w:val="bottom"/>
          </w:tcPr>
          <w:p w14:paraId="54BEB38D" w14:textId="77777777" w:rsidR="004B429D" w:rsidRDefault="004B429D" w:rsidP="006254B4">
            <w:pPr>
              <w:rPr>
                <w:sz w:val="20"/>
                <w:szCs w:val="20"/>
              </w:rPr>
            </w:pPr>
            <w:r>
              <w:rPr>
                <w:sz w:val="20"/>
                <w:szCs w:val="20"/>
              </w:rPr>
              <w:t>NARA M861:62</w:t>
            </w:r>
          </w:p>
        </w:tc>
      </w:tr>
      <w:tr w:rsidR="004B429D" w14:paraId="45333B18" w14:textId="77777777" w:rsidTr="006254B4">
        <w:trPr>
          <w:trHeight w:val="255"/>
        </w:trPr>
        <w:tc>
          <w:tcPr>
            <w:tcW w:w="514" w:type="dxa"/>
            <w:shd w:val="clear" w:color="auto" w:fill="auto"/>
            <w:noWrap/>
            <w:vAlign w:val="bottom"/>
          </w:tcPr>
          <w:p w14:paraId="6625A7F8" w14:textId="77777777" w:rsidR="004B429D" w:rsidRDefault="004B429D" w:rsidP="006254B4">
            <w:pPr>
              <w:rPr>
                <w:sz w:val="20"/>
                <w:szCs w:val="20"/>
              </w:rPr>
            </w:pPr>
            <w:r>
              <w:rPr>
                <w:sz w:val="20"/>
                <w:szCs w:val="20"/>
              </w:rPr>
              <w:t>A</w:t>
            </w:r>
          </w:p>
        </w:tc>
        <w:tc>
          <w:tcPr>
            <w:tcW w:w="1800" w:type="dxa"/>
            <w:shd w:val="clear" w:color="auto" w:fill="auto"/>
            <w:noWrap/>
            <w:vAlign w:val="bottom"/>
          </w:tcPr>
          <w:p w14:paraId="4DA9C257" w14:textId="77777777" w:rsidR="004B429D" w:rsidRDefault="004B429D" w:rsidP="006254B4">
            <w:pPr>
              <w:rPr>
                <w:sz w:val="20"/>
                <w:szCs w:val="20"/>
              </w:rPr>
            </w:pPr>
            <w:r>
              <w:rPr>
                <w:sz w:val="20"/>
                <w:szCs w:val="20"/>
              </w:rPr>
              <w:t>Toyner, J.E.</w:t>
            </w:r>
          </w:p>
        </w:tc>
        <w:tc>
          <w:tcPr>
            <w:tcW w:w="641" w:type="dxa"/>
            <w:shd w:val="clear" w:color="auto" w:fill="auto"/>
            <w:noWrap/>
            <w:vAlign w:val="bottom"/>
          </w:tcPr>
          <w:p w14:paraId="04915701" w14:textId="77777777" w:rsidR="004B429D" w:rsidRDefault="004B429D" w:rsidP="006254B4">
            <w:pPr>
              <w:rPr>
                <w:sz w:val="20"/>
                <w:szCs w:val="20"/>
              </w:rPr>
            </w:pPr>
            <w:r>
              <w:rPr>
                <w:sz w:val="20"/>
                <w:szCs w:val="20"/>
              </w:rPr>
              <w:t>Pvt.</w:t>
            </w:r>
          </w:p>
        </w:tc>
        <w:tc>
          <w:tcPr>
            <w:tcW w:w="1027" w:type="dxa"/>
            <w:shd w:val="clear" w:color="auto" w:fill="auto"/>
            <w:noWrap/>
            <w:vAlign w:val="bottom"/>
          </w:tcPr>
          <w:p w14:paraId="56C37B35" w14:textId="77777777" w:rsidR="004B429D" w:rsidRDefault="004B429D" w:rsidP="006254B4">
            <w:pPr>
              <w:rPr>
                <w:sz w:val="20"/>
                <w:szCs w:val="20"/>
              </w:rPr>
            </w:pPr>
            <w:r>
              <w:rPr>
                <w:sz w:val="20"/>
                <w:szCs w:val="20"/>
              </w:rPr>
              <w:t>wounded</w:t>
            </w:r>
          </w:p>
        </w:tc>
        <w:tc>
          <w:tcPr>
            <w:tcW w:w="997" w:type="dxa"/>
            <w:shd w:val="clear" w:color="auto" w:fill="auto"/>
            <w:noWrap/>
            <w:vAlign w:val="bottom"/>
          </w:tcPr>
          <w:p w14:paraId="245A82C9" w14:textId="77777777" w:rsidR="004B429D" w:rsidRDefault="004B429D" w:rsidP="006254B4">
            <w:pPr>
              <w:rPr>
                <w:sz w:val="20"/>
                <w:szCs w:val="20"/>
              </w:rPr>
            </w:pPr>
            <w:r>
              <w:rPr>
                <w:sz w:val="20"/>
                <w:szCs w:val="20"/>
              </w:rPr>
              <w:t>Buckland</w:t>
            </w:r>
          </w:p>
        </w:tc>
        <w:tc>
          <w:tcPr>
            <w:tcW w:w="1163" w:type="dxa"/>
            <w:shd w:val="clear" w:color="auto" w:fill="auto"/>
            <w:noWrap/>
            <w:vAlign w:val="bottom"/>
          </w:tcPr>
          <w:p w14:paraId="3F582D64" w14:textId="77777777" w:rsidR="004B429D" w:rsidRDefault="004B429D" w:rsidP="006254B4">
            <w:pPr>
              <w:rPr>
                <w:sz w:val="20"/>
                <w:szCs w:val="20"/>
              </w:rPr>
            </w:pPr>
            <w:r>
              <w:rPr>
                <w:sz w:val="20"/>
                <w:szCs w:val="20"/>
              </w:rPr>
              <w:t>10/19/1863</w:t>
            </w:r>
          </w:p>
        </w:tc>
        <w:tc>
          <w:tcPr>
            <w:tcW w:w="2040" w:type="dxa"/>
            <w:shd w:val="clear" w:color="auto" w:fill="auto"/>
            <w:noWrap/>
            <w:vAlign w:val="bottom"/>
          </w:tcPr>
          <w:p w14:paraId="34D21D09" w14:textId="77777777" w:rsidR="004B429D" w:rsidRDefault="004B429D" w:rsidP="006254B4">
            <w:pPr>
              <w:rPr>
                <w:sz w:val="20"/>
                <w:szCs w:val="20"/>
              </w:rPr>
            </w:pPr>
          </w:p>
        </w:tc>
        <w:tc>
          <w:tcPr>
            <w:tcW w:w="1200" w:type="dxa"/>
            <w:shd w:val="clear" w:color="auto" w:fill="auto"/>
            <w:noWrap/>
            <w:vAlign w:val="bottom"/>
          </w:tcPr>
          <w:p w14:paraId="7BB0B596" w14:textId="77777777" w:rsidR="004B429D" w:rsidRDefault="004B429D" w:rsidP="006254B4">
            <w:pPr>
              <w:rPr>
                <w:sz w:val="20"/>
                <w:szCs w:val="20"/>
              </w:rPr>
            </w:pPr>
            <w:r>
              <w:rPr>
                <w:sz w:val="20"/>
                <w:szCs w:val="20"/>
              </w:rPr>
              <w:t>NARA M861:62</w:t>
            </w:r>
          </w:p>
        </w:tc>
      </w:tr>
      <w:tr w:rsidR="004B429D" w14:paraId="5538AC95" w14:textId="77777777" w:rsidTr="006254B4">
        <w:trPr>
          <w:trHeight w:val="255"/>
        </w:trPr>
        <w:tc>
          <w:tcPr>
            <w:tcW w:w="514" w:type="dxa"/>
            <w:shd w:val="clear" w:color="auto" w:fill="auto"/>
            <w:noWrap/>
            <w:vAlign w:val="bottom"/>
          </w:tcPr>
          <w:p w14:paraId="596EEE72" w14:textId="77777777" w:rsidR="004B429D" w:rsidRDefault="004B429D" w:rsidP="006254B4">
            <w:pPr>
              <w:rPr>
                <w:sz w:val="20"/>
                <w:szCs w:val="20"/>
              </w:rPr>
            </w:pPr>
            <w:r>
              <w:rPr>
                <w:sz w:val="20"/>
                <w:szCs w:val="20"/>
              </w:rPr>
              <w:t>A</w:t>
            </w:r>
          </w:p>
        </w:tc>
        <w:tc>
          <w:tcPr>
            <w:tcW w:w="1800" w:type="dxa"/>
            <w:shd w:val="clear" w:color="auto" w:fill="auto"/>
            <w:noWrap/>
            <w:vAlign w:val="bottom"/>
          </w:tcPr>
          <w:p w14:paraId="0FBE6661" w14:textId="77777777" w:rsidR="004B429D" w:rsidRDefault="004B429D" w:rsidP="006254B4">
            <w:pPr>
              <w:rPr>
                <w:sz w:val="20"/>
                <w:szCs w:val="20"/>
              </w:rPr>
            </w:pPr>
            <w:r>
              <w:rPr>
                <w:sz w:val="20"/>
                <w:szCs w:val="20"/>
              </w:rPr>
              <w:t>Moore, Robert</w:t>
            </w:r>
          </w:p>
        </w:tc>
        <w:tc>
          <w:tcPr>
            <w:tcW w:w="641" w:type="dxa"/>
            <w:shd w:val="clear" w:color="auto" w:fill="auto"/>
            <w:noWrap/>
            <w:vAlign w:val="bottom"/>
          </w:tcPr>
          <w:p w14:paraId="166A5E59" w14:textId="77777777" w:rsidR="004B429D" w:rsidRDefault="004B429D" w:rsidP="006254B4">
            <w:pPr>
              <w:rPr>
                <w:sz w:val="20"/>
                <w:szCs w:val="20"/>
              </w:rPr>
            </w:pPr>
            <w:r>
              <w:rPr>
                <w:sz w:val="20"/>
                <w:szCs w:val="20"/>
              </w:rPr>
              <w:t>Cpl.</w:t>
            </w:r>
          </w:p>
        </w:tc>
        <w:tc>
          <w:tcPr>
            <w:tcW w:w="1027" w:type="dxa"/>
            <w:shd w:val="clear" w:color="auto" w:fill="auto"/>
            <w:noWrap/>
            <w:vAlign w:val="bottom"/>
          </w:tcPr>
          <w:p w14:paraId="09B23E46" w14:textId="77777777" w:rsidR="004B429D" w:rsidRDefault="004B429D" w:rsidP="006254B4">
            <w:pPr>
              <w:rPr>
                <w:sz w:val="20"/>
                <w:szCs w:val="20"/>
              </w:rPr>
            </w:pPr>
            <w:r>
              <w:rPr>
                <w:sz w:val="20"/>
                <w:szCs w:val="20"/>
              </w:rPr>
              <w:t>wounded</w:t>
            </w:r>
          </w:p>
        </w:tc>
        <w:tc>
          <w:tcPr>
            <w:tcW w:w="997" w:type="dxa"/>
            <w:shd w:val="clear" w:color="auto" w:fill="auto"/>
            <w:noWrap/>
            <w:vAlign w:val="bottom"/>
          </w:tcPr>
          <w:p w14:paraId="160BB0EA" w14:textId="77777777" w:rsidR="004B429D" w:rsidRDefault="004B429D" w:rsidP="006254B4">
            <w:pPr>
              <w:rPr>
                <w:sz w:val="20"/>
                <w:szCs w:val="20"/>
              </w:rPr>
            </w:pPr>
            <w:r>
              <w:rPr>
                <w:sz w:val="20"/>
                <w:szCs w:val="20"/>
              </w:rPr>
              <w:t>Buckland</w:t>
            </w:r>
          </w:p>
        </w:tc>
        <w:tc>
          <w:tcPr>
            <w:tcW w:w="1163" w:type="dxa"/>
            <w:shd w:val="clear" w:color="auto" w:fill="auto"/>
            <w:noWrap/>
            <w:vAlign w:val="bottom"/>
          </w:tcPr>
          <w:p w14:paraId="598EBE4C" w14:textId="77777777" w:rsidR="004B429D" w:rsidRDefault="004B429D" w:rsidP="006254B4">
            <w:pPr>
              <w:rPr>
                <w:sz w:val="20"/>
                <w:szCs w:val="20"/>
              </w:rPr>
            </w:pPr>
            <w:r>
              <w:rPr>
                <w:sz w:val="20"/>
                <w:szCs w:val="20"/>
              </w:rPr>
              <w:t>10/19/1863</w:t>
            </w:r>
          </w:p>
        </w:tc>
        <w:tc>
          <w:tcPr>
            <w:tcW w:w="2040" w:type="dxa"/>
            <w:shd w:val="clear" w:color="auto" w:fill="auto"/>
            <w:noWrap/>
            <w:vAlign w:val="bottom"/>
          </w:tcPr>
          <w:p w14:paraId="542759C7" w14:textId="77777777" w:rsidR="004B429D" w:rsidRDefault="004B429D" w:rsidP="006254B4">
            <w:pPr>
              <w:rPr>
                <w:sz w:val="20"/>
                <w:szCs w:val="20"/>
              </w:rPr>
            </w:pPr>
          </w:p>
        </w:tc>
        <w:tc>
          <w:tcPr>
            <w:tcW w:w="1200" w:type="dxa"/>
            <w:shd w:val="clear" w:color="auto" w:fill="auto"/>
            <w:noWrap/>
            <w:vAlign w:val="bottom"/>
          </w:tcPr>
          <w:p w14:paraId="04ABFDEA" w14:textId="77777777" w:rsidR="004B429D" w:rsidRDefault="004B429D" w:rsidP="006254B4">
            <w:pPr>
              <w:rPr>
                <w:sz w:val="20"/>
                <w:szCs w:val="20"/>
              </w:rPr>
            </w:pPr>
            <w:r>
              <w:rPr>
                <w:sz w:val="20"/>
                <w:szCs w:val="20"/>
              </w:rPr>
              <w:t>Nanzig (1989)</w:t>
            </w:r>
          </w:p>
        </w:tc>
      </w:tr>
      <w:tr w:rsidR="004B429D" w14:paraId="6BE7D4AB" w14:textId="77777777" w:rsidTr="006254B4">
        <w:trPr>
          <w:trHeight w:val="255"/>
        </w:trPr>
        <w:tc>
          <w:tcPr>
            <w:tcW w:w="514" w:type="dxa"/>
            <w:shd w:val="clear" w:color="auto" w:fill="auto"/>
            <w:noWrap/>
            <w:vAlign w:val="bottom"/>
          </w:tcPr>
          <w:p w14:paraId="7A41C144" w14:textId="77777777" w:rsidR="004B429D" w:rsidRDefault="004B429D" w:rsidP="006254B4">
            <w:pPr>
              <w:rPr>
                <w:sz w:val="20"/>
                <w:szCs w:val="20"/>
              </w:rPr>
            </w:pPr>
            <w:r>
              <w:rPr>
                <w:sz w:val="20"/>
                <w:szCs w:val="20"/>
              </w:rPr>
              <w:t>A</w:t>
            </w:r>
          </w:p>
        </w:tc>
        <w:tc>
          <w:tcPr>
            <w:tcW w:w="1800" w:type="dxa"/>
            <w:shd w:val="clear" w:color="auto" w:fill="auto"/>
            <w:noWrap/>
            <w:vAlign w:val="bottom"/>
          </w:tcPr>
          <w:p w14:paraId="47A0588C" w14:textId="77777777" w:rsidR="004B429D" w:rsidRDefault="004B429D" w:rsidP="006254B4">
            <w:pPr>
              <w:rPr>
                <w:sz w:val="20"/>
                <w:szCs w:val="20"/>
              </w:rPr>
            </w:pPr>
            <w:r>
              <w:rPr>
                <w:sz w:val="20"/>
                <w:szCs w:val="20"/>
              </w:rPr>
              <w:t>Townes, James E.</w:t>
            </w:r>
          </w:p>
        </w:tc>
        <w:tc>
          <w:tcPr>
            <w:tcW w:w="641" w:type="dxa"/>
            <w:shd w:val="clear" w:color="auto" w:fill="auto"/>
            <w:noWrap/>
            <w:vAlign w:val="bottom"/>
          </w:tcPr>
          <w:p w14:paraId="6D71BCA9" w14:textId="77777777" w:rsidR="004B429D" w:rsidRDefault="004B429D" w:rsidP="006254B4">
            <w:pPr>
              <w:rPr>
                <w:sz w:val="20"/>
                <w:szCs w:val="20"/>
              </w:rPr>
            </w:pPr>
            <w:r>
              <w:rPr>
                <w:sz w:val="20"/>
                <w:szCs w:val="20"/>
              </w:rPr>
              <w:t>Pvt.</w:t>
            </w:r>
          </w:p>
        </w:tc>
        <w:tc>
          <w:tcPr>
            <w:tcW w:w="1027" w:type="dxa"/>
            <w:shd w:val="clear" w:color="auto" w:fill="auto"/>
            <w:noWrap/>
            <w:vAlign w:val="bottom"/>
          </w:tcPr>
          <w:p w14:paraId="3F5F9C60" w14:textId="77777777" w:rsidR="004B429D" w:rsidRDefault="004B429D" w:rsidP="006254B4">
            <w:pPr>
              <w:rPr>
                <w:sz w:val="20"/>
                <w:szCs w:val="20"/>
              </w:rPr>
            </w:pPr>
            <w:r>
              <w:rPr>
                <w:sz w:val="20"/>
                <w:szCs w:val="20"/>
              </w:rPr>
              <w:t>wounded</w:t>
            </w:r>
          </w:p>
        </w:tc>
        <w:tc>
          <w:tcPr>
            <w:tcW w:w="997" w:type="dxa"/>
            <w:shd w:val="clear" w:color="auto" w:fill="auto"/>
            <w:noWrap/>
            <w:vAlign w:val="bottom"/>
          </w:tcPr>
          <w:p w14:paraId="51FEE7D0" w14:textId="77777777" w:rsidR="004B429D" w:rsidRDefault="004B429D" w:rsidP="006254B4">
            <w:pPr>
              <w:rPr>
                <w:sz w:val="20"/>
                <w:szCs w:val="20"/>
              </w:rPr>
            </w:pPr>
            <w:r>
              <w:rPr>
                <w:sz w:val="20"/>
                <w:szCs w:val="20"/>
              </w:rPr>
              <w:t>Buckland</w:t>
            </w:r>
          </w:p>
        </w:tc>
        <w:tc>
          <w:tcPr>
            <w:tcW w:w="1163" w:type="dxa"/>
            <w:shd w:val="clear" w:color="auto" w:fill="auto"/>
            <w:noWrap/>
            <w:vAlign w:val="bottom"/>
          </w:tcPr>
          <w:p w14:paraId="3B1007B4" w14:textId="77777777" w:rsidR="004B429D" w:rsidRDefault="004B429D" w:rsidP="006254B4">
            <w:pPr>
              <w:rPr>
                <w:sz w:val="20"/>
                <w:szCs w:val="20"/>
              </w:rPr>
            </w:pPr>
            <w:r>
              <w:rPr>
                <w:sz w:val="20"/>
                <w:szCs w:val="20"/>
              </w:rPr>
              <w:t>10/19/1863</w:t>
            </w:r>
          </w:p>
        </w:tc>
        <w:tc>
          <w:tcPr>
            <w:tcW w:w="2040" w:type="dxa"/>
            <w:shd w:val="clear" w:color="auto" w:fill="auto"/>
            <w:noWrap/>
            <w:vAlign w:val="bottom"/>
          </w:tcPr>
          <w:p w14:paraId="710468DE" w14:textId="77777777" w:rsidR="004B429D" w:rsidRDefault="004B429D" w:rsidP="006254B4">
            <w:pPr>
              <w:rPr>
                <w:sz w:val="20"/>
                <w:szCs w:val="20"/>
              </w:rPr>
            </w:pPr>
            <w:r>
              <w:rPr>
                <w:sz w:val="20"/>
                <w:szCs w:val="20"/>
              </w:rPr>
              <w:t>gunshot to right thigh, flesh wound; hospitalized</w:t>
            </w:r>
          </w:p>
        </w:tc>
        <w:tc>
          <w:tcPr>
            <w:tcW w:w="1200" w:type="dxa"/>
            <w:shd w:val="clear" w:color="auto" w:fill="auto"/>
            <w:noWrap/>
            <w:vAlign w:val="bottom"/>
          </w:tcPr>
          <w:p w14:paraId="5137FCBE" w14:textId="77777777" w:rsidR="004B429D" w:rsidRDefault="004B429D" w:rsidP="006254B4">
            <w:pPr>
              <w:rPr>
                <w:sz w:val="20"/>
                <w:szCs w:val="20"/>
              </w:rPr>
            </w:pPr>
            <w:r>
              <w:rPr>
                <w:sz w:val="20"/>
                <w:szCs w:val="20"/>
              </w:rPr>
              <w:t>Nanzig (1989)</w:t>
            </w:r>
          </w:p>
        </w:tc>
      </w:tr>
      <w:tr w:rsidR="004B429D" w14:paraId="024317C8" w14:textId="77777777" w:rsidTr="006254B4">
        <w:trPr>
          <w:trHeight w:val="255"/>
        </w:trPr>
        <w:tc>
          <w:tcPr>
            <w:tcW w:w="514" w:type="dxa"/>
            <w:shd w:val="clear" w:color="auto" w:fill="auto"/>
            <w:noWrap/>
            <w:vAlign w:val="bottom"/>
          </w:tcPr>
          <w:p w14:paraId="37D6A78C" w14:textId="77777777" w:rsidR="004B429D" w:rsidRDefault="004B429D" w:rsidP="006254B4">
            <w:pPr>
              <w:rPr>
                <w:sz w:val="20"/>
                <w:szCs w:val="20"/>
              </w:rPr>
            </w:pPr>
            <w:r>
              <w:rPr>
                <w:sz w:val="20"/>
                <w:szCs w:val="20"/>
              </w:rPr>
              <w:t>B</w:t>
            </w:r>
          </w:p>
        </w:tc>
        <w:tc>
          <w:tcPr>
            <w:tcW w:w="1800" w:type="dxa"/>
            <w:shd w:val="clear" w:color="auto" w:fill="auto"/>
            <w:noWrap/>
            <w:vAlign w:val="bottom"/>
          </w:tcPr>
          <w:p w14:paraId="40E6706A" w14:textId="77777777" w:rsidR="004B429D" w:rsidRDefault="004B429D" w:rsidP="006254B4">
            <w:pPr>
              <w:rPr>
                <w:sz w:val="20"/>
                <w:szCs w:val="20"/>
              </w:rPr>
            </w:pPr>
            <w:r>
              <w:rPr>
                <w:sz w:val="20"/>
                <w:szCs w:val="20"/>
              </w:rPr>
              <w:t>Phillips, George W.</w:t>
            </w:r>
          </w:p>
        </w:tc>
        <w:tc>
          <w:tcPr>
            <w:tcW w:w="641" w:type="dxa"/>
            <w:shd w:val="clear" w:color="auto" w:fill="auto"/>
            <w:noWrap/>
            <w:vAlign w:val="bottom"/>
          </w:tcPr>
          <w:p w14:paraId="63736214" w14:textId="77777777" w:rsidR="004B429D" w:rsidRDefault="004B429D" w:rsidP="006254B4">
            <w:pPr>
              <w:rPr>
                <w:sz w:val="20"/>
                <w:szCs w:val="20"/>
              </w:rPr>
            </w:pPr>
            <w:r>
              <w:rPr>
                <w:sz w:val="20"/>
                <w:szCs w:val="20"/>
              </w:rPr>
              <w:t>Pvt.</w:t>
            </w:r>
          </w:p>
        </w:tc>
        <w:tc>
          <w:tcPr>
            <w:tcW w:w="1027" w:type="dxa"/>
            <w:shd w:val="clear" w:color="auto" w:fill="auto"/>
            <w:noWrap/>
            <w:vAlign w:val="bottom"/>
          </w:tcPr>
          <w:p w14:paraId="5C8695B8" w14:textId="77777777" w:rsidR="004B429D" w:rsidRDefault="004B429D" w:rsidP="006254B4">
            <w:pPr>
              <w:rPr>
                <w:sz w:val="20"/>
                <w:szCs w:val="20"/>
              </w:rPr>
            </w:pPr>
            <w:r>
              <w:rPr>
                <w:sz w:val="20"/>
                <w:szCs w:val="20"/>
              </w:rPr>
              <w:t>missing</w:t>
            </w:r>
          </w:p>
        </w:tc>
        <w:tc>
          <w:tcPr>
            <w:tcW w:w="997" w:type="dxa"/>
            <w:shd w:val="clear" w:color="auto" w:fill="auto"/>
            <w:noWrap/>
            <w:vAlign w:val="bottom"/>
          </w:tcPr>
          <w:p w14:paraId="322AA8BC" w14:textId="77777777" w:rsidR="004B429D" w:rsidRDefault="004B429D" w:rsidP="006254B4">
            <w:pPr>
              <w:rPr>
                <w:sz w:val="20"/>
                <w:szCs w:val="20"/>
              </w:rPr>
            </w:pPr>
            <w:r>
              <w:rPr>
                <w:sz w:val="20"/>
                <w:szCs w:val="20"/>
              </w:rPr>
              <w:t>Buckland</w:t>
            </w:r>
          </w:p>
        </w:tc>
        <w:tc>
          <w:tcPr>
            <w:tcW w:w="1163" w:type="dxa"/>
            <w:shd w:val="clear" w:color="auto" w:fill="auto"/>
            <w:noWrap/>
            <w:vAlign w:val="bottom"/>
          </w:tcPr>
          <w:p w14:paraId="2997F590" w14:textId="77777777" w:rsidR="004B429D" w:rsidRDefault="004B429D" w:rsidP="006254B4">
            <w:pPr>
              <w:rPr>
                <w:sz w:val="20"/>
                <w:szCs w:val="20"/>
              </w:rPr>
            </w:pPr>
            <w:r>
              <w:rPr>
                <w:sz w:val="20"/>
                <w:szCs w:val="20"/>
              </w:rPr>
              <w:t>10/19/1863</w:t>
            </w:r>
          </w:p>
        </w:tc>
        <w:tc>
          <w:tcPr>
            <w:tcW w:w="2040" w:type="dxa"/>
            <w:shd w:val="clear" w:color="auto" w:fill="auto"/>
            <w:noWrap/>
            <w:vAlign w:val="bottom"/>
          </w:tcPr>
          <w:p w14:paraId="45B450CE" w14:textId="77777777" w:rsidR="004B429D" w:rsidRDefault="004B429D" w:rsidP="006254B4">
            <w:pPr>
              <w:rPr>
                <w:sz w:val="20"/>
                <w:szCs w:val="20"/>
              </w:rPr>
            </w:pPr>
            <w:r>
              <w:rPr>
                <w:sz w:val="20"/>
                <w:szCs w:val="20"/>
              </w:rPr>
              <w:t>POW 11/63-3/64; no date of exchange; detained 4/64 by Secretary of War; died 5/9/1864, Matthews Co., VA; KIA "by Negro soldiers"</w:t>
            </w:r>
          </w:p>
        </w:tc>
        <w:tc>
          <w:tcPr>
            <w:tcW w:w="1200" w:type="dxa"/>
            <w:shd w:val="clear" w:color="auto" w:fill="auto"/>
            <w:noWrap/>
            <w:vAlign w:val="bottom"/>
          </w:tcPr>
          <w:p w14:paraId="318CD138" w14:textId="77777777" w:rsidR="004B429D" w:rsidRDefault="004B429D" w:rsidP="006254B4">
            <w:pPr>
              <w:rPr>
                <w:sz w:val="20"/>
                <w:szCs w:val="20"/>
              </w:rPr>
            </w:pPr>
            <w:r>
              <w:rPr>
                <w:sz w:val="20"/>
                <w:szCs w:val="20"/>
              </w:rPr>
              <w:t>Nanzig (1989)</w:t>
            </w:r>
          </w:p>
        </w:tc>
      </w:tr>
      <w:tr w:rsidR="004B429D" w14:paraId="3255E2EA" w14:textId="77777777" w:rsidTr="006254B4">
        <w:trPr>
          <w:trHeight w:val="255"/>
        </w:trPr>
        <w:tc>
          <w:tcPr>
            <w:tcW w:w="514" w:type="dxa"/>
            <w:shd w:val="clear" w:color="auto" w:fill="auto"/>
            <w:noWrap/>
            <w:vAlign w:val="bottom"/>
          </w:tcPr>
          <w:p w14:paraId="62F3FD3D" w14:textId="77777777" w:rsidR="004B429D" w:rsidRDefault="004B429D" w:rsidP="006254B4">
            <w:pPr>
              <w:rPr>
                <w:sz w:val="20"/>
                <w:szCs w:val="20"/>
              </w:rPr>
            </w:pPr>
            <w:r>
              <w:rPr>
                <w:sz w:val="20"/>
                <w:szCs w:val="20"/>
              </w:rPr>
              <w:t>B</w:t>
            </w:r>
          </w:p>
        </w:tc>
        <w:tc>
          <w:tcPr>
            <w:tcW w:w="1800" w:type="dxa"/>
            <w:shd w:val="clear" w:color="auto" w:fill="auto"/>
            <w:noWrap/>
            <w:vAlign w:val="bottom"/>
          </w:tcPr>
          <w:p w14:paraId="45470619" w14:textId="77777777" w:rsidR="004B429D" w:rsidRDefault="004B429D" w:rsidP="006254B4">
            <w:pPr>
              <w:rPr>
                <w:sz w:val="20"/>
                <w:szCs w:val="20"/>
              </w:rPr>
            </w:pPr>
            <w:r>
              <w:rPr>
                <w:sz w:val="20"/>
                <w:szCs w:val="20"/>
              </w:rPr>
              <w:t>Phillips, Gilbert M.</w:t>
            </w:r>
          </w:p>
        </w:tc>
        <w:tc>
          <w:tcPr>
            <w:tcW w:w="641" w:type="dxa"/>
            <w:shd w:val="clear" w:color="auto" w:fill="auto"/>
            <w:noWrap/>
            <w:vAlign w:val="bottom"/>
          </w:tcPr>
          <w:p w14:paraId="50C1BE01" w14:textId="77777777" w:rsidR="004B429D" w:rsidRDefault="004B429D" w:rsidP="006254B4">
            <w:pPr>
              <w:rPr>
                <w:sz w:val="20"/>
                <w:szCs w:val="20"/>
              </w:rPr>
            </w:pPr>
            <w:r>
              <w:rPr>
                <w:sz w:val="20"/>
                <w:szCs w:val="20"/>
              </w:rPr>
              <w:t>Cpl.</w:t>
            </w:r>
          </w:p>
        </w:tc>
        <w:tc>
          <w:tcPr>
            <w:tcW w:w="1027" w:type="dxa"/>
            <w:shd w:val="clear" w:color="auto" w:fill="auto"/>
            <w:noWrap/>
            <w:vAlign w:val="bottom"/>
          </w:tcPr>
          <w:p w14:paraId="33A30CCC" w14:textId="77777777" w:rsidR="004B429D" w:rsidRDefault="004B429D" w:rsidP="006254B4">
            <w:pPr>
              <w:rPr>
                <w:sz w:val="20"/>
                <w:szCs w:val="20"/>
              </w:rPr>
            </w:pPr>
            <w:r>
              <w:rPr>
                <w:sz w:val="20"/>
                <w:szCs w:val="20"/>
              </w:rPr>
              <w:t>missing</w:t>
            </w:r>
          </w:p>
        </w:tc>
        <w:tc>
          <w:tcPr>
            <w:tcW w:w="997" w:type="dxa"/>
            <w:shd w:val="clear" w:color="auto" w:fill="auto"/>
            <w:noWrap/>
            <w:vAlign w:val="bottom"/>
          </w:tcPr>
          <w:p w14:paraId="112EBF2F" w14:textId="77777777" w:rsidR="004B429D" w:rsidRDefault="004B429D" w:rsidP="006254B4">
            <w:pPr>
              <w:rPr>
                <w:sz w:val="20"/>
                <w:szCs w:val="20"/>
              </w:rPr>
            </w:pPr>
            <w:r>
              <w:rPr>
                <w:sz w:val="20"/>
                <w:szCs w:val="20"/>
              </w:rPr>
              <w:t>Buckland</w:t>
            </w:r>
          </w:p>
        </w:tc>
        <w:tc>
          <w:tcPr>
            <w:tcW w:w="1163" w:type="dxa"/>
            <w:shd w:val="clear" w:color="auto" w:fill="auto"/>
            <w:noWrap/>
            <w:vAlign w:val="bottom"/>
          </w:tcPr>
          <w:p w14:paraId="49693614" w14:textId="77777777" w:rsidR="004B429D" w:rsidRDefault="004B429D" w:rsidP="006254B4">
            <w:pPr>
              <w:rPr>
                <w:sz w:val="20"/>
                <w:szCs w:val="20"/>
              </w:rPr>
            </w:pPr>
            <w:r>
              <w:rPr>
                <w:sz w:val="20"/>
                <w:szCs w:val="20"/>
              </w:rPr>
              <w:t>10/19/1863</w:t>
            </w:r>
          </w:p>
        </w:tc>
        <w:tc>
          <w:tcPr>
            <w:tcW w:w="2040" w:type="dxa"/>
            <w:shd w:val="clear" w:color="auto" w:fill="auto"/>
            <w:noWrap/>
            <w:vAlign w:val="bottom"/>
          </w:tcPr>
          <w:p w14:paraId="644C8C75" w14:textId="77777777" w:rsidR="004B429D" w:rsidRDefault="004B429D" w:rsidP="006254B4">
            <w:pPr>
              <w:rPr>
                <w:sz w:val="20"/>
                <w:szCs w:val="20"/>
              </w:rPr>
            </w:pPr>
            <w:r>
              <w:rPr>
                <w:sz w:val="20"/>
                <w:szCs w:val="20"/>
              </w:rPr>
              <w:t>deserted at Williamsburg</w:t>
            </w:r>
          </w:p>
        </w:tc>
        <w:tc>
          <w:tcPr>
            <w:tcW w:w="1200" w:type="dxa"/>
            <w:shd w:val="clear" w:color="auto" w:fill="auto"/>
            <w:noWrap/>
            <w:vAlign w:val="bottom"/>
          </w:tcPr>
          <w:p w14:paraId="67B5539F" w14:textId="77777777" w:rsidR="004B429D" w:rsidRDefault="004B429D" w:rsidP="006254B4">
            <w:pPr>
              <w:rPr>
                <w:sz w:val="20"/>
                <w:szCs w:val="20"/>
              </w:rPr>
            </w:pPr>
            <w:r>
              <w:rPr>
                <w:sz w:val="20"/>
                <w:szCs w:val="20"/>
              </w:rPr>
              <w:t>Nanzig (1989)</w:t>
            </w:r>
          </w:p>
        </w:tc>
      </w:tr>
      <w:tr w:rsidR="004B429D" w14:paraId="17CF1F30" w14:textId="77777777" w:rsidTr="006254B4">
        <w:trPr>
          <w:trHeight w:val="255"/>
        </w:trPr>
        <w:tc>
          <w:tcPr>
            <w:tcW w:w="514" w:type="dxa"/>
            <w:shd w:val="clear" w:color="auto" w:fill="auto"/>
            <w:noWrap/>
            <w:vAlign w:val="bottom"/>
          </w:tcPr>
          <w:p w14:paraId="23EEF0EB" w14:textId="77777777" w:rsidR="004B429D" w:rsidRDefault="004B429D" w:rsidP="006254B4">
            <w:pPr>
              <w:rPr>
                <w:sz w:val="20"/>
                <w:szCs w:val="20"/>
              </w:rPr>
            </w:pPr>
            <w:r>
              <w:rPr>
                <w:sz w:val="20"/>
                <w:szCs w:val="20"/>
              </w:rPr>
              <w:t>C</w:t>
            </w:r>
          </w:p>
        </w:tc>
        <w:tc>
          <w:tcPr>
            <w:tcW w:w="1800" w:type="dxa"/>
            <w:shd w:val="clear" w:color="auto" w:fill="auto"/>
            <w:noWrap/>
            <w:vAlign w:val="bottom"/>
          </w:tcPr>
          <w:p w14:paraId="209D2CE8" w14:textId="77777777" w:rsidR="004B429D" w:rsidRDefault="004B429D" w:rsidP="006254B4">
            <w:pPr>
              <w:rPr>
                <w:sz w:val="20"/>
                <w:szCs w:val="20"/>
              </w:rPr>
            </w:pPr>
            <w:r>
              <w:rPr>
                <w:sz w:val="20"/>
                <w:szCs w:val="20"/>
              </w:rPr>
              <w:t>Moore, Robert</w:t>
            </w:r>
          </w:p>
        </w:tc>
        <w:tc>
          <w:tcPr>
            <w:tcW w:w="641" w:type="dxa"/>
            <w:shd w:val="clear" w:color="auto" w:fill="auto"/>
            <w:noWrap/>
            <w:vAlign w:val="bottom"/>
          </w:tcPr>
          <w:p w14:paraId="48D08956" w14:textId="77777777" w:rsidR="004B429D" w:rsidRDefault="004B429D" w:rsidP="006254B4">
            <w:pPr>
              <w:rPr>
                <w:sz w:val="20"/>
                <w:szCs w:val="20"/>
              </w:rPr>
            </w:pPr>
          </w:p>
        </w:tc>
        <w:tc>
          <w:tcPr>
            <w:tcW w:w="1027" w:type="dxa"/>
            <w:shd w:val="clear" w:color="auto" w:fill="auto"/>
            <w:noWrap/>
            <w:vAlign w:val="bottom"/>
          </w:tcPr>
          <w:p w14:paraId="033185E8" w14:textId="77777777" w:rsidR="004B429D" w:rsidRDefault="004B429D" w:rsidP="006254B4">
            <w:pPr>
              <w:rPr>
                <w:sz w:val="20"/>
                <w:szCs w:val="20"/>
              </w:rPr>
            </w:pPr>
            <w:r>
              <w:rPr>
                <w:sz w:val="20"/>
                <w:szCs w:val="20"/>
              </w:rPr>
              <w:t>wounded</w:t>
            </w:r>
          </w:p>
        </w:tc>
        <w:tc>
          <w:tcPr>
            <w:tcW w:w="997" w:type="dxa"/>
            <w:shd w:val="clear" w:color="auto" w:fill="auto"/>
            <w:noWrap/>
            <w:vAlign w:val="bottom"/>
          </w:tcPr>
          <w:p w14:paraId="1DEACAB5" w14:textId="77777777" w:rsidR="004B429D" w:rsidRDefault="004B429D" w:rsidP="006254B4">
            <w:pPr>
              <w:rPr>
                <w:sz w:val="20"/>
                <w:szCs w:val="20"/>
              </w:rPr>
            </w:pPr>
            <w:r>
              <w:rPr>
                <w:sz w:val="20"/>
                <w:szCs w:val="20"/>
              </w:rPr>
              <w:t>Buckland</w:t>
            </w:r>
          </w:p>
        </w:tc>
        <w:tc>
          <w:tcPr>
            <w:tcW w:w="1163" w:type="dxa"/>
            <w:shd w:val="clear" w:color="auto" w:fill="auto"/>
            <w:noWrap/>
            <w:vAlign w:val="bottom"/>
          </w:tcPr>
          <w:p w14:paraId="536F48CA" w14:textId="77777777" w:rsidR="004B429D" w:rsidRDefault="004B429D" w:rsidP="006254B4">
            <w:pPr>
              <w:rPr>
                <w:sz w:val="20"/>
                <w:szCs w:val="20"/>
              </w:rPr>
            </w:pPr>
            <w:r>
              <w:rPr>
                <w:sz w:val="20"/>
                <w:szCs w:val="20"/>
              </w:rPr>
              <w:t>10/19/1863</w:t>
            </w:r>
          </w:p>
        </w:tc>
        <w:tc>
          <w:tcPr>
            <w:tcW w:w="2040" w:type="dxa"/>
            <w:shd w:val="clear" w:color="auto" w:fill="auto"/>
            <w:noWrap/>
            <w:vAlign w:val="bottom"/>
          </w:tcPr>
          <w:p w14:paraId="6F483F5A" w14:textId="77777777" w:rsidR="004B429D" w:rsidRDefault="004B429D" w:rsidP="006254B4">
            <w:pPr>
              <w:rPr>
                <w:sz w:val="20"/>
                <w:szCs w:val="20"/>
              </w:rPr>
            </w:pPr>
            <w:r>
              <w:rPr>
                <w:sz w:val="20"/>
                <w:szCs w:val="20"/>
              </w:rPr>
              <w:t>shot in left hip</w:t>
            </w:r>
          </w:p>
        </w:tc>
        <w:tc>
          <w:tcPr>
            <w:tcW w:w="1200" w:type="dxa"/>
            <w:shd w:val="clear" w:color="auto" w:fill="auto"/>
            <w:noWrap/>
            <w:vAlign w:val="bottom"/>
          </w:tcPr>
          <w:p w14:paraId="41B354F5" w14:textId="77777777" w:rsidR="004B429D" w:rsidRDefault="004B429D" w:rsidP="006254B4">
            <w:pPr>
              <w:rPr>
                <w:sz w:val="20"/>
                <w:szCs w:val="20"/>
              </w:rPr>
            </w:pPr>
            <w:r>
              <w:rPr>
                <w:sz w:val="20"/>
                <w:szCs w:val="20"/>
              </w:rPr>
              <w:t>Nanzig (1989)</w:t>
            </w:r>
          </w:p>
        </w:tc>
      </w:tr>
      <w:tr w:rsidR="004B429D" w14:paraId="3174BBE8" w14:textId="77777777" w:rsidTr="006254B4">
        <w:trPr>
          <w:trHeight w:val="255"/>
        </w:trPr>
        <w:tc>
          <w:tcPr>
            <w:tcW w:w="514" w:type="dxa"/>
            <w:shd w:val="clear" w:color="auto" w:fill="auto"/>
            <w:noWrap/>
            <w:vAlign w:val="bottom"/>
          </w:tcPr>
          <w:p w14:paraId="7FEC224A" w14:textId="77777777" w:rsidR="004B429D" w:rsidRDefault="004B429D" w:rsidP="006254B4">
            <w:pPr>
              <w:rPr>
                <w:sz w:val="20"/>
                <w:szCs w:val="20"/>
              </w:rPr>
            </w:pPr>
            <w:r>
              <w:rPr>
                <w:sz w:val="20"/>
                <w:szCs w:val="20"/>
              </w:rPr>
              <w:t>D</w:t>
            </w:r>
          </w:p>
        </w:tc>
        <w:tc>
          <w:tcPr>
            <w:tcW w:w="1800" w:type="dxa"/>
            <w:shd w:val="clear" w:color="auto" w:fill="auto"/>
            <w:noWrap/>
            <w:vAlign w:val="bottom"/>
          </w:tcPr>
          <w:p w14:paraId="20EC7762" w14:textId="77777777" w:rsidR="004B429D" w:rsidRDefault="004B429D" w:rsidP="006254B4">
            <w:pPr>
              <w:rPr>
                <w:sz w:val="20"/>
                <w:szCs w:val="20"/>
              </w:rPr>
            </w:pPr>
            <w:r>
              <w:rPr>
                <w:sz w:val="20"/>
                <w:szCs w:val="20"/>
              </w:rPr>
              <w:t>Hubbard, Edwin Binford</w:t>
            </w:r>
          </w:p>
        </w:tc>
        <w:tc>
          <w:tcPr>
            <w:tcW w:w="641" w:type="dxa"/>
            <w:shd w:val="clear" w:color="auto" w:fill="auto"/>
            <w:noWrap/>
            <w:vAlign w:val="bottom"/>
          </w:tcPr>
          <w:p w14:paraId="2AAC9FE1" w14:textId="77777777" w:rsidR="004B429D" w:rsidRDefault="004B429D" w:rsidP="006254B4">
            <w:pPr>
              <w:rPr>
                <w:sz w:val="20"/>
                <w:szCs w:val="20"/>
              </w:rPr>
            </w:pPr>
            <w:r>
              <w:rPr>
                <w:sz w:val="20"/>
                <w:szCs w:val="20"/>
              </w:rPr>
              <w:t>Pvt.</w:t>
            </w:r>
          </w:p>
        </w:tc>
        <w:tc>
          <w:tcPr>
            <w:tcW w:w="1027" w:type="dxa"/>
            <w:shd w:val="clear" w:color="auto" w:fill="auto"/>
            <w:noWrap/>
            <w:vAlign w:val="bottom"/>
          </w:tcPr>
          <w:p w14:paraId="3B7E33D6" w14:textId="77777777" w:rsidR="004B429D" w:rsidRDefault="004B429D" w:rsidP="006254B4">
            <w:pPr>
              <w:rPr>
                <w:sz w:val="20"/>
                <w:szCs w:val="20"/>
              </w:rPr>
            </w:pPr>
            <w:r>
              <w:rPr>
                <w:sz w:val="20"/>
                <w:szCs w:val="20"/>
              </w:rPr>
              <w:t>wounded</w:t>
            </w:r>
          </w:p>
        </w:tc>
        <w:tc>
          <w:tcPr>
            <w:tcW w:w="997" w:type="dxa"/>
            <w:shd w:val="clear" w:color="auto" w:fill="auto"/>
            <w:noWrap/>
            <w:vAlign w:val="bottom"/>
          </w:tcPr>
          <w:p w14:paraId="73975BF3" w14:textId="77777777" w:rsidR="004B429D" w:rsidRDefault="004B429D" w:rsidP="006254B4">
            <w:pPr>
              <w:rPr>
                <w:sz w:val="20"/>
                <w:szCs w:val="20"/>
              </w:rPr>
            </w:pPr>
            <w:r>
              <w:rPr>
                <w:sz w:val="20"/>
                <w:szCs w:val="20"/>
              </w:rPr>
              <w:t>Buckland</w:t>
            </w:r>
          </w:p>
        </w:tc>
        <w:tc>
          <w:tcPr>
            <w:tcW w:w="1163" w:type="dxa"/>
            <w:shd w:val="clear" w:color="auto" w:fill="auto"/>
            <w:noWrap/>
            <w:vAlign w:val="bottom"/>
          </w:tcPr>
          <w:p w14:paraId="10AF76DC" w14:textId="77777777" w:rsidR="004B429D" w:rsidRDefault="004B429D" w:rsidP="006254B4">
            <w:pPr>
              <w:rPr>
                <w:sz w:val="20"/>
                <w:szCs w:val="20"/>
              </w:rPr>
            </w:pPr>
            <w:r>
              <w:rPr>
                <w:sz w:val="20"/>
                <w:szCs w:val="20"/>
              </w:rPr>
              <w:t>10/19/1863</w:t>
            </w:r>
          </w:p>
        </w:tc>
        <w:tc>
          <w:tcPr>
            <w:tcW w:w="2040" w:type="dxa"/>
            <w:shd w:val="clear" w:color="auto" w:fill="auto"/>
            <w:noWrap/>
            <w:vAlign w:val="bottom"/>
          </w:tcPr>
          <w:p w14:paraId="366F99E2" w14:textId="77777777" w:rsidR="004B429D" w:rsidRDefault="004B429D" w:rsidP="006254B4">
            <w:pPr>
              <w:rPr>
                <w:sz w:val="20"/>
                <w:szCs w:val="20"/>
              </w:rPr>
            </w:pPr>
            <w:r>
              <w:rPr>
                <w:sz w:val="20"/>
                <w:szCs w:val="20"/>
              </w:rPr>
              <w:t>absent - wounded since Oct. 1863; left arm and thigh, shell wound, "carbine lost unavoidably"; hospital, 10/63-8/64</w:t>
            </w:r>
          </w:p>
        </w:tc>
        <w:tc>
          <w:tcPr>
            <w:tcW w:w="1200" w:type="dxa"/>
            <w:shd w:val="clear" w:color="auto" w:fill="auto"/>
            <w:noWrap/>
            <w:vAlign w:val="bottom"/>
          </w:tcPr>
          <w:p w14:paraId="726F4346" w14:textId="77777777" w:rsidR="004B429D" w:rsidRDefault="004B429D" w:rsidP="006254B4">
            <w:pPr>
              <w:rPr>
                <w:sz w:val="20"/>
                <w:szCs w:val="20"/>
              </w:rPr>
            </w:pPr>
            <w:r>
              <w:rPr>
                <w:sz w:val="20"/>
                <w:szCs w:val="20"/>
              </w:rPr>
              <w:t>Confederate muster rolls; Nanzig (1989)</w:t>
            </w:r>
          </w:p>
        </w:tc>
      </w:tr>
      <w:tr w:rsidR="004B429D" w14:paraId="3FE7A8D7" w14:textId="77777777" w:rsidTr="006254B4">
        <w:trPr>
          <w:trHeight w:val="255"/>
        </w:trPr>
        <w:tc>
          <w:tcPr>
            <w:tcW w:w="514" w:type="dxa"/>
            <w:shd w:val="clear" w:color="auto" w:fill="auto"/>
            <w:noWrap/>
            <w:vAlign w:val="bottom"/>
          </w:tcPr>
          <w:p w14:paraId="66598746" w14:textId="77777777" w:rsidR="004B429D" w:rsidRDefault="004B429D" w:rsidP="006254B4">
            <w:pPr>
              <w:rPr>
                <w:sz w:val="20"/>
                <w:szCs w:val="20"/>
              </w:rPr>
            </w:pPr>
            <w:r>
              <w:rPr>
                <w:sz w:val="20"/>
                <w:szCs w:val="20"/>
              </w:rPr>
              <w:t>E</w:t>
            </w:r>
          </w:p>
        </w:tc>
        <w:tc>
          <w:tcPr>
            <w:tcW w:w="1800" w:type="dxa"/>
            <w:shd w:val="clear" w:color="auto" w:fill="auto"/>
            <w:noWrap/>
            <w:vAlign w:val="bottom"/>
          </w:tcPr>
          <w:p w14:paraId="13A77A06" w14:textId="77777777" w:rsidR="004B429D" w:rsidRDefault="004B429D" w:rsidP="006254B4">
            <w:pPr>
              <w:rPr>
                <w:sz w:val="20"/>
                <w:szCs w:val="20"/>
              </w:rPr>
            </w:pPr>
            <w:r>
              <w:rPr>
                <w:sz w:val="20"/>
                <w:szCs w:val="20"/>
              </w:rPr>
              <w:t>Oliver, Joseph T.</w:t>
            </w:r>
          </w:p>
        </w:tc>
        <w:tc>
          <w:tcPr>
            <w:tcW w:w="641" w:type="dxa"/>
            <w:shd w:val="clear" w:color="auto" w:fill="auto"/>
            <w:noWrap/>
            <w:vAlign w:val="bottom"/>
          </w:tcPr>
          <w:p w14:paraId="1B00F9BF" w14:textId="77777777" w:rsidR="004B429D" w:rsidRDefault="004B429D" w:rsidP="006254B4">
            <w:pPr>
              <w:rPr>
                <w:sz w:val="20"/>
                <w:szCs w:val="20"/>
              </w:rPr>
            </w:pPr>
            <w:r>
              <w:rPr>
                <w:sz w:val="20"/>
                <w:szCs w:val="20"/>
              </w:rPr>
              <w:t>Pvt.</w:t>
            </w:r>
          </w:p>
        </w:tc>
        <w:tc>
          <w:tcPr>
            <w:tcW w:w="1027" w:type="dxa"/>
            <w:shd w:val="clear" w:color="auto" w:fill="auto"/>
            <w:noWrap/>
            <w:vAlign w:val="bottom"/>
          </w:tcPr>
          <w:p w14:paraId="0F79C565" w14:textId="77777777" w:rsidR="004B429D" w:rsidRDefault="004B429D" w:rsidP="006254B4">
            <w:pPr>
              <w:rPr>
                <w:sz w:val="20"/>
                <w:szCs w:val="20"/>
              </w:rPr>
            </w:pPr>
            <w:r>
              <w:rPr>
                <w:sz w:val="20"/>
                <w:szCs w:val="20"/>
              </w:rPr>
              <w:t>wounded</w:t>
            </w:r>
          </w:p>
        </w:tc>
        <w:tc>
          <w:tcPr>
            <w:tcW w:w="997" w:type="dxa"/>
            <w:shd w:val="clear" w:color="auto" w:fill="auto"/>
            <w:noWrap/>
            <w:vAlign w:val="bottom"/>
          </w:tcPr>
          <w:p w14:paraId="4D965F39" w14:textId="77777777" w:rsidR="004B429D" w:rsidRDefault="004B429D" w:rsidP="006254B4">
            <w:pPr>
              <w:rPr>
                <w:sz w:val="20"/>
                <w:szCs w:val="20"/>
              </w:rPr>
            </w:pPr>
            <w:r>
              <w:rPr>
                <w:sz w:val="20"/>
                <w:szCs w:val="20"/>
              </w:rPr>
              <w:t>Buckland</w:t>
            </w:r>
          </w:p>
        </w:tc>
        <w:tc>
          <w:tcPr>
            <w:tcW w:w="1163" w:type="dxa"/>
            <w:shd w:val="clear" w:color="auto" w:fill="auto"/>
            <w:noWrap/>
            <w:vAlign w:val="bottom"/>
          </w:tcPr>
          <w:p w14:paraId="1CCFFC01" w14:textId="77777777" w:rsidR="004B429D" w:rsidRDefault="004B429D" w:rsidP="006254B4">
            <w:pPr>
              <w:rPr>
                <w:sz w:val="20"/>
                <w:szCs w:val="20"/>
              </w:rPr>
            </w:pPr>
            <w:r>
              <w:rPr>
                <w:sz w:val="20"/>
                <w:szCs w:val="20"/>
              </w:rPr>
              <w:t>10/19/1863</w:t>
            </w:r>
          </w:p>
        </w:tc>
        <w:tc>
          <w:tcPr>
            <w:tcW w:w="2040" w:type="dxa"/>
            <w:shd w:val="clear" w:color="auto" w:fill="auto"/>
            <w:noWrap/>
            <w:vAlign w:val="bottom"/>
          </w:tcPr>
          <w:p w14:paraId="72037439" w14:textId="77777777" w:rsidR="004B429D" w:rsidRDefault="004B429D" w:rsidP="006254B4">
            <w:pPr>
              <w:rPr>
                <w:sz w:val="20"/>
                <w:szCs w:val="20"/>
              </w:rPr>
            </w:pPr>
            <w:r>
              <w:rPr>
                <w:sz w:val="20"/>
                <w:szCs w:val="20"/>
              </w:rPr>
              <w:t>shot in left calf and developed gangrene; survived</w:t>
            </w:r>
          </w:p>
        </w:tc>
        <w:tc>
          <w:tcPr>
            <w:tcW w:w="1200" w:type="dxa"/>
            <w:shd w:val="clear" w:color="auto" w:fill="auto"/>
            <w:noWrap/>
            <w:vAlign w:val="bottom"/>
          </w:tcPr>
          <w:p w14:paraId="098EA1F3" w14:textId="77777777" w:rsidR="004B429D" w:rsidRDefault="004B429D" w:rsidP="006254B4">
            <w:pPr>
              <w:rPr>
                <w:sz w:val="20"/>
                <w:szCs w:val="20"/>
              </w:rPr>
            </w:pPr>
            <w:r>
              <w:rPr>
                <w:sz w:val="20"/>
                <w:szCs w:val="20"/>
              </w:rPr>
              <w:t>Nanzig (1989)</w:t>
            </w:r>
          </w:p>
        </w:tc>
      </w:tr>
      <w:tr w:rsidR="004B429D" w14:paraId="59D3102E" w14:textId="77777777" w:rsidTr="006254B4">
        <w:trPr>
          <w:trHeight w:val="255"/>
        </w:trPr>
        <w:tc>
          <w:tcPr>
            <w:tcW w:w="514" w:type="dxa"/>
            <w:shd w:val="clear" w:color="auto" w:fill="auto"/>
            <w:noWrap/>
            <w:vAlign w:val="bottom"/>
          </w:tcPr>
          <w:p w14:paraId="35451779" w14:textId="77777777" w:rsidR="004B429D" w:rsidRDefault="004B429D" w:rsidP="006254B4">
            <w:pPr>
              <w:rPr>
                <w:sz w:val="20"/>
                <w:szCs w:val="20"/>
              </w:rPr>
            </w:pPr>
            <w:r>
              <w:rPr>
                <w:sz w:val="20"/>
                <w:szCs w:val="20"/>
              </w:rPr>
              <w:t>G</w:t>
            </w:r>
          </w:p>
        </w:tc>
        <w:tc>
          <w:tcPr>
            <w:tcW w:w="1800" w:type="dxa"/>
            <w:shd w:val="clear" w:color="auto" w:fill="auto"/>
            <w:noWrap/>
            <w:vAlign w:val="bottom"/>
          </w:tcPr>
          <w:p w14:paraId="36A24EDB" w14:textId="77777777" w:rsidR="004B429D" w:rsidRDefault="004B429D" w:rsidP="006254B4">
            <w:pPr>
              <w:rPr>
                <w:sz w:val="20"/>
                <w:szCs w:val="20"/>
              </w:rPr>
            </w:pPr>
            <w:r>
              <w:rPr>
                <w:sz w:val="20"/>
                <w:szCs w:val="20"/>
              </w:rPr>
              <w:t>Nickols, Benjamin Franklin</w:t>
            </w:r>
          </w:p>
        </w:tc>
        <w:tc>
          <w:tcPr>
            <w:tcW w:w="641" w:type="dxa"/>
            <w:shd w:val="clear" w:color="auto" w:fill="auto"/>
            <w:noWrap/>
            <w:vAlign w:val="bottom"/>
          </w:tcPr>
          <w:p w14:paraId="0BB7EF7E" w14:textId="77777777" w:rsidR="004B429D" w:rsidRDefault="004B429D" w:rsidP="006254B4">
            <w:pPr>
              <w:rPr>
                <w:sz w:val="20"/>
                <w:szCs w:val="20"/>
              </w:rPr>
            </w:pPr>
            <w:r>
              <w:rPr>
                <w:sz w:val="20"/>
                <w:szCs w:val="20"/>
              </w:rPr>
              <w:t>Pvt.</w:t>
            </w:r>
          </w:p>
        </w:tc>
        <w:tc>
          <w:tcPr>
            <w:tcW w:w="1027" w:type="dxa"/>
            <w:shd w:val="clear" w:color="auto" w:fill="auto"/>
            <w:noWrap/>
            <w:vAlign w:val="bottom"/>
          </w:tcPr>
          <w:p w14:paraId="2A6B76A3" w14:textId="77777777" w:rsidR="004B429D" w:rsidRDefault="004B429D" w:rsidP="006254B4">
            <w:pPr>
              <w:rPr>
                <w:sz w:val="20"/>
                <w:szCs w:val="20"/>
              </w:rPr>
            </w:pPr>
            <w:r>
              <w:rPr>
                <w:sz w:val="20"/>
                <w:szCs w:val="20"/>
              </w:rPr>
              <w:t>horse killed</w:t>
            </w:r>
          </w:p>
        </w:tc>
        <w:tc>
          <w:tcPr>
            <w:tcW w:w="997" w:type="dxa"/>
            <w:shd w:val="clear" w:color="auto" w:fill="auto"/>
            <w:noWrap/>
            <w:vAlign w:val="bottom"/>
          </w:tcPr>
          <w:p w14:paraId="77B31817" w14:textId="77777777" w:rsidR="004B429D" w:rsidRDefault="004B429D" w:rsidP="006254B4">
            <w:pPr>
              <w:rPr>
                <w:sz w:val="20"/>
                <w:szCs w:val="20"/>
              </w:rPr>
            </w:pPr>
            <w:r>
              <w:rPr>
                <w:sz w:val="20"/>
                <w:szCs w:val="20"/>
              </w:rPr>
              <w:t>Buckland</w:t>
            </w:r>
          </w:p>
        </w:tc>
        <w:tc>
          <w:tcPr>
            <w:tcW w:w="1163" w:type="dxa"/>
            <w:shd w:val="clear" w:color="auto" w:fill="auto"/>
            <w:noWrap/>
            <w:vAlign w:val="bottom"/>
          </w:tcPr>
          <w:p w14:paraId="2CB01222" w14:textId="77777777" w:rsidR="004B429D" w:rsidRDefault="004B429D" w:rsidP="006254B4">
            <w:pPr>
              <w:rPr>
                <w:sz w:val="20"/>
                <w:szCs w:val="20"/>
              </w:rPr>
            </w:pPr>
            <w:r>
              <w:rPr>
                <w:sz w:val="20"/>
                <w:szCs w:val="20"/>
              </w:rPr>
              <w:t>10/19/1863</w:t>
            </w:r>
          </w:p>
        </w:tc>
        <w:tc>
          <w:tcPr>
            <w:tcW w:w="2040" w:type="dxa"/>
            <w:shd w:val="clear" w:color="auto" w:fill="auto"/>
            <w:noWrap/>
            <w:vAlign w:val="bottom"/>
          </w:tcPr>
          <w:p w14:paraId="79B46BDA" w14:textId="77777777" w:rsidR="004B429D" w:rsidRDefault="004B429D" w:rsidP="006254B4">
            <w:pPr>
              <w:rPr>
                <w:sz w:val="20"/>
                <w:szCs w:val="20"/>
              </w:rPr>
            </w:pPr>
          </w:p>
        </w:tc>
        <w:tc>
          <w:tcPr>
            <w:tcW w:w="1200" w:type="dxa"/>
            <w:shd w:val="clear" w:color="auto" w:fill="auto"/>
            <w:noWrap/>
            <w:vAlign w:val="bottom"/>
          </w:tcPr>
          <w:p w14:paraId="199A91AB" w14:textId="77777777" w:rsidR="004B429D" w:rsidRDefault="004B429D" w:rsidP="006254B4">
            <w:pPr>
              <w:rPr>
                <w:sz w:val="20"/>
                <w:szCs w:val="20"/>
              </w:rPr>
            </w:pPr>
            <w:r>
              <w:rPr>
                <w:sz w:val="20"/>
                <w:szCs w:val="20"/>
              </w:rPr>
              <w:t>Nanzig (1989)</w:t>
            </w:r>
          </w:p>
        </w:tc>
      </w:tr>
      <w:tr w:rsidR="004B429D" w14:paraId="06023AAD" w14:textId="77777777" w:rsidTr="006254B4">
        <w:trPr>
          <w:trHeight w:val="255"/>
        </w:trPr>
        <w:tc>
          <w:tcPr>
            <w:tcW w:w="514" w:type="dxa"/>
            <w:shd w:val="clear" w:color="auto" w:fill="auto"/>
            <w:noWrap/>
            <w:vAlign w:val="bottom"/>
          </w:tcPr>
          <w:p w14:paraId="1120A45B" w14:textId="77777777" w:rsidR="004B429D" w:rsidRDefault="004B429D" w:rsidP="006254B4">
            <w:pPr>
              <w:rPr>
                <w:sz w:val="20"/>
                <w:szCs w:val="20"/>
              </w:rPr>
            </w:pPr>
            <w:r>
              <w:rPr>
                <w:sz w:val="20"/>
                <w:szCs w:val="20"/>
              </w:rPr>
              <w:t>K</w:t>
            </w:r>
          </w:p>
        </w:tc>
        <w:tc>
          <w:tcPr>
            <w:tcW w:w="1800" w:type="dxa"/>
            <w:shd w:val="clear" w:color="auto" w:fill="auto"/>
            <w:noWrap/>
            <w:vAlign w:val="bottom"/>
          </w:tcPr>
          <w:p w14:paraId="2C4E0343" w14:textId="77777777" w:rsidR="004B429D" w:rsidRDefault="004B429D" w:rsidP="006254B4">
            <w:pPr>
              <w:rPr>
                <w:sz w:val="20"/>
                <w:szCs w:val="20"/>
              </w:rPr>
            </w:pPr>
            <w:r>
              <w:rPr>
                <w:sz w:val="20"/>
                <w:szCs w:val="20"/>
              </w:rPr>
              <w:t>DuPuy, William Purnell</w:t>
            </w:r>
          </w:p>
        </w:tc>
        <w:tc>
          <w:tcPr>
            <w:tcW w:w="641" w:type="dxa"/>
            <w:shd w:val="clear" w:color="auto" w:fill="auto"/>
            <w:noWrap/>
            <w:vAlign w:val="bottom"/>
          </w:tcPr>
          <w:p w14:paraId="47DFF0C4" w14:textId="77777777" w:rsidR="004B429D" w:rsidRDefault="004B429D" w:rsidP="006254B4">
            <w:pPr>
              <w:rPr>
                <w:sz w:val="20"/>
                <w:szCs w:val="20"/>
              </w:rPr>
            </w:pPr>
            <w:r>
              <w:rPr>
                <w:sz w:val="20"/>
                <w:szCs w:val="20"/>
              </w:rPr>
              <w:t>Pvt.</w:t>
            </w:r>
          </w:p>
        </w:tc>
        <w:tc>
          <w:tcPr>
            <w:tcW w:w="1027" w:type="dxa"/>
            <w:shd w:val="clear" w:color="auto" w:fill="auto"/>
            <w:noWrap/>
            <w:vAlign w:val="bottom"/>
          </w:tcPr>
          <w:p w14:paraId="7524575B" w14:textId="77777777" w:rsidR="004B429D" w:rsidRDefault="004B429D" w:rsidP="006254B4">
            <w:pPr>
              <w:rPr>
                <w:sz w:val="20"/>
                <w:szCs w:val="20"/>
              </w:rPr>
            </w:pPr>
            <w:r>
              <w:rPr>
                <w:sz w:val="20"/>
                <w:szCs w:val="20"/>
              </w:rPr>
              <w:t>wounded</w:t>
            </w:r>
          </w:p>
        </w:tc>
        <w:tc>
          <w:tcPr>
            <w:tcW w:w="997" w:type="dxa"/>
            <w:shd w:val="clear" w:color="auto" w:fill="auto"/>
            <w:noWrap/>
            <w:vAlign w:val="bottom"/>
          </w:tcPr>
          <w:p w14:paraId="0E383B31" w14:textId="77777777" w:rsidR="004B429D" w:rsidRDefault="004B429D" w:rsidP="006254B4">
            <w:pPr>
              <w:rPr>
                <w:sz w:val="20"/>
                <w:szCs w:val="20"/>
              </w:rPr>
            </w:pPr>
            <w:r>
              <w:rPr>
                <w:sz w:val="20"/>
                <w:szCs w:val="20"/>
              </w:rPr>
              <w:t>Buckland</w:t>
            </w:r>
          </w:p>
        </w:tc>
        <w:tc>
          <w:tcPr>
            <w:tcW w:w="1163" w:type="dxa"/>
            <w:shd w:val="clear" w:color="auto" w:fill="auto"/>
            <w:noWrap/>
            <w:vAlign w:val="bottom"/>
          </w:tcPr>
          <w:p w14:paraId="1E438777" w14:textId="77777777" w:rsidR="004B429D" w:rsidRDefault="004B429D" w:rsidP="006254B4">
            <w:pPr>
              <w:rPr>
                <w:sz w:val="20"/>
                <w:szCs w:val="20"/>
              </w:rPr>
            </w:pPr>
            <w:r>
              <w:rPr>
                <w:sz w:val="20"/>
                <w:szCs w:val="20"/>
              </w:rPr>
              <w:t>10/19/1863</w:t>
            </w:r>
          </w:p>
        </w:tc>
        <w:tc>
          <w:tcPr>
            <w:tcW w:w="2040" w:type="dxa"/>
            <w:shd w:val="clear" w:color="auto" w:fill="auto"/>
            <w:noWrap/>
            <w:vAlign w:val="bottom"/>
          </w:tcPr>
          <w:p w14:paraId="1FB0B0B5" w14:textId="77777777" w:rsidR="004B429D" w:rsidRDefault="004B429D" w:rsidP="006254B4">
            <w:pPr>
              <w:rPr>
                <w:sz w:val="20"/>
                <w:szCs w:val="20"/>
              </w:rPr>
            </w:pPr>
            <w:r>
              <w:rPr>
                <w:sz w:val="20"/>
                <w:szCs w:val="20"/>
              </w:rPr>
              <w:t>gunshot to head, fleshwound</w:t>
            </w:r>
          </w:p>
        </w:tc>
        <w:tc>
          <w:tcPr>
            <w:tcW w:w="1200" w:type="dxa"/>
            <w:shd w:val="clear" w:color="auto" w:fill="auto"/>
            <w:noWrap/>
            <w:vAlign w:val="bottom"/>
          </w:tcPr>
          <w:p w14:paraId="5877C660" w14:textId="77777777" w:rsidR="004B429D" w:rsidRDefault="004B429D" w:rsidP="006254B4">
            <w:pPr>
              <w:rPr>
                <w:sz w:val="20"/>
                <w:szCs w:val="20"/>
              </w:rPr>
            </w:pPr>
            <w:r>
              <w:rPr>
                <w:sz w:val="20"/>
                <w:szCs w:val="20"/>
              </w:rPr>
              <w:t>Nanzig (1989)</w:t>
            </w:r>
          </w:p>
        </w:tc>
      </w:tr>
    </w:tbl>
    <w:p w14:paraId="1E91C49C" w14:textId="77777777" w:rsidR="004B429D" w:rsidRDefault="004B429D" w:rsidP="004B429D">
      <w:pPr>
        <w:jc w:val="both"/>
      </w:pPr>
    </w:p>
    <w:p w14:paraId="59304C44" w14:textId="77777777" w:rsidR="004B429D" w:rsidRDefault="004B429D" w:rsidP="004B429D">
      <w:r>
        <w:t>Horses killed: 1</w:t>
      </w:r>
    </w:p>
    <w:p w14:paraId="2CEAC45D" w14:textId="77777777" w:rsidR="004B429D" w:rsidRDefault="004B429D" w:rsidP="004B429D">
      <w:r>
        <w:t>Captured: 2</w:t>
      </w:r>
    </w:p>
    <w:p w14:paraId="457C00B2" w14:textId="77777777" w:rsidR="004B429D" w:rsidRDefault="004B429D" w:rsidP="004B429D">
      <w:r>
        <w:t>Wounded: 8</w:t>
      </w:r>
    </w:p>
    <w:p w14:paraId="41338F7F" w14:textId="77777777" w:rsidR="004B429D" w:rsidRPr="008F07FD" w:rsidRDefault="004B429D" w:rsidP="004B429D">
      <w:pPr>
        <w:jc w:val="both"/>
      </w:pPr>
      <w:r>
        <w:rPr>
          <w:i/>
        </w:rPr>
        <w:t>Sub-Total: 10</w:t>
      </w:r>
    </w:p>
    <w:p w14:paraId="7214C503" w14:textId="77777777" w:rsidR="004B429D" w:rsidRDefault="004B429D" w:rsidP="004B429D">
      <w:pPr>
        <w:rPr>
          <w:u w:val="single"/>
        </w:rPr>
      </w:pPr>
    </w:p>
    <w:p w14:paraId="21D7080A" w14:textId="77777777" w:rsidR="004B429D" w:rsidRDefault="004B429D" w:rsidP="004B429D">
      <w:pPr>
        <w:rPr>
          <w:u w:val="single"/>
        </w:rPr>
      </w:pPr>
    </w:p>
    <w:p w14:paraId="515C3C87" w14:textId="77777777" w:rsidR="004B429D" w:rsidRDefault="004B429D" w:rsidP="004B429D">
      <w:pPr>
        <w:rPr>
          <w:u w:val="single"/>
        </w:rPr>
      </w:pPr>
      <w:r>
        <w:rPr>
          <w:u w:val="single"/>
        </w:rPr>
        <w:t>4</w:t>
      </w:r>
      <w:r w:rsidRPr="00B8002E">
        <w:rPr>
          <w:u w:val="single"/>
          <w:vertAlign w:val="superscript"/>
        </w:rPr>
        <w:t>TH</w:t>
      </w:r>
      <w:r>
        <w:rPr>
          <w:u w:val="single"/>
        </w:rPr>
        <w:t xml:space="preserve"> VIRGINIA CAVALRY</w:t>
      </w:r>
    </w:p>
    <w:p w14:paraId="5A8AD92A" w14:textId="77777777" w:rsidR="004B429D" w:rsidRDefault="004B429D" w:rsidP="004B429D">
      <w:pPr>
        <w:jc w:val="both"/>
      </w:pPr>
      <w:r>
        <w:t xml:space="preserve">(Wickham’s Brigade, Fitzhugh Lee’s Division, </w:t>
      </w:r>
      <w:r w:rsidRPr="003520C7">
        <w:t>Cavalry Corps</w:t>
      </w:r>
      <w:r>
        <w:t>, Army of Northern Virginia)</w:t>
      </w:r>
    </w:p>
    <w:p w14:paraId="1BB9FD19" w14:textId="77777777" w:rsidR="004B429D" w:rsidRDefault="004B429D" w:rsidP="004B429D">
      <w:pPr>
        <w:jc w:val="both"/>
      </w:pPr>
    </w:p>
    <w:tbl>
      <w:tblPr>
        <w:tblW w:w="937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00"/>
        <w:gridCol w:w="1795"/>
        <w:gridCol w:w="627"/>
        <w:gridCol w:w="1173"/>
        <w:gridCol w:w="1127"/>
        <w:gridCol w:w="1128"/>
        <w:gridCol w:w="1585"/>
        <w:gridCol w:w="1440"/>
      </w:tblGrid>
      <w:tr w:rsidR="004B429D" w14:paraId="28381545" w14:textId="77777777" w:rsidTr="006254B4">
        <w:trPr>
          <w:trHeight w:val="255"/>
        </w:trPr>
        <w:tc>
          <w:tcPr>
            <w:tcW w:w="500" w:type="dxa"/>
            <w:shd w:val="clear" w:color="auto" w:fill="auto"/>
            <w:noWrap/>
            <w:vAlign w:val="bottom"/>
          </w:tcPr>
          <w:p w14:paraId="492F5D95" w14:textId="77777777" w:rsidR="004B429D" w:rsidRDefault="004B429D" w:rsidP="006254B4">
            <w:pPr>
              <w:rPr>
                <w:i/>
                <w:iCs/>
                <w:sz w:val="20"/>
                <w:szCs w:val="20"/>
              </w:rPr>
            </w:pPr>
            <w:r>
              <w:rPr>
                <w:i/>
                <w:iCs/>
                <w:sz w:val="20"/>
                <w:szCs w:val="20"/>
              </w:rPr>
              <w:t>Co.</w:t>
            </w:r>
          </w:p>
        </w:tc>
        <w:tc>
          <w:tcPr>
            <w:tcW w:w="1795" w:type="dxa"/>
            <w:shd w:val="clear" w:color="auto" w:fill="auto"/>
            <w:noWrap/>
            <w:vAlign w:val="bottom"/>
          </w:tcPr>
          <w:p w14:paraId="3925EB21" w14:textId="77777777" w:rsidR="004B429D" w:rsidRDefault="004B429D" w:rsidP="006254B4">
            <w:pPr>
              <w:rPr>
                <w:i/>
                <w:iCs/>
                <w:sz w:val="20"/>
                <w:szCs w:val="20"/>
              </w:rPr>
            </w:pPr>
            <w:r>
              <w:rPr>
                <w:i/>
                <w:iCs/>
                <w:sz w:val="20"/>
                <w:szCs w:val="20"/>
              </w:rPr>
              <w:t>Name</w:t>
            </w:r>
          </w:p>
        </w:tc>
        <w:tc>
          <w:tcPr>
            <w:tcW w:w="627" w:type="dxa"/>
            <w:shd w:val="clear" w:color="auto" w:fill="auto"/>
            <w:noWrap/>
            <w:vAlign w:val="bottom"/>
          </w:tcPr>
          <w:p w14:paraId="7EBA2E32" w14:textId="77777777" w:rsidR="004B429D" w:rsidRDefault="004B429D" w:rsidP="006254B4">
            <w:pPr>
              <w:rPr>
                <w:i/>
                <w:iCs/>
                <w:sz w:val="20"/>
                <w:szCs w:val="20"/>
              </w:rPr>
            </w:pPr>
            <w:r>
              <w:rPr>
                <w:i/>
                <w:iCs/>
                <w:sz w:val="20"/>
                <w:szCs w:val="20"/>
              </w:rPr>
              <w:t>Rank</w:t>
            </w:r>
          </w:p>
        </w:tc>
        <w:tc>
          <w:tcPr>
            <w:tcW w:w="1173" w:type="dxa"/>
            <w:shd w:val="clear" w:color="auto" w:fill="auto"/>
            <w:noWrap/>
            <w:vAlign w:val="bottom"/>
          </w:tcPr>
          <w:p w14:paraId="478B32DE" w14:textId="77777777" w:rsidR="004B429D" w:rsidRDefault="004B429D" w:rsidP="006254B4">
            <w:pPr>
              <w:rPr>
                <w:i/>
                <w:iCs/>
                <w:sz w:val="20"/>
                <w:szCs w:val="20"/>
              </w:rPr>
            </w:pPr>
            <w:r>
              <w:rPr>
                <w:i/>
                <w:iCs/>
                <w:sz w:val="20"/>
                <w:szCs w:val="20"/>
              </w:rPr>
              <w:t>Casualty</w:t>
            </w:r>
          </w:p>
        </w:tc>
        <w:tc>
          <w:tcPr>
            <w:tcW w:w="1127" w:type="dxa"/>
            <w:shd w:val="clear" w:color="auto" w:fill="auto"/>
            <w:noWrap/>
            <w:vAlign w:val="bottom"/>
          </w:tcPr>
          <w:p w14:paraId="422B4E7B" w14:textId="77777777" w:rsidR="004B429D" w:rsidRDefault="004B429D" w:rsidP="006254B4">
            <w:pPr>
              <w:rPr>
                <w:i/>
                <w:iCs/>
                <w:sz w:val="20"/>
                <w:szCs w:val="20"/>
              </w:rPr>
            </w:pPr>
            <w:r>
              <w:rPr>
                <w:i/>
                <w:iCs/>
                <w:sz w:val="20"/>
                <w:szCs w:val="20"/>
              </w:rPr>
              <w:t>Place</w:t>
            </w:r>
          </w:p>
        </w:tc>
        <w:tc>
          <w:tcPr>
            <w:tcW w:w="1128" w:type="dxa"/>
            <w:shd w:val="clear" w:color="auto" w:fill="auto"/>
            <w:noWrap/>
            <w:vAlign w:val="bottom"/>
          </w:tcPr>
          <w:p w14:paraId="126EAABD" w14:textId="77777777" w:rsidR="004B429D" w:rsidRDefault="004B429D" w:rsidP="006254B4">
            <w:pPr>
              <w:rPr>
                <w:i/>
                <w:iCs/>
                <w:sz w:val="20"/>
                <w:szCs w:val="20"/>
              </w:rPr>
            </w:pPr>
            <w:r>
              <w:rPr>
                <w:i/>
                <w:iCs/>
                <w:sz w:val="20"/>
                <w:szCs w:val="20"/>
              </w:rPr>
              <w:t>Date</w:t>
            </w:r>
          </w:p>
        </w:tc>
        <w:tc>
          <w:tcPr>
            <w:tcW w:w="1585" w:type="dxa"/>
            <w:shd w:val="clear" w:color="auto" w:fill="auto"/>
            <w:noWrap/>
            <w:vAlign w:val="bottom"/>
          </w:tcPr>
          <w:p w14:paraId="3A98D746" w14:textId="77777777" w:rsidR="004B429D" w:rsidRDefault="004B429D" w:rsidP="006254B4">
            <w:pPr>
              <w:rPr>
                <w:i/>
                <w:iCs/>
                <w:sz w:val="20"/>
                <w:szCs w:val="20"/>
              </w:rPr>
            </w:pPr>
            <w:r>
              <w:rPr>
                <w:i/>
                <w:iCs/>
                <w:sz w:val="20"/>
                <w:szCs w:val="20"/>
              </w:rPr>
              <w:t>Notes</w:t>
            </w:r>
          </w:p>
        </w:tc>
        <w:tc>
          <w:tcPr>
            <w:tcW w:w="1440" w:type="dxa"/>
            <w:shd w:val="clear" w:color="auto" w:fill="auto"/>
            <w:noWrap/>
            <w:vAlign w:val="bottom"/>
          </w:tcPr>
          <w:p w14:paraId="14875E44" w14:textId="77777777" w:rsidR="004B429D" w:rsidRDefault="004B429D" w:rsidP="006254B4">
            <w:pPr>
              <w:rPr>
                <w:i/>
                <w:iCs/>
                <w:sz w:val="20"/>
                <w:szCs w:val="20"/>
              </w:rPr>
            </w:pPr>
            <w:r>
              <w:rPr>
                <w:i/>
                <w:iCs/>
                <w:sz w:val="20"/>
                <w:szCs w:val="20"/>
              </w:rPr>
              <w:t>Source</w:t>
            </w:r>
          </w:p>
        </w:tc>
      </w:tr>
      <w:tr w:rsidR="004B429D" w14:paraId="2312D380" w14:textId="77777777" w:rsidTr="006254B4">
        <w:trPr>
          <w:trHeight w:val="255"/>
        </w:trPr>
        <w:tc>
          <w:tcPr>
            <w:tcW w:w="500" w:type="dxa"/>
            <w:shd w:val="clear" w:color="auto" w:fill="auto"/>
            <w:noWrap/>
            <w:vAlign w:val="bottom"/>
          </w:tcPr>
          <w:p w14:paraId="0A94C53F" w14:textId="77777777" w:rsidR="004B429D" w:rsidRDefault="004B429D" w:rsidP="006254B4">
            <w:pPr>
              <w:rPr>
                <w:sz w:val="20"/>
                <w:szCs w:val="20"/>
              </w:rPr>
            </w:pPr>
            <w:r>
              <w:rPr>
                <w:sz w:val="20"/>
                <w:szCs w:val="20"/>
              </w:rPr>
              <w:t>D</w:t>
            </w:r>
          </w:p>
        </w:tc>
        <w:tc>
          <w:tcPr>
            <w:tcW w:w="1795" w:type="dxa"/>
            <w:shd w:val="clear" w:color="auto" w:fill="auto"/>
            <w:noWrap/>
            <w:vAlign w:val="bottom"/>
          </w:tcPr>
          <w:p w14:paraId="085FB8D0" w14:textId="77777777" w:rsidR="004B429D" w:rsidRDefault="004B429D" w:rsidP="006254B4">
            <w:pPr>
              <w:rPr>
                <w:sz w:val="20"/>
                <w:szCs w:val="20"/>
              </w:rPr>
            </w:pPr>
            <w:r>
              <w:rPr>
                <w:sz w:val="20"/>
                <w:szCs w:val="20"/>
              </w:rPr>
              <w:t>Corbin, William B.</w:t>
            </w:r>
          </w:p>
        </w:tc>
        <w:tc>
          <w:tcPr>
            <w:tcW w:w="627" w:type="dxa"/>
            <w:shd w:val="clear" w:color="auto" w:fill="auto"/>
            <w:noWrap/>
            <w:vAlign w:val="bottom"/>
          </w:tcPr>
          <w:p w14:paraId="5B41BC82" w14:textId="77777777" w:rsidR="004B429D" w:rsidRDefault="004B429D" w:rsidP="006254B4">
            <w:pPr>
              <w:rPr>
                <w:sz w:val="20"/>
                <w:szCs w:val="20"/>
              </w:rPr>
            </w:pPr>
            <w:r>
              <w:rPr>
                <w:sz w:val="20"/>
                <w:szCs w:val="20"/>
              </w:rPr>
              <w:t>Pvt.</w:t>
            </w:r>
          </w:p>
        </w:tc>
        <w:tc>
          <w:tcPr>
            <w:tcW w:w="1173" w:type="dxa"/>
            <w:shd w:val="clear" w:color="auto" w:fill="auto"/>
            <w:noWrap/>
            <w:vAlign w:val="bottom"/>
          </w:tcPr>
          <w:p w14:paraId="03E9A2DE" w14:textId="77777777" w:rsidR="004B429D" w:rsidRDefault="004B429D" w:rsidP="006254B4">
            <w:pPr>
              <w:rPr>
                <w:sz w:val="20"/>
                <w:szCs w:val="20"/>
              </w:rPr>
            </w:pPr>
            <w:r>
              <w:rPr>
                <w:sz w:val="20"/>
                <w:szCs w:val="20"/>
              </w:rPr>
              <w:t>wounded</w:t>
            </w:r>
          </w:p>
        </w:tc>
        <w:tc>
          <w:tcPr>
            <w:tcW w:w="1127" w:type="dxa"/>
            <w:shd w:val="clear" w:color="auto" w:fill="auto"/>
            <w:noWrap/>
            <w:vAlign w:val="bottom"/>
          </w:tcPr>
          <w:p w14:paraId="3519D7BF"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3B767D99" w14:textId="77777777" w:rsidR="004B429D" w:rsidRDefault="004B429D" w:rsidP="006254B4">
            <w:pPr>
              <w:rPr>
                <w:sz w:val="20"/>
                <w:szCs w:val="20"/>
              </w:rPr>
            </w:pPr>
            <w:r>
              <w:rPr>
                <w:sz w:val="20"/>
                <w:szCs w:val="20"/>
              </w:rPr>
              <w:t>10/19/1863</w:t>
            </w:r>
          </w:p>
        </w:tc>
        <w:tc>
          <w:tcPr>
            <w:tcW w:w="1585" w:type="dxa"/>
            <w:shd w:val="clear" w:color="auto" w:fill="auto"/>
            <w:noWrap/>
            <w:vAlign w:val="bottom"/>
          </w:tcPr>
          <w:p w14:paraId="4BBD2DCC" w14:textId="77777777" w:rsidR="004B429D" w:rsidRDefault="004B429D" w:rsidP="006254B4">
            <w:pPr>
              <w:rPr>
                <w:sz w:val="20"/>
                <w:szCs w:val="20"/>
              </w:rPr>
            </w:pPr>
            <w:r>
              <w:rPr>
                <w:sz w:val="20"/>
                <w:szCs w:val="20"/>
              </w:rPr>
              <w:t>wounded in foot</w:t>
            </w:r>
          </w:p>
        </w:tc>
        <w:tc>
          <w:tcPr>
            <w:tcW w:w="1440" w:type="dxa"/>
            <w:shd w:val="clear" w:color="auto" w:fill="auto"/>
            <w:noWrap/>
            <w:vAlign w:val="bottom"/>
          </w:tcPr>
          <w:p w14:paraId="3392D56F" w14:textId="77777777" w:rsidR="004B429D" w:rsidRDefault="004B429D" w:rsidP="006254B4">
            <w:pPr>
              <w:rPr>
                <w:sz w:val="20"/>
                <w:szCs w:val="20"/>
              </w:rPr>
            </w:pPr>
            <w:r>
              <w:rPr>
                <w:sz w:val="20"/>
                <w:szCs w:val="20"/>
              </w:rPr>
              <w:t>Stiles (1985)</w:t>
            </w:r>
          </w:p>
        </w:tc>
      </w:tr>
      <w:tr w:rsidR="004B429D" w14:paraId="2A3138DB" w14:textId="77777777" w:rsidTr="006254B4">
        <w:trPr>
          <w:trHeight w:val="255"/>
        </w:trPr>
        <w:tc>
          <w:tcPr>
            <w:tcW w:w="500" w:type="dxa"/>
            <w:shd w:val="clear" w:color="auto" w:fill="auto"/>
            <w:noWrap/>
            <w:vAlign w:val="bottom"/>
          </w:tcPr>
          <w:p w14:paraId="2448969D" w14:textId="77777777" w:rsidR="004B429D" w:rsidRDefault="004B429D" w:rsidP="006254B4">
            <w:pPr>
              <w:rPr>
                <w:sz w:val="20"/>
                <w:szCs w:val="20"/>
              </w:rPr>
            </w:pPr>
            <w:r>
              <w:rPr>
                <w:sz w:val="20"/>
                <w:szCs w:val="20"/>
              </w:rPr>
              <w:t>E</w:t>
            </w:r>
          </w:p>
        </w:tc>
        <w:tc>
          <w:tcPr>
            <w:tcW w:w="1795" w:type="dxa"/>
            <w:shd w:val="clear" w:color="auto" w:fill="auto"/>
            <w:noWrap/>
            <w:vAlign w:val="bottom"/>
          </w:tcPr>
          <w:p w14:paraId="0FC6D8F5" w14:textId="77777777" w:rsidR="004B429D" w:rsidRDefault="004B429D" w:rsidP="006254B4">
            <w:pPr>
              <w:rPr>
                <w:sz w:val="20"/>
                <w:szCs w:val="20"/>
              </w:rPr>
            </w:pPr>
            <w:r>
              <w:rPr>
                <w:sz w:val="20"/>
                <w:szCs w:val="20"/>
              </w:rPr>
              <w:t>Werth, John</w:t>
            </w:r>
          </w:p>
        </w:tc>
        <w:tc>
          <w:tcPr>
            <w:tcW w:w="627" w:type="dxa"/>
            <w:shd w:val="clear" w:color="auto" w:fill="auto"/>
            <w:noWrap/>
            <w:vAlign w:val="bottom"/>
          </w:tcPr>
          <w:p w14:paraId="5A7DF343" w14:textId="77777777" w:rsidR="004B429D" w:rsidRDefault="004B429D" w:rsidP="006254B4">
            <w:pPr>
              <w:rPr>
                <w:sz w:val="20"/>
                <w:szCs w:val="20"/>
              </w:rPr>
            </w:pPr>
            <w:r>
              <w:rPr>
                <w:sz w:val="20"/>
                <w:szCs w:val="20"/>
              </w:rPr>
              <w:t>Cpl.</w:t>
            </w:r>
          </w:p>
        </w:tc>
        <w:tc>
          <w:tcPr>
            <w:tcW w:w="1173" w:type="dxa"/>
            <w:shd w:val="clear" w:color="auto" w:fill="auto"/>
            <w:noWrap/>
            <w:vAlign w:val="bottom"/>
          </w:tcPr>
          <w:p w14:paraId="2CEA3D63" w14:textId="77777777" w:rsidR="004B429D" w:rsidRDefault="004B429D" w:rsidP="006254B4">
            <w:pPr>
              <w:rPr>
                <w:sz w:val="20"/>
                <w:szCs w:val="20"/>
              </w:rPr>
            </w:pPr>
            <w:r>
              <w:rPr>
                <w:sz w:val="20"/>
                <w:szCs w:val="20"/>
              </w:rPr>
              <w:t>horse killed</w:t>
            </w:r>
          </w:p>
        </w:tc>
        <w:tc>
          <w:tcPr>
            <w:tcW w:w="1127" w:type="dxa"/>
            <w:shd w:val="clear" w:color="auto" w:fill="auto"/>
            <w:noWrap/>
            <w:vAlign w:val="bottom"/>
          </w:tcPr>
          <w:p w14:paraId="3141D5F5" w14:textId="77777777" w:rsidR="004B429D" w:rsidRDefault="004B429D" w:rsidP="006254B4">
            <w:pPr>
              <w:rPr>
                <w:sz w:val="20"/>
                <w:szCs w:val="20"/>
              </w:rPr>
            </w:pPr>
            <w:r>
              <w:rPr>
                <w:sz w:val="20"/>
                <w:szCs w:val="20"/>
              </w:rPr>
              <w:t>Gainesville</w:t>
            </w:r>
          </w:p>
        </w:tc>
        <w:tc>
          <w:tcPr>
            <w:tcW w:w="1128" w:type="dxa"/>
            <w:shd w:val="clear" w:color="auto" w:fill="auto"/>
            <w:noWrap/>
            <w:vAlign w:val="bottom"/>
          </w:tcPr>
          <w:p w14:paraId="45B9ED6C" w14:textId="77777777" w:rsidR="004B429D" w:rsidRDefault="004B429D" w:rsidP="006254B4">
            <w:pPr>
              <w:rPr>
                <w:sz w:val="20"/>
                <w:szCs w:val="20"/>
              </w:rPr>
            </w:pPr>
            <w:r>
              <w:rPr>
                <w:sz w:val="20"/>
                <w:szCs w:val="20"/>
              </w:rPr>
              <w:t>10/19/1863</w:t>
            </w:r>
          </w:p>
        </w:tc>
        <w:tc>
          <w:tcPr>
            <w:tcW w:w="1585" w:type="dxa"/>
            <w:shd w:val="clear" w:color="auto" w:fill="auto"/>
            <w:noWrap/>
            <w:vAlign w:val="bottom"/>
          </w:tcPr>
          <w:p w14:paraId="08D624C6" w14:textId="77777777" w:rsidR="004B429D" w:rsidRDefault="004B429D" w:rsidP="006254B4">
            <w:pPr>
              <w:rPr>
                <w:sz w:val="20"/>
                <w:szCs w:val="20"/>
              </w:rPr>
            </w:pPr>
          </w:p>
        </w:tc>
        <w:tc>
          <w:tcPr>
            <w:tcW w:w="1440" w:type="dxa"/>
            <w:shd w:val="clear" w:color="auto" w:fill="auto"/>
            <w:noWrap/>
            <w:vAlign w:val="bottom"/>
          </w:tcPr>
          <w:p w14:paraId="1A4D7FEC" w14:textId="77777777" w:rsidR="004B429D" w:rsidRDefault="004B429D" w:rsidP="006254B4">
            <w:pPr>
              <w:rPr>
                <w:sz w:val="20"/>
                <w:szCs w:val="20"/>
              </w:rPr>
            </w:pPr>
            <w:r>
              <w:rPr>
                <w:sz w:val="20"/>
                <w:szCs w:val="20"/>
              </w:rPr>
              <w:t>Stiles (1985)</w:t>
            </w:r>
          </w:p>
        </w:tc>
      </w:tr>
      <w:tr w:rsidR="004B429D" w14:paraId="1E94CEB7" w14:textId="77777777" w:rsidTr="006254B4">
        <w:trPr>
          <w:trHeight w:val="255"/>
        </w:trPr>
        <w:tc>
          <w:tcPr>
            <w:tcW w:w="500" w:type="dxa"/>
            <w:shd w:val="clear" w:color="auto" w:fill="auto"/>
            <w:noWrap/>
            <w:vAlign w:val="bottom"/>
          </w:tcPr>
          <w:p w14:paraId="3D5F0545" w14:textId="77777777" w:rsidR="004B429D" w:rsidRDefault="004B429D" w:rsidP="006254B4">
            <w:pPr>
              <w:rPr>
                <w:sz w:val="20"/>
                <w:szCs w:val="20"/>
              </w:rPr>
            </w:pPr>
            <w:r>
              <w:rPr>
                <w:sz w:val="20"/>
                <w:szCs w:val="20"/>
              </w:rPr>
              <w:t>F</w:t>
            </w:r>
          </w:p>
        </w:tc>
        <w:tc>
          <w:tcPr>
            <w:tcW w:w="1795" w:type="dxa"/>
            <w:shd w:val="clear" w:color="auto" w:fill="auto"/>
            <w:noWrap/>
            <w:vAlign w:val="bottom"/>
          </w:tcPr>
          <w:p w14:paraId="015A0E7F" w14:textId="77777777" w:rsidR="004B429D" w:rsidRDefault="004B429D" w:rsidP="006254B4">
            <w:pPr>
              <w:rPr>
                <w:sz w:val="20"/>
                <w:szCs w:val="20"/>
              </w:rPr>
            </w:pPr>
            <w:r>
              <w:rPr>
                <w:sz w:val="20"/>
                <w:szCs w:val="20"/>
              </w:rPr>
              <w:t>Harris, Thomas M.</w:t>
            </w:r>
          </w:p>
        </w:tc>
        <w:tc>
          <w:tcPr>
            <w:tcW w:w="627" w:type="dxa"/>
            <w:shd w:val="clear" w:color="auto" w:fill="auto"/>
            <w:noWrap/>
            <w:vAlign w:val="bottom"/>
          </w:tcPr>
          <w:p w14:paraId="76EADD39" w14:textId="77777777" w:rsidR="004B429D" w:rsidRDefault="004B429D" w:rsidP="006254B4">
            <w:pPr>
              <w:rPr>
                <w:sz w:val="20"/>
                <w:szCs w:val="20"/>
              </w:rPr>
            </w:pPr>
            <w:r>
              <w:rPr>
                <w:sz w:val="20"/>
                <w:szCs w:val="20"/>
              </w:rPr>
              <w:t>Sgt.</w:t>
            </w:r>
          </w:p>
        </w:tc>
        <w:tc>
          <w:tcPr>
            <w:tcW w:w="1173" w:type="dxa"/>
            <w:shd w:val="clear" w:color="auto" w:fill="auto"/>
            <w:noWrap/>
            <w:vAlign w:val="bottom"/>
          </w:tcPr>
          <w:p w14:paraId="2B35D1AA" w14:textId="77777777" w:rsidR="004B429D" w:rsidRDefault="004B429D" w:rsidP="006254B4">
            <w:pPr>
              <w:rPr>
                <w:sz w:val="20"/>
                <w:szCs w:val="20"/>
              </w:rPr>
            </w:pPr>
            <w:r>
              <w:rPr>
                <w:sz w:val="20"/>
                <w:szCs w:val="20"/>
              </w:rPr>
              <w:t>killed</w:t>
            </w:r>
          </w:p>
        </w:tc>
        <w:tc>
          <w:tcPr>
            <w:tcW w:w="1127" w:type="dxa"/>
            <w:shd w:val="clear" w:color="auto" w:fill="auto"/>
            <w:noWrap/>
            <w:vAlign w:val="bottom"/>
          </w:tcPr>
          <w:p w14:paraId="4AB932CF" w14:textId="77777777" w:rsidR="004B429D" w:rsidRDefault="004B429D" w:rsidP="006254B4">
            <w:pPr>
              <w:rPr>
                <w:sz w:val="20"/>
                <w:szCs w:val="20"/>
              </w:rPr>
            </w:pPr>
            <w:r>
              <w:rPr>
                <w:sz w:val="20"/>
                <w:szCs w:val="20"/>
              </w:rPr>
              <w:t>Buckland</w:t>
            </w:r>
          </w:p>
        </w:tc>
        <w:tc>
          <w:tcPr>
            <w:tcW w:w="1128" w:type="dxa"/>
            <w:shd w:val="clear" w:color="auto" w:fill="auto"/>
            <w:noWrap/>
            <w:vAlign w:val="bottom"/>
          </w:tcPr>
          <w:p w14:paraId="3DDF170D" w14:textId="77777777" w:rsidR="004B429D" w:rsidRDefault="004B429D" w:rsidP="006254B4">
            <w:pPr>
              <w:rPr>
                <w:sz w:val="20"/>
                <w:szCs w:val="20"/>
              </w:rPr>
            </w:pPr>
            <w:r>
              <w:rPr>
                <w:sz w:val="20"/>
                <w:szCs w:val="20"/>
              </w:rPr>
              <w:t>10/19/1863</w:t>
            </w:r>
          </w:p>
        </w:tc>
        <w:tc>
          <w:tcPr>
            <w:tcW w:w="1585" w:type="dxa"/>
            <w:shd w:val="clear" w:color="auto" w:fill="auto"/>
            <w:noWrap/>
            <w:vAlign w:val="bottom"/>
          </w:tcPr>
          <w:p w14:paraId="32841E1F" w14:textId="77777777" w:rsidR="004B429D" w:rsidRDefault="004B429D" w:rsidP="006254B4">
            <w:pPr>
              <w:rPr>
                <w:sz w:val="20"/>
                <w:szCs w:val="20"/>
              </w:rPr>
            </w:pPr>
            <w:r>
              <w:rPr>
                <w:sz w:val="20"/>
                <w:szCs w:val="20"/>
              </w:rPr>
              <w:t>died of wounds 11/1/1863 Gordonsville Hospital</w:t>
            </w:r>
          </w:p>
        </w:tc>
        <w:tc>
          <w:tcPr>
            <w:tcW w:w="1440" w:type="dxa"/>
            <w:shd w:val="clear" w:color="auto" w:fill="auto"/>
            <w:noWrap/>
            <w:vAlign w:val="bottom"/>
          </w:tcPr>
          <w:p w14:paraId="11846148" w14:textId="77777777" w:rsidR="004B429D" w:rsidRDefault="004B429D" w:rsidP="006254B4">
            <w:pPr>
              <w:rPr>
                <w:sz w:val="20"/>
                <w:szCs w:val="20"/>
              </w:rPr>
            </w:pPr>
            <w:r>
              <w:rPr>
                <w:sz w:val="20"/>
                <w:szCs w:val="20"/>
              </w:rPr>
              <w:t>Library of VA</w:t>
            </w:r>
          </w:p>
        </w:tc>
      </w:tr>
    </w:tbl>
    <w:p w14:paraId="4DCB07DD" w14:textId="77777777" w:rsidR="004B429D" w:rsidRDefault="004B429D" w:rsidP="004B429D">
      <w:pPr>
        <w:jc w:val="both"/>
      </w:pPr>
    </w:p>
    <w:p w14:paraId="00F98AC5" w14:textId="77777777" w:rsidR="004B429D" w:rsidRDefault="004B429D" w:rsidP="004B429D">
      <w:pPr>
        <w:jc w:val="both"/>
      </w:pPr>
      <w:r>
        <w:t>Horses killed: 1</w:t>
      </w:r>
    </w:p>
    <w:p w14:paraId="004D671C" w14:textId="77777777" w:rsidR="004B429D" w:rsidRDefault="004B429D" w:rsidP="004B429D">
      <w:pPr>
        <w:jc w:val="both"/>
      </w:pPr>
      <w:r>
        <w:t>Wounded: 1</w:t>
      </w:r>
    </w:p>
    <w:p w14:paraId="347951D9" w14:textId="77777777" w:rsidR="004B429D" w:rsidRDefault="004B429D" w:rsidP="004B429D">
      <w:pPr>
        <w:jc w:val="both"/>
      </w:pPr>
      <w:r>
        <w:t>Killed: 1</w:t>
      </w:r>
    </w:p>
    <w:p w14:paraId="2D45CB69" w14:textId="77777777" w:rsidR="004B429D" w:rsidRPr="008F07FD" w:rsidRDefault="004B429D" w:rsidP="004B429D">
      <w:pPr>
        <w:jc w:val="both"/>
      </w:pPr>
      <w:r>
        <w:rPr>
          <w:i/>
        </w:rPr>
        <w:t>Sub-Total: 2</w:t>
      </w:r>
    </w:p>
    <w:p w14:paraId="6999337D" w14:textId="77777777" w:rsidR="004B429D" w:rsidRDefault="004B429D" w:rsidP="004B429D">
      <w:pPr>
        <w:jc w:val="both"/>
      </w:pPr>
    </w:p>
    <w:p w14:paraId="35593307" w14:textId="77777777" w:rsidR="004B429D" w:rsidRDefault="004B429D" w:rsidP="004B429D">
      <w:pPr>
        <w:rPr>
          <w:u w:val="single"/>
        </w:rPr>
      </w:pPr>
      <w:r>
        <w:rPr>
          <w:u w:val="single"/>
        </w:rPr>
        <w:t>1</w:t>
      </w:r>
      <w:r w:rsidRPr="00404707">
        <w:rPr>
          <w:u w:val="single"/>
          <w:vertAlign w:val="superscript"/>
        </w:rPr>
        <w:t>ST</w:t>
      </w:r>
      <w:r>
        <w:rPr>
          <w:u w:val="single"/>
        </w:rPr>
        <w:t xml:space="preserve"> STUART HORSE ARTILLERY</w:t>
      </w:r>
    </w:p>
    <w:p w14:paraId="3A076D9C" w14:textId="77777777" w:rsidR="004B429D" w:rsidRDefault="004B429D" w:rsidP="004B429D">
      <w:pPr>
        <w:jc w:val="both"/>
      </w:pPr>
      <w:r>
        <w:t xml:space="preserve">(Beckham’s Battalion Artillery, </w:t>
      </w:r>
      <w:r w:rsidRPr="003520C7">
        <w:t>Cavalry Corps</w:t>
      </w:r>
      <w:r>
        <w:t>, Army of Northern Virginia)</w:t>
      </w:r>
    </w:p>
    <w:p w14:paraId="4A04B9E3" w14:textId="77777777" w:rsidR="004B429D" w:rsidRDefault="004B429D" w:rsidP="004B429D">
      <w:pPr>
        <w:jc w:val="both"/>
      </w:pPr>
    </w:p>
    <w:tbl>
      <w:tblPr>
        <w:tblW w:w="937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938"/>
        <w:gridCol w:w="1357"/>
        <w:gridCol w:w="761"/>
        <w:gridCol w:w="1279"/>
        <w:gridCol w:w="1016"/>
        <w:gridCol w:w="1144"/>
        <w:gridCol w:w="1560"/>
        <w:gridCol w:w="1320"/>
      </w:tblGrid>
      <w:tr w:rsidR="004B429D" w14:paraId="2C4D390D" w14:textId="77777777" w:rsidTr="006254B4">
        <w:trPr>
          <w:trHeight w:val="255"/>
        </w:trPr>
        <w:tc>
          <w:tcPr>
            <w:tcW w:w="938" w:type="dxa"/>
            <w:shd w:val="clear" w:color="auto" w:fill="auto"/>
            <w:noWrap/>
            <w:vAlign w:val="bottom"/>
          </w:tcPr>
          <w:p w14:paraId="325C067E" w14:textId="77777777" w:rsidR="004B429D" w:rsidRDefault="004B429D" w:rsidP="006254B4">
            <w:pPr>
              <w:rPr>
                <w:i/>
                <w:iCs/>
                <w:sz w:val="20"/>
                <w:szCs w:val="20"/>
              </w:rPr>
            </w:pPr>
            <w:r>
              <w:rPr>
                <w:i/>
                <w:iCs/>
                <w:sz w:val="20"/>
                <w:szCs w:val="20"/>
              </w:rPr>
              <w:t>Co.</w:t>
            </w:r>
          </w:p>
        </w:tc>
        <w:tc>
          <w:tcPr>
            <w:tcW w:w="1357" w:type="dxa"/>
            <w:shd w:val="clear" w:color="auto" w:fill="auto"/>
            <w:noWrap/>
            <w:vAlign w:val="bottom"/>
          </w:tcPr>
          <w:p w14:paraId="0F71DF20" w14:textId="77777777" w:rsidR="004B429D" w:rsidRDefault="004B429D" w:rsidP="006254B4">
            <w:pPr>
              <w:rPr>
                <w:i/>
                <w:iCs/>
                <w:sz w:val="20"/>
                <w:szCs w:val="20"/>
              </w:rPr>
            </w:pPr>
            <w:r>
              <w:rPr>
                <w:i/>
                <w:iCs/>
                <w:sz w:val="20"/>
                <w:szCs w:val="20"/>
              </w:rPr>
              <w:t>Name</w:t>
            </w:r>
          </w:p>
        </w:tc>
        <w:tc>
          <w:tcPr>
            <w:tcW w:w="761" w:type="dxa"/>
            <w:shd w:val="clear" w:color="auto" w:fill="auto"/>
            <w:noWrap/>
            <w:vAlign w:val="bottom"/>
          </w:tcPr>
          <w:p w14:paraId="1E898FD1" w14:textId="77777777" w:rsidR="004B429D" w:rsidRDefault="004B429D" w:rsidP="006254B4">
            <w:pPr>
              <w:rPr>
                <w:i/>
                <w:iCs/>
                <w:sz w:val="20"/>
                <w:szCs w:val="20"/>
              </w:rPr>
            </w:pPr>
            <w:r>
              <w:rPr>
                <w:i/>
                <w:iCs/>
                <w:sz w:val="20"/>
                <w:szCs w:val="20"/>
              </w:rPr>
              <w:t>Rank</w:t>
            </w:r>
          </w:p>
        </w:tc>
        <w:tc>
          <w:tcPr>
            <w:tcW w:w="1279" w:type="dxa"/>
            <w:shd w:val="clear" w:color="auto" w:fill="auto"/>
            <w:noWrap/>
            <w:vAlign w:val="bottom"/>
          </w:tcPr>
          <w:p w14:paraId="1E5EF974" w14:textId="77777777" w:rsidR="004B429D" w:rsidRDefault="004B429D" w:rsidP="006254B4">
            <w:pPr>
              <w:rPr>
                <w:i/>
                <w:iCs/>
                <w:sz w:val="20"/>
                <w:szCs w:val="20"/>
              </w:rPr>
            </w:pPr>
            <w:r>
              <w:rPr>
                <w:i/>
                <w:iCs/>
                <w:sz w:val="20"/>
                <w:szCs w:val="20"/>
              </w:rPr>
              <w:t>Casualty</w:t>
            </w:r>
          </w:p>
        </w:tc>
        <w:tc>
          <w:tcPr>
            <w:tcW w:w="1016" w:type="dxa"/>
            <w:shd w:val="clear" w:color="auto" w:fill="auto"/>
            <w:noWrap/>
            <w:vAlign w:val="bottom"/>
          </w:tcPr>
          <w:p w14:paraId="3C949748" w14:textId="77777777" w:rsidR="004B429D" w:rsidRDefault="004B429D" w:rsidP="006254B4">
            <w:pPr>
              <w:rPr>
                <w:i/>
                <w:iCs/>
                <w:sz w:val="20"/>
                <w:szCs w:val="20"/>
              </w:rPr>
            </w:pPr>
            <w:r>
              <w:rPr>
                <w:i/>
                <w:iCs/>
                <w:sz w:val="20"/>
                <w:szCs w:val="20"/>
              </w:rPr>
              <w:t>Place</w:t>
            </w:r>
          </w:p>
        </w:tc>
        <w:tc>
          <w:tcPr>
            <w:tcW w:w="1144" w:type="dxa"/>
            <w:shd w:val="clear" w:color="auto" w:fill="auto"/>
            <w:noWrap/>
            <w:vAlign w:val="bottom"/>
          </w:tcPr>
          <w:p w14:paraId="2B7C6B37" w14:textId="77777777" w:rsidR="004B429D" w:rsidRDefault="004B429D" w:rsidP="006254B4">
            <w:pPr>
              <w:rPr>
                <w:i/>
                <w:iCs/>
                <w:sz w:val="20"/>
                <w:szCs w:val="20"/>
              </w:rPr>
            </w:pPr>
            <w:r>
              <w:rPr>
                <w:i/>
                <w:iCs/>
                <w:sz w:val="20"/>
                <w:szCs w:val="20"/>
              </w:rPr>
              <w:t>Date</w:t>
            </w:r>
          </w:p>
        </w:tc>
        <w:tc>
          <w:tcPr>
            <w:tcW w:w="1560" w:type="dxa"/>
            <w:shd w:val="clear" w:color="auto" w:fill="auto"/>
            <w:noWrap/>
            <w:vAlign w:val="bottom"/>
          </w:tcPr>
          <w:p w14:paraId="5F29F073" w14:textId="77777777" w:rsidR="004B429D" w:rsidRDefault="004B429D" w:rsidP="006254B4">
            <w:pPr>
              <w:rPr>
                <w:i/>
                <w:iCs/>
                <w:sz w:val="20"/>
                <w:szCs w:val="20"/>
              </w:rPr>
            </w:pPr>
            <w:r>
              <w:rPr>
                <w:i/>
                <w:iCs/>
                <w:sz w:val="20"/>
                <w:szCs w:val="20"/>
              </w:rPr>
              <w:t>Notes</w:t>
            </w:r>
          </w:p>
        </w:tc>
        <w:tc>
          <w:tcPr>
            <w:tcW w:w="1320" w:type="dxa"/>
            <w:shd w:val="clear" w:color="auto" w:fill="auto"/>
            <w:noWrap/>
            <w:vAlign w:val="bottom"/>
          </w:tcPr>
          <w:p w14:paraId="66FA52F4" w14:textId="77777777" w:rsidR="004B429D" w:rsidRDefault="004B429D" w:rsidP="006254B4">
            <w:pPr>
              <w:rPr>
                <w:i/>
                <w:iCs/>
                <w:sz w:val="20"/>
                <w:szCs w:val="20"/>
              </w:rPr>
            </w:pPr>
            <w:r>
              <w:rPr>
                <w:i/>
                <w:iCs/>
                <w:sz w:val="20"/>
                <w:szCs w:val="20"/>
              </w:rPr>
              <w:t>Source</w:t>
            </w:r>
          </w:p>
        </w:tc>
      </w:tr>
      <w:tr w:rsidR="004B429D" w14:paraId="7B48F8A3" w14:textId="77777777" w:rsidTr="006254B4">
        <w:trPr>
          <w:trHeight w:val="255"/>
        </w:trPr>
        <w:tc>
          <w:tcPr>
            <w:tcW w:w="938" w:type="dxa"/>
            <w:shd w:val="clear" w:color="auto" w:fill="auto"/>
            <w:noWrap/>
            <w:vAlign w:val="bottom"/>
          </w:tcPr>
          <w:p w14:paraId="29927C78" w14:textId="77777777" w:rsidR="004B429D" w:rsidRDefault="004B429D" w:rsidP="006254B4">
            <w:pPr>
              <w:rPr>
                <w:sz w:val="20"/>
                <w:szCs w:val="20"/>
              </w:rPr>
            </w:pPr>
            <w:r>
              <w:rPr>
                <w:sz w:val="20"/>
                <w:szCs w:val="20"/>
              </w:rPr>
              <w:t>Breathed</w:t>
            </w:r>
          </w:p>
        </w:tc>
        <w:tc>
          <w:tcPr>
            <w:tcW w:w="1357" w:type="dxa"/>
            <w:shd w:val="clear" w:color="auto" w:fill="auto"/>
            <w:noWrap/>
            <w:vAlign w:val="bottom"/>
          </w:tcPr>
          <w:p w14:paraId="73BDCBC7" w14:textId="77777777" w:rsidR="004B429D" w:rsidRDefault="004B429D" w:rsidP="006254B4">
            <w:pPr>
              <w:rPr>
                <w:sz w:val="20"/>
                <w:szCs w:val="20"/>
              </w:rPr>
            </w:pPr>
            <w:r>
              <w:rPr>
                <w:sz w:val="20"/>
                <w:szCs w:val="20"/>
              </w:rPr>
              <w:t>Johnston, P.P.</w:t>
            </w:r>
          </w:p>
        </w:tc>
        <w:tc>
          <w:tcPr>
            <w:tcW w:w="761" w:type="dxa"/>
            <w:shd w:val="clear" w:color="auto" w:fill="auto"/>
            <w:noWrap/>
            <w:vAlign w:val="bottom"/>
          </w:tcPr>
          <w:p w14:paraId="533F765F" w14:textId="77777777" w:rsidR="004B429D" w:rsidRDefault="004B429D" w:rsidP="006254B4">
            <w:pPr>
              <w:rPr>
                <w:sz w:val="20"/>
                <w:szCs w:val="20"/>
              </w:rPr>
            </w:pPr>
            <w:r>
              <w:rPr>
                <w:sz w:val="20"/>
                <w:szCs w:val="20"/>
              </w:rPr>
              <w:t>Maj.</w:t>
            </w:r>
          </w:p>
        </w:tc>
        <w:tc>
          <w:tcPr>
            <w:tcW w:w="1279" w:type="dxa"/>
            <w:shd w:val="clear" w:color="auto" w:fill="auto"/>
            <w:noWrap/>
            <w:vAlign w:val="bottom"/>
          </w:tcPr>
          <w:p w14:paraId="44ACF5B3" w14:textId="77777777" w:rsidR="004B429D" w:rsidRDefault="004B429D" w:rsidP="006254B4">
            <w:pPr>
              <w:rPr>
                <w:sz w:val="20"/>
                <w:szCs w:val="20"/>
              </w:rPr>
            </w:pPr>
            <w:r>
              <w:rPr>
                <w:sz w:val="20"/>
                <w:szCs w:val="20"/>
              </w:rPr>
              <w:t>wounded</w:t>
            </w:r>
          </w:p>
        </w:tc>
        <w:tc>
          <w:tcPr>
            <w:tcW w:w="1016" w:type="dxa"/>
            <w:shd w:val="clear" w:color="auto" w:fill="auto"/>
            <w:noWrap/>
            <w:vAlign w:val="bottom"/>
          </w:tcPr>
          <w:p w14:paraId="3A5AB00A" w14:textId="77777777" w:rsidR="004B429D" w:rsidRDefault="004B429D" w:rsidP="006254B4">
            <w:pPr>
              <w:rPr>
                <w:sz w:val="20"/>
                <w:szCs w:val="20"/>
              </w:rPr>
            </w:pPr>
            <w:r>
              <w:rPr>
                <w:sz w:val="20"/>
                <w:szCs w:val="20"/>
              </w:rPr>
              <w:t>Buckland</w:t>
            </w:r>
          </w:p>
        </w:tc>
        <w:tc>
          <w:tcPr>
            <w:tcW w:w="1144" w:type="dxa"/>
            <w:shd w:val="clear" w:color="auto" w:fill="auto"/>
            <w:noWrap/>
            <w:vAlign w:val="bottom"/>
          </w:tcPr>
          <w:p w14:paraId="44204B92" w14:textId="77777777" w:rsidR="004B429D" w:rsidRDefault="004B429D" w:rsidP="006254B4">
            <w:pPr>
              <w:rPr>
                <w:sz w:val="20"/>
                <w:szCs w:val="20"/>
              </w:rPr>
            </w:pPr>
            <w:r>
              <w:rPr>
                <w:sz w:val="20"/>
                <w:szCs w:val="20"/>
              </w:rPr>
              <w:t>10/19/1863</w:t>
            </w:r>
          </w:p>
        </w:tc>
        <w:tc>
          <w:tcPr>
            <w:tcW w:w="1560" w:type="dxa"/>
            <w:shd w:val="clear" w:color="auto" w:fill="auto"/>
            <w:noWrap/>
            <w:vAlign w:val="bottom"/>
          </w:tcPr>
          <w:p w14:paraId="25FFF502" w14:textId="77777777" w:rsidR="004B429D" w:rsidRDefault="004B429D" w:rsidP="006254B4">
            <w:pPr>
              <w:rPr>
                <w:sz w:val="20"/>
                <w:szCs w:val="20"/>
              </w:rPr>
            </w:pPr>
            <w:r>
              <w:rPr>
                <w:sz w:val="20"/>
                <w:szCs w:val="20"/>
              </w:rPr>
              <w:t>moved to Lexington, KY after the war</w:t>
            </w:r>
          </w:p>
        </w:tc>
        <w:tc>
          <w:tcPr>
            <w:tcW w:w="1320" w:type="dxa"/>
            <w:shd w:val="clear" w:color="auto" w:fill="auto"/>
            <w:noWrap/>
            <w:vAlign w:val="bottom"/>
          </w:tcPr>
          <w:p w14:paraId="676726D0" w14:textId="77777777" w:rsidR="004B429D" w:rsidRDefault="004B429D" w:rsidP="006254B4">
            <w:pPr>
              <w:rPr>
                <w:sz w:val="20"/>
                <w:szCs w:val="20"/>
              </w:rPr>
            </w:pPr>
            <w:r>
              <w:rPr>
                <w:sz w:val="20"/>
                <w:szCs w:val="20"/>
              </w:rPr>
              <w:t>McClellan (1885)</w:t>
            </w:r>
          </w:p>
        </w:tc>
      </w:tr>
      <w:tr w:rsidR="004B429D" w14:paraId="18A75B2C" w14:textId="77777777" w:rsidTr="006254B4">
        <w:trPr>
          <w:trHeight w:val="255"/>
        </w:trPr>
        <w:tc>
          <w:tcPr>
            <w:tcW w:w="938" w:type="dxa"/>
            <w:shd w:val="clear" w:color="auto" w:fill="auto"/>
            <w:noWrap/>
            <w:vAlign w:val="bottom"/>
          </w:tcPr>
          <w:p w14:paraId="397787D1" w14:textId="77777777" w:rsidR="004B429D" w:rsidRDefault="004B429D" w:rsidP="006254B4">
            <w:pPr>
              <w:rPr>
                <w:sz w:val="20"/>
                <w:szCs w:val="20"/>
              </w:rPr>
            </w:pPr>
          </w:p>
        </w:tc>
        <w:tc>
          <w:tcPr>
            <w:tcW w:w="1357" w:type="dxa"/>
            <w:shd w:val="clear" w:color="auto" w:fill="auto"/>
            <w:noWrap/>
            <w:vAlign w:val="bottom"/>
          </w:tcPr>
          <w:p w14:paraId="39A2277B" w14:textId="77777777" w:rsidR="004B429D" w:rsidRDefault="004B429D" w:rsidP="006254B4">
            <w:pPr>
              <w:rPr>
                <w:sz w:val="20"/>
                <w:szCs w:val="20"/>
              </w:rPr>
            </w:pPr>
            <w:r>
              <w:rPr>
                <w:sz w:val="20"/>
                <w:szCs w:val="20"/>
              </w:rPr>
              <w:t>Burke, Martin Richard</w:t>
            </w:r>
          </w:p>
        </w:tc>
        <w:tc>
          <w:tcPr>
            <w:tcW w:w="761" w:type="dxa"/>
            <w:shd w:val="clear" w:color="auto" w:fill="auto"/>
            <w:noWrap/>
            <w:vAlign w:val="bottom"/>
          </w:tcPr>
          <w:p w14:paraId="1CD16943" w14:textId="77777777" w:rsidR="004B429D" w:rsidRDefault="004B429D" w:rsidP="006254B4">
            <w:pPr>
              <w:rPr>
                <w:sz w:val="20"/>
                <w:szCs w:val="20"/>
              </w:rPr>
            </w:pPr>
            <w:r>
              <w:rPr>
                <w:sz w:val="20"/>
                <w:szCs w:val="20"/>
              </w:rPr>
              <w:t>Bugler</w:t>
            </w:r>
          </w:p>
        </w:tc>
        <w:tc>
          <w:tcPr>
            <w:tcW w:w="1279" w:type="dxa"/>
            <w:shd w:val="clear" w:color="auto" w:fill="auto"/>
            <w:noWrap/>
            <w:vAlign w:val="bottom"/>
          </w:tcPr>
          <w:p w14:paraId="28BFDF12" w14:textId="77777777" w:rsidR="004B429D" w:rsidRDefault="004B429D" w:rsidP="006254B4">
            <w:pPr>
              <w:rPr>
                <w:sz w:val="20"/>
                <w:szCs w:val="20"/>
              </w:rPr>
            </w:pPr>
            <w:r>
              <w:rPr>
                <w:sz w:val="20"/>
                <w:szCs w:val="20"/>
              </w:rPr>
              <w:t>wounded and captured</w:t>
            </w:r>
          </w:p>
        </w:tc>
        <w:tc>
          <w:tcPr>
            <w:tcW w:w="1016" w:type="dxa"/>
            <w:shd w:val="clear" w:color="auto" w:fill="auto"/>
            <w:noWrap/>
            <w:vAlign w:val="bottom"/>
          </w:tcPr>
          <w:p w14:paraId="63DD8410" w14:textId="77777777" w:rsidR="004B429D" w:rsidRDefault="004B429D" w:rsidP="006254B4">
            <w:pPr>
              <w:rPr>
                <w:sz w:val="20"/>
                <w:szCs w:val="20"/>
              </w:rPr>
            </w:pPr>
            <w:r>
              <w:rPr>
                <w:sz w:val="20"/>
                <w:szCs w:val="20"/>
              </w:rPr>
              <w:t>Buckland</w:t>
            </w:r>
          </w:p>
        </w:tc>
        <w:tc>
          <w:tcPr>
            <w:tcW w:w="1144" w:type="dxa"/>
            <w:shd w:val="clear" w:color="auto" w:fill="auto"/>
            <w:noWrap/>
            <w:vAlign w:val="bottom"/>
          </w:tcPr>
          <w:p w14:paraId="44204170" w14:textId="77777777" w:rsidR="004B429D" w:rsidRDefault="004B429D" w:rsidP="006254B4">
            <w:pPr>
              <w:rPr>
                <w:sz w:val="20"/>
                <w:szCs w:val="20"/>
              </w:rPr>
            </w:pPr>
            <w:r>
              <w:rPr>
                <w:sz w:val="20"/>
                <w:szCs w:val="20"/>
              </w:rPr>
              <w:t>10/17/1863</w:t>
            </w:r>
          </w:p>
        </w:tc>
        <w:tc>
          <w:tcPr>
            <w:tcW w:w="1560" w:type="dxa"/>
            <w:shd w:val="clear" w:color="auto" w:fill="auto"/>
            <w:noWrap/>
            <w:vAlign w:val="bottom"/>
          </w:tcPr>
          <w:p w14:paraId="247B478C" w14:textId="77777777" w:rsidR="004B429D" w:rsidRDefault="004B429D" w:rsidP="006254B4">
            <w:pPr>
              <w:rPr>
                <w:sz w:val="20"/>
                <w:szCs w:val="20"/>
              </w:rPr>
            </w:pPr>
            <w:r>
              <w:rPr>
                <w:sz w:val="20"/>
                <w:szCs w:val="20"/>
              </w:rPr>
              <w:t>surgery performed by Surgeon William Murray at Lynchburg #1</w:t>
            </w:r>
          </w:p>
        </w:tc>
        <w:tc>
          <w:tcPr>
            <w:tcW w:w="1320" w:type="dxa"/>
            <w:shd w:val="clear" w:color="auto" w:fill="auto"/>
            <w:noWrap/>
            <w:vAlign w:val="bottom"/>
          </w:tcPr>
          <w:p w14:paraId="287481E1" w14:textId="77777777" w:rsidR="004B429D" w:rsidRDefault="004B429D" w:rsidP="006254B4">
            <w:pPr>
              <w:rPr>
                <w:sz w:val="20"/>
                <w:szCs w:val="20"/>
              </w:rPr>
            </w:pPr>
            <w:r>
              <w:rPr>
                <w:sz w:val="20"/>
                <w:szCs w:val="20"/>
              </w:rPr>
              <w:t>Moore (1985)</w:t>
            </w:r>
          </w:p>
        </w:tc>
      </w:tr>
      <w:tr w:rsidR="004B429D" w14:paraId="7D8633AD" w14:textId="77777777" w:rsidTr="006254B4">
        <w:trPr>
          <w:trHeight w:val="255"/>
        </w:trPr>
        <w:tc>
          <w:tcPr>
            <w:tcW w:w="938" w:type="dxa"/>
            <w:shd w:val="clear" w:color="auto" w:fill="auto"/>
            <w:noWrap/>
            <w:vAlign w:val="bottom"/>
          </w:tcPr>
          <w:p w14:paraId="676176EE" w14:textId="77777777" w:rsidR="004B429D" w:rsidRDefault="004B429D" w:rsidP="006254B4">
            <w:pPr>
              <w:rPr>
                <w:sz w:val="20"/>
                <w:szCs w:val="20"/>
              </w:rPr>
            </w:pPr>
          </w:p>
        </w:tc>
        <w:tc>
          <w:tcPr>
            <w:tcW w:w="1357" w:type="dxa"/>
            <w:shd w:val="clear" w:color="auto" w:fill="auto"/>
            <w:noWrap/>
            <w:vAlign w:val="bottom"/>
          </w:tcPr>
          <w:p w14:paraId="211C8166" w14:textId="77777777" w:rsidR="004B429D" w:rsidRDefault="004B429D" w:rsidP="006254B4">
            <w:pPr>
              <w:rPr>
                <w:sz w:val="20"/>
                <w:szCs w:val="20"/>
              </w:rPr>
            </w:pPr>
            <w:r>
              <w:rPr>
                <w:sz w:val="20"/>
                <w:szCs w:val="20"/>
              </w:rPr>
              <w:t>Muth, A.</w:t>
            </w:r>
          </w:p>
        </w:tc>
        <w:tc>
          <w:tcPr>
            <w:tcW w:w="761" w:type="dxa"/>
            <w:shd w:val="clear" w:color="auto" w:fill="auto"/>
            <w:noWrap/>
            <w:vAlign w:val="bottom"/>
          </w:tcPr>
          <w:p w14:paraId="5D9CDFF9" w14:textId="77777777" w:rsidR="004B429D" w:rsidRDefault="004B429D" w:rsidP="006254B4">
            <w:pPr>
              <w:rPr>
                <w:sz w:val="20"/>
                <w:szCs w:val="20"/>
              </w:rPr>
            </w:pPr>
          </w:p>
        </w:tc>
        <w:tc>
          <w:tcPr>
            <w:tcW w:w="1279" w:type="dxa"/>
            <w:shd w:val="clear" w:color="auto" w:fill="auto"/>
            <w:noWrap/>
            <w:vAlign w:val="bottom"/>
          </w:tcPr>
          <w:p w14:paraId="66493CF4" w14:textId="77777777" w:rsidR="004B429D" w:rsidRDefault="004B429D" w:rsidP="006254B4">
            <w:pPr>
              <w:rPr>
                <w:sz w:val="20"/>
                <w:szCs w:val="20"/>
              </w:rPr>
            </w:pPr>
            <w:r>
              <w:rPr>
                <w:sz w:val="20"/>
                <w:szCs w:val="20"/>
              </w:rPr>
              <w:t>killed</w:t>
            </w:r>
          </w:p>
        </w:tc>
        <w:tc>
          <w:tcPr>
            <w:tcW w:w="1016" w:type="dxa"/>
            <w:shd w:val="clear" w:color="auto" w:fill="auto"/>
            <w:noWrap/>
            <w:vAlign w:val="bottom"/>
          </w:tcPr>
          <w:p w14:paraId="22B45341" w14:textId="77777777" w:rsidR="004B429D" w:rsidRDefault="004B429D" w:rsidP="006254B4">
            <w:pPr>
              <w:rPr>
                <w:sz w:val="20"/>
                <w:szCs w:val="20"/>
              </w:rPr>
            </w:pPr>
            <w:r>
              <w:rPr>
                <w:sz w:val="20"/>
                <w:szCs w:val="20"/>
              </w:rPr>
              <w:t>New Baltimore</w:t>
            </w:r>
          </w:p>
        </w:tc>
        <w:tc>
          <w:tcPr>
            <w:tcW w:w="1144" w:type="dxa"/>
            <w:shd w:val="clear" w:color="auto" w:fill="auto"/>
            <w:noWrap/>
            <w:vAlign w:val="bottom"/>
          </w:tcPr>
          <w:p w14:paraId="7AEAACB1" w14:textId="77777777" w:rsidR="004B429D" w:rsidRDefault="004B429D" w:rsidP="006254B4">
            <w:pPr>
              <w:rPr>
                <w:sz w:val="20"/>
                <w:szCs w:val="20"/>
              </w:rPr>
            </w:pPr>
            <w:r>
              <w:rPr>
                <w:sz w:val="20"/>
                <w:szCs w:val="20"/>
              </w:rPr>
              <w:t>10/19/1863</w:t>
            </w:r>
          </w:p>
        </w:tc>
        <w:tc>
          <w:tcPr>
            <w:tcW w:w="1560" w:type="dxa"/>
            <w:shd w:val="clear" w:color="auto" w:fill="auto"/>
            <w:noWrap/>
            <w:vAlign w:val="bottom"/>
          </w:tcPr>
          <w:p w14:paraId="17EFF877" w14:textId="77777777" w:rsidR="004B429D" w:rsidRDefault="004B429D" w:rsidP="006254B4">
            <w:pPr>
              <w:rPr>
                <w:sz w:val="20"/>
                <w:szCs w:val="20"/>
              </w:rPr>
            </w:pPr>
          </w:p>
        </w:tc>
        <w:tc>
          <w:tcPr>
            <w:tcW w:w="1320" w:type="dxa"/>
            <w:shd w:val="clear" w:color="auto" w:fill="auto"/>
            <w:noWrap/>
            <w:vAlign w:val="bottom"/>
          </w:tcPr>
          <w:p w14:paraId="6C1BB1F0" w14:textId="77777777" w:rsidR="004B429D" w:rsidRDefault="004B429D" w:rsidP="006254B4">
            <w:pPr>
              <w:rPr>
                <w:sz w:val="20"/>
                <w:szCs w:val="20"/>
              </w:rPr>
            </w:pPr>
            <w:r>
              <w:rPr>
                <w:sz w:val="20"/>
                <w:szCs w:val="20"/>
              </w:rPr>
              <w:t>Moore (1985)</w:t>
            </w:r>
          </w:p>
        </w:tc>
      </w:tr>
    </w:tbl>
    <w:p w14:paraId="20797ED8" w14:textId="77777777" w:rsidR="004B429D" w:rsidRDefault="004B429D" w:rsidP="004B429D">
      <w:pPr>
        <w:jc w:val="both"/>
      </w:pPr>
    </w:p>
    <w:p w14:paraId="7003D5D8" w14:textId="77777777" w:rsidR="004B429D" w:rsidRDefault="004B429D" w:rsidP="004B429D">
      <w:pPr>
        <w:jc w:val="both"/>
      </w:pPr>
      <w:r>
        <w:t>Wounded &amp; Captured: 1</w:t>
      </w:r>
    </w:p>
    <w:p w14:paraId="5E2FB435" w14:textId="77777777" w:rsidR="004B429D" w:rsidRDefault="004B429D" w:rsidP="004B429D">
      <w:pPr>
        <w:jc w:val="both"/>
      </w:pPr>
      <w:r>
        <w:t>Wounded: 1</w:t>
      </w:r>
    </w:p>
    <w:p w14:paraId="67212F17" w14:textId="77777777" w:rsidR="004B429D" w:rsidRDefault="004B429D" w:rsidP="004B429D">
      <w:pPr>
        <w:jc w:val="both"/>
      </w:pPr>
      <w:r>
        <w:t>Killed: 1</w:t>
      </w:r>
    </w:p>
    <w:p w14:paraId="7F187D63" w14:textId="77777777" w:rsidR="004B429D" w:rsidRDefault="004B429D" w:rsidP="004B429D">
      <w:pPr>
        <w:jc w:val="both"/>
      </w:pPr>
      <w:r>
        <w:rPr>
          <w:i/>
        </w:rPr>
        <w:t>Sub-Total: 3</w:t>
      </w:r>
    </w:p>
    <w:p w14:paraId="698F3EB7" w14:textId="77777777" w:rsidR="004B429D" w:rsidRDefault="004B429D" w:rsidP="004B429D">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765E725" w14:textId="77777777" w:rsidR="004B429D" w:rsidRDefault="004B429D" w:rsidP="004B429D">
      <w:pPr>
        <w:jc w:val="both"/>
        <w:rPr>
          <w:u w:val="single"/>
        </w:rPr>
      </w:pPr>
    </w:p>
    <w:p w14:paraId="5B614929" w14:textId="77777777" w:rsidR="004B429D" w:rsidRDefault="004B429D" w:rsidP="004B429D">
      <w:pPr>
        <w:jc w:val="both"/>
        <w:rPr>
          <w:u w:val="single"/>
        </w:rPr>
      </w:pPr>
      <w:r>
        <w:rPr>
          <w:u w:val="single"/>
        </w:rPr>
        <w:t>AGGREGATES</w:t>
      </w:r>
    </w:p>
    <w:p w14:paraId="3E40981D" w14:textId="77777777" w:rsidR="004B429D" w:rsidRDefault="004B429D" w:rsidP="004B429D">
      <w:pPr>
        <w:jc w:val="both"/>
        <w:rPr>
          <w:u w:val="single"/>
        </w:rPr>
      </w:pPr>
    </w:p>
    <w:tbl>
      <w:tblPr>
        <w:tblW w:w="4840"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920"/>
        <w:gridCol w:w="840"/>
        <w:gridCol w:w="1205"/>
        <w:gridCol w:w="1039"/>
      </w:tblGrid>
      <w:tr w:rsidR="004B429D" w14:paraId="1243109B" w14:textId="77777777" w:rsidTr="006254B4">
        <w:trPr>
          <w:trHeight w:val="255"/>
        </w:trPr>
        <w:tc>
          <w:tcPr>
            <w:tcW w:w="1920" w:type="dxa"/>
            <w:shd w:val="clear" w:color="auto" w:fill="auto"/>
            <w:noWrap/>
            <w:vAlign w:val="bottom"/>
          </w:tcPr>
          <w:p w14:paraId="4F1871CB" w14:textId="77777777" w:rsidR="004B429D" w:rsidRDefault="004B429D" w:rsidP="006254B4">
            <w:pPr>
              <w:rPr>
                <w:i/>
                <w:iCs/>
                <w:sz w:val="20"/>
                <w:szCs w:val="20"/>
              </w:rPr>
            </w:pPr>
            <w:r>
              <w:rPr>
                <w:i/>
                <w:iCs/>
                <w:sz w:val="20"/>
                <w:szCs w:val="20"/>
              </w:rPr>
              <w:t>Casualty/Loss</w:t>
            </w:r>
          </w:p>
        </w:tc>
        <w:tc>
          <w:tcPr>
            <w:tcW w:w="840" w:type="dxa"/>
            <w:shd w:val="clear" w:color="auto" w:fill="auto"/>
            <w:noWrap/>
            <w:vAlign w:val="bottom"/>
          </w:tcPr>
          <w:p w14:paraId="77D249BE" w14:textId="77777777" w:rsidR="004B429D" w:rsidRDefault="004B429D" w:rsidP="006254B4">
            <w:pPr>
              <w:rPr>
                <w:i/>
                <w:iCs/>
                <w:sz w:val="20"/>
                <w:szCs w:val="20"/>
              </w:rPr>
            </w:pPr>
            <w:r>
              <w:rPr>
                <w:i/>
                <w:iCs/>
                <w:sz w:val="20"/>
                <w:szCs w:val="20"/>
              </w:rPr>
              <w:t>Union</w:t>
            </w:r>
          </w:p>
        </w:tc>
        <w:tc>
          <w:tcPr>
            <w:tcW w:w="1080" w:type="dxa"/>
            <w:shd w:val="clear" w:color="auto" w:fill="auto"/>
            <w:noWrap/>
            <w:vAlign w:val="bottom"/>
          </w:tcPr>
          <w:p w14:paraId="5963E56C" w14:textId="77777777" w:rsidR="004B429D" w:rsidRDefault="004B429D" w:rsidP="006254B4">
            <w:pPr>
              <w:rPr>
                <w:i/>
                <w:iCs/>
                <w:sz w:val="20"/>
                <w:szCs w:val="20"/>
              </w:rPr>
            </w:pPr>
            <w:r>
              <w:rPr>
                <w:i/>
                <w:iCs/>
                <w:sz w:val="20"/>
                <w:szCs w:val="20"/>
              </w:rPr>
              <w:t>Confederate</w:t>
            </w:r>
          </w:p>
        </w:tc>
        <w:tc>
          <w:tcPr>
            <w:tcW w:w="1000" w:type="dxa"/>
            <w:shd w:val="clear" w:color="auto" w:fill="auto"/>
            <w:noWrap/>
            <w:vAlign w:val="bottom"/>
          </w:tcPr>
          <w:p w14:paraId="6865538C" w14:textId="77777777" w:rsidR="004B429D" w:rsidRDefault="004B429D" w:rsidP="006254B4">
            <w:pPr>
              <w:rPr>
                <w:i/>
                <w:iCs/>
                <w:sz w:val="20"/>
                <w:szCs w:val="20"/>
              </w:rPr>
            </w:pPr>
            <w:r>
              <w:rPr>
                <w:i/>
                <w:iCs/>
                <w:sz w:val="20"/>
                <w:szCs w:val="20"/>
              </w:rPr>
              <w:t>Combined</w:t>
            </w:r>
          </w:p>
        </w:tc>
      </w:tr>
      <w:tr w:rsidR="004B429D" w14:paraId="645358C4" w14:textId="77777777" w:rsidTr="006254B4">
        <w:trPr>
          <w:trHeight w:val="255"/>
        </w:trPr>
        <w:tc>
          <w:tcPr>
            <w:tcW w:w="1920" w:type="dxa"/>
            <w:shd w:val="clear" w:color="auto" w:fill="auto"/>
            <w:noWrap/>
            <w:vAlign w:val="bottom"/>
          </w:tcPr>
          <w:p w14:paraId="31E0CF9E" w14:textId="77777777" w:rsidR="004B429D" w:rsidRDefault="004B429D" w:rsidP="006254B4">
            <w:pPr>
              <w:rPr>
                <w:sz w:val="20"/>
                <w:szCs w:val="20"/>
              </w:rPr>
            </w:pPr>
            <w:r>
              <w:rPr>
                <w:sz w:val="20"/>
                <w:szCs w:val="20"/>
              </w:rPr>
              <w:t>Captured</w:t>
            </w:r>
          </w:p>
        </w:tc>
        <w:tc>
          <w:tcPr>
            <w:tcW w:w="840" w:type="dxa"/>
            <w:shd w:val="clear" w:color="auto" w:fill="auto"/>
            <w:noWrap/>
            <w:vAlign w:val="bottom"/>
          </w:tcPr>
          <w:p w14:paraId="1889BAEA" w14:textId="77777777" w:rsidR="004B429D" w:rsidRDefault="004B429D" w:rsidP="006254B4">
            <w:pPr>
              <w:jc w:val="right"/>
              <w:rPr>
                <w:sz w:val="20"/>
                <w:szCs w:val="20"/>
              </w:rPr>
            </w:pPr>
            <w:r>
              <w:rPr>
                <w:sz w:val="20"/>
                <w:szCs w:val="20"/>
              </w:rPr>
              <w:t>198</w:t>
            </w:r>
          </w:p>
        </w:tc>
        <w:tc>
          <w:tcPr>
            <w:tcW w:w="1080" w:type="dxa"/>
            <w:shd w:val="clear" w:color="auto" w:fill="auto"/>
            <w:noWrap/>
            <w:vAlign w:val="bottom"/>
          </w:tcPr>
          <w:p w14:paraId="76D466AA" w14:textId="77777777" w:rsidR="004B429D" w:rsidRDefault="004B429D" w:rsidP="006254B4">
            <w:pPr>
              <w:jc w:val="right"/>
              <w:rPr>
                <w:sz w:val="20"/>
                <w:szCs w:val="20"/>
              </w:rPr>
            </w:pPr>
            <w:r>
              <w:rPr>
                <w:sz w:val="20"/>
                <w:szCs w:val="20"/>
              </w:rPr>
              <w:t>3</w:t>
            </w:r>
          </w:p>
        </w:tc>
        <w:tc>
          <w:tcPr>
            <w:tcW w:w="1000" w:type="dxa"/>
            <w:shd w:val="clear" w:color="auto" w:fill="auto"/>
            <w:noWrap/>
            <w:vAlign w:val="bottom"/>
          </w:tcPr>
          <w:p w14:paraId="4D7388C9" w14:textId="77777777" w:rsidR="004B429D" w:rsidRDefault="004B429D" w:rsidP="006254B4">
            <w:pPr>
              <w:jc w:val="right"/>
              <w:rPr>
                <w:sz w:val="20"/>
                <w:szCs w:val="20"/>
              </w:rPr>
            </w:pPr>
            <w:r>
              <w:rPr>
                <w:sz w:val="20"/>
                <w:szCs w:val="20"/>
              </w:rPr>
              <w:t>201</w:t>
            </w:r>
          </w:p>
        </w:tc>
      </w:tr>
      <w:tr w:rsidR="004B429D" w14:paraId="0E5860AD" w14:textId="77777777" w:rsidTr="006254B4">
        <w:trPr>
          <w:trHeight w:val="255"/>
        </w:trPr>
        <w:tc>
          <w:tcPr>
            <w:tcW w:w="1920" w:type="dxa"/>
            <w:shd w:val="clear" w:color="auto" w:fill="auto"/>
            <w:noWrap/>
            <w:vAlign w:val="bottom"/>
          </w:tcPr>
          <w:p w14:paraId="6C81378F" w14:textId="77777777" w:rsidR="004B429D" w:rsidRDefault="004B429D" w:rsidP="006254B4">
            <w:pPr>
              <w:rPr>
                <w:sz w:val="20"/>
                <w:szCs w:val="20"/>
              </w:rPr>
            </w:pPr>
            <w:r>
              <w:rPr>
                <w:sz w:val="20"/>
                <w:szCs w:val="20"/>
              </w:rPr>
              <w:t>Wounded</w:t>
            </w:r>
          </w:p>
        </w:tc>
        <w:tc>
          <w:tcPr>
            <w:tcW w:w="840" w:type="dxa"/>
            <w:shd w:val="clear" w:color="auto" w:fill="auto"/>
            <w:noWrap/>
            <w:vAlign w:val="bottom"/>
          </w:tcPr>
          <w:p w14:paraId="343D596B" w14:textId="77777777" w:rsidR="004B429D" w:rsidRDefault="004B429D" w:rsidP="006254B4">
            <w:pPr>
              <w:jc w:val="right"/>
              <w:rPr>
                <w:sz w:val="20"/>
                <w:szCs w:val="20"/>
              </w:rPr>
            </w:pPr>
            <w:r>
              <w:rPr>
                <w:sz w:val="20"/>
                <w:szCs w:val="20"/>
              </w:rPr>
              <w:t>51</w:t>
            </w:r>
          </w:p>
        </w:tc>
        <w:tc>
          <w:tcPr>
            <w:tcW w:w="1080" w:type="dxa"/>
            <w:shd w:val="clear" w:color="auto" w:fill="auto"/>
            <w:noWrap/>
            <w:vAlign w:val="bottom"/>
          </w:tcPr>
          <w:p w14:paraId="309C2A13" w14:textId="77777777" w:rsidR="004B429D" w:rsidRDefault="004B429D" w:rsidP="006254B4">
            <w:pPr>
              <w:jc w:val="right"/>
              <w:rPr>
                <w:sz w:val="20"/>
                <w:szCs w:val="20"/>
              </w:rPr>
            </w:pPr>
            <w:r>
              <w:rPr>
                <w:sz w:val="20"/>
                <w:szCs w:val="20"/>
              </w:rPr>
              <w:t>29</w:t>
            </w:r>
          </w:p>
        </w:tc>
        <w:tc>
          <w:tcPr>
            <w:tcW w:w="1000" w:type="dxa"/>
            <w:shd w:val="clear" w:color="auto" w:fill="auto"/>
            <w:noWrap/>
            <w:vAlign w:val="bottom"/>
          </w:tcPr>
          <w:p w14:paraId="7206EA53" w14:textId="77777777" w:rsidR="004B429D" w:rsidRDefault="004B429D" w:rsidP="006254B4">
            <w:pPr>
              <w:jc w:val="right"/>
              <w:rPr>
                <w:sz w:val="20"/>
                <w:szCs w:val="20"/>
              </w:rPr>
            </w:pPr>
            <w:r>
              <w:rPr>
                <w:sz w:val="20"/>
                <w:szCs w:val="20"/>
              </w:rPr>
              <w:t>80</w:t>
            </w:r>
          </w:p>
        </w:tc>
      </w:tr>
      <w:tr w:rsidR="004B429D" w14:paraId="12FAA47C" w14:textId="77777777" w:rsidTr="006254B4">
        <w:trPr>
          <w:trHeight w:val="255"/>
        </w:trPr>
        <w:tc>
          <w:tcPr>
            <w:tcW w:w="1920" w:type="dxa"/>
            <w:shd w:val="clear" w:color="auto" w:fill="auto"/>
            <w:noWrap/>
            <w:vAlign w:val="bottom"/>
          </w:tcPr>
          <w:p w14:paraId="6F817D53" w14:textId="77777777" w:rsidR="004B429D" w:rsidRDefault="004B429D" w:rsidP="006254B4">
            <w:pPr>
              <w:rPr>
                <w:sz w:val="20"/>
                <w:szCs w:val="20"/>
              </w:rPr>
            </w:pPr>
            <w:r>
              <w:rPr>
                <w:sz w:val="20"/>
                <w:szCs w:val="20"/>
              </w:rPr>
              <w:t>Wounded &amp; Captured</w:t>
            </w:r>
          </w:p>
        </w:tc>
        <w:tc>
          <w:tcPr>
            <w:tcW w:w="840" w:type="dxa"/>
            <w:shd w:val="clear" w:color="auto" w:fill="auto"/>
            <w:noWrap/>
            <w:vAlign w:val="bottom"/>
          </w:tcPr>
          <w:p w14:paraId="55B1C6FF" w14:textId="77777777" w:rsidR="004B429D" w:rsidRDefault="004B429D" w:rsidP="006254B4">
            <w:pPr>
              <w:jc w:val="right"/>
              <w:rPr>
                <w:sz w:val="20"/>
                <w:szCs w:val="20"/>
              </w:rPr>
            </w:pPr>
            <w:r>
              <w:rPr>
                <w:sz w:val="20"/>
                <w:szCs w:val="20"/>
              </w:rPr>
              <w:t>1</w:t>
            </w:r>
          </w:p>
        </w:tc>
        <w:tc>
          <w:tcPr>
            <w:tcW w:w="1080" w:type="dxa"/>
            <w:shd w:val="clear" w:color="auto" w:fill="auto"/>
            <w:noWrap/>
            <w:vAlign w:val="bottom"/>
          </w:tcPr>
          <w:p w14:paraId="202C0991" w14:textId="77777777" w:rsidR="004B429D" w:rsidRDefault="004B429D" w:rsidP="006254B4">
            <w:pPr>
              <w:jc w:val="right"/>
              <w:rPr>
                <w:sz w:val="20"/>
                <w:szCs w:val="20"/>
              </w:rPr>
            </w:pPr>
            <w:r>
              <w:rPr>
                <w:sz w:val="20"/>
                <w:szCs w:val="20"/>
              </w:rPr>
              <w:t>1</w:t>
            </w:r>
          </w:p>
        </w:tc>
        <w:tc>
          <w:tcPr>
            <w:tcW w:w="1000" w:type="dxa"/>
            <w:shd w:val="clear" w:color="auto" w:fill="auto"/>
            <w:noWrap/>
            <w:vAlign w:val="bottom"/>
          </w:tcPr>
          <w:p w14:paraId="5477CCDA" w14:textId="77777777" w:rsidR="004B429D" w:rsidRDefault="004B429D" w:rsidP="006254B4">
            <w:pPr>
              <w:jc w:val="right"/>
              <w:rPr>
                <w:sz w:val="20"/>
                <w:szCs w:val="20"/>
              </w:rPr>
            </w:pPr>
            <w:r>
              <w:rPr>
                <w:sz w:val="20"/>
                <w:szCs w:val="20"/>
              </w:rPr>
              <w:t>2</w:t>
            </w:r>
          </w:p>
        </w:tc>
      </w:tr>
      <w:tr w:rsidR="004B429D" w14:paraId="3D23AC09" w14:textId="77777777" w:rsidTr="006254B4">
        <w:trPr>
          <w:trHeight w:val="255"/>
        </w:trPr>
        <w:tc>
          <w:tcPr>
            <w:tcW w:w="1920" w:type="dxa"/>
            <w:shd w:val="clear" w:color="auto" w:fill="auto"/>
            <w:noWrap/>
            <w:vAlign w:val="bottom"/>
          </w:tcPr>
          <w:p w14:paraId="3484E1FE" w14:textId="77777777" w:rsidR="004B429D" w:rsidRDefault="004B429D" w:rsidP="006254B4">
            <w:pPr>
              <w:rPr>
                <w:sz w:val="20"/>
                <w:szCs w:val="20"/>
              </w:rPr>
            </w:pPr>
            <w:r>
              <w:rPr>
                <w:sz w:val="20"/>
                <w:szCs w:val="20"/>
              </w:rPr>
              <w:t>Killed</w:t>
            </w:r>
          </w:p>
        </w:tc>
        <w:tc>
          <w:tcPr>
            <w:tcW w:w="840" w:type="dxa"/>
            <w:shd w:val="clear" w:color="auto" w:fill="auto"/>
            <w:noWrap/>
            <w:vAlign w:val="bottom"/>
          </w:tcPr>
          <w:p w14:paraId="68DEA8E9" w14:textId="77777777" w:rsidR="004B429D" w:rsidRDefault="004B429D" w:rsidP="006254B4">
            <w:pPr>
              <w:jc w:val="right"/>
              <w:rPr>
                <w:sz w:val="20"/>
                <w:szCs w:val="20"/>
              </w:rPr>
            </w:pPr>
            <w:r>
              <w:rPr>
                <w:sz w:val="20"/>
                <w:szCs w:val="20"/>
              </w:rPr>
              <w:t>12</w:t>
            </w:r>
          </w:p>
        </w:tc>
        <w:tc>
          <w:tcPr>
            <w:tcW w:w="1080" w:type="dxa"/>
            <w:shd w:val="clear" w:color="auto" w:fill="auto"/>
            <w:noWrap/>
            <w:vAlign w:val="bottom"/>
          </w:tcPr>
          <w:p w14:paraId="4102D21A" w14:textId="77777777" w:rsidR="004B429D" w:rsidRDefault="004B429D" w:rsidP="006254B4">
            <w:pPr>
              <w:jc w:val="right"/>
              <w:rPr>
                <w:sz w:val="20"/>
                <w:szCs w:val="20"/>
              </w:rPr>
            </w:pPr>
            <w:r>
              <w:rPr>
                <w:sz w:val="20"/>
                <w:szCs w:val="20"/>
              </w:rPr>
              <w:t>9</w:t>
            </w:r>
          </w:p>
        </w:tc>
        <w:tc>
          <w:tcPr>
            <w:tcW w:w="1000" w:type="dxa"/>
            <w:shd w:val="clear" w:color="auto" w:fill="auto"/>
            <w:noWrap/>
            <w:vAlign w:val="bottom"/>
          </w:tcPr>
          <w:p w14:paraId="24431905" w14:textId="77777777" w:rsidR="004B429D" w:rsidRDefault="004B429D" w:rsidP="006254B4">
            <w:pPr>
              <w:jc w:val="right"/>
              <w:rPr>
                <w:sz w:val="20"/>
                <w:szCs w:val="20"/>
              </w:rPr>
            </w:pPr>
            <w:r>
              <w:rPr>
                <w:sz w:val="20"/>
                <w:szCs w:val="20"/>
              </w:rPr>
              <w:t>21</w:t>
            </w:r>
          </w:p>
        </w:tc>
      </w:tr>
      <w:tr w:rsidR="004B429D" w14:paraId="23DCE0D0" w14:textId="77777777" w:rsidTr="006254B4">
        <w:trPr>
          <w:trHeight w:val="255"/>
        </w:trPr>
        <w:tc>
          <w:tcPr>
            <w:tcW w:w="1920" w:type="dxa"/>
            <w:shd w:val="clear" w:color="auto" w:fill="auto"/>
            <w:noWrap/>
            <w:vAlign w:val="bottom"/>
          </w:tcPr>
          <w:p w14:paraId="1C8B993B" w14:textId="77777777" w:rsidR="004B429D" w:rsidRDefault="004B429D" w:rsidP="006254B4">
            <w:pPr>
              <w:rPr>
                <w:sz w:val="20"/>
                <w:szCs w:val="20"/>
              </w:rPr>
            </w:pPr>
            <w:r>
              <w:rPr>
                <w:sz w:val="20"/>
                <w:szCs w:val="20"/>
              </w:rPr>
              <w:t>Discharged</w:t>
            </w:r>
          </w:p>
        </w:tc>
        <w:tc>
          <w:tcPr>
            <w:tcW w:w="840" w:type="dxa"/>
            <w:shd w:val="clear" w:color="auto" w:fill="auto"/>
            <w:noWrap/>
            <w:vAlign w:val="bottom"/>
          </w:tcPr>
          <w:p w14:paraId="32823C9C" w14:textId="77777777" w:rsidR="004B429D" w:rsidRDefault="004B429D" w:rsidP="006254B4">
            <w:pPr>
              <w:rPr>
                <w:sz w:val="20"/>
                <w:szCs w:val="20"/>
              </w:rPr>
            </w:pPr>
          </w:p>
        </w:tc>
        <w:tc>
          <w:tcPr>
            <w:tcW w:w="1080" w:type="dxa"/>
            <w:shd w:val="clear" w:color="auto" w:fill="auto"/>
            <w:noWrap/>
            <w:vAlign w:val="bottom"/>
          </w:tcPr>
          <w:p w14:paraId="495BEDC9" w14:textId="77777777" w:rsidR="004B429D" w:rsidRDefault="004B429D" w:rsidP="006254B4">
            <w:pPr>
              <w:jc w:val="right"/>
              <w:rPr>
                <w:sz w:val="20"/>
                <w:szCs w:val="20"/>
              </w:rPr>
            </w:pPr>
            <w:r>
              <w:rPr>
                <w:sz w:val="20"/>
                <w:szCs w:val="20"/>
              </w:rPr>
              <w:t>1</w:t>
            </w:r>
          </w:p>
        </w:tc>
        <w:tc>
          <w:tcPr>
            <w:tcW w:w="1000" w:type="dxa"/>
            <w:shd w:val="clear" w:color="auto" w:fill="auto"/>
            <w:noWrap/>
            <w:vAlign w:val="bottom"/>
          </w:tcPr>
          <w:p w14:paraId="66BE0BF0" w14:textId="77777777" w:rsidR="004B429D" w:rsidRDefault="004B429D" w:rsidP="006254B4">
            <w:pPr>
              <w:jc w:val="right"/>
              <w:rPr>
                <w:sz w:val="20"/>
                <w:szCs w:val="20"/>
              </w:rPr>
            </w:pPr>
            <w:r>
              <w:rPr>
                <w:sz w:val="20"/>
                <w:szCs w:val="20"/>
              </w:rPr>
              <w:t>1</w:t>
            </w:r>
          </w:p>
        </w:tc>
      </w:tr>
      <w:tr w:rsidR="004B429D" w14:paraId="2D10A46C" w14:textId="77777777" w:rsidTr="006254B4">
        <w:trPr>
          <w:trHeight w:val="255"/>
        </w:trPr>
        <w:tc>
          <w:tcPr>
            <w:tcW w:w="1920" w:type="dxa"/>
            <w:shd w:val="clear" w:color="auto" w:fill="auto"/>
            <w:noWrap/>
            <w:vAlign w:val="bottom"/>
          </w:tcPr>
          <w:p w14:paraId="6BA9513E" w14:textId="77777777" w:rsidR="004B429D" w:rsidRDefault="004B429D" w:rsidP="006254B4">
            <w:pPr>
              <w:rPr>
                <w:sz w:val="20"/>
                <w:szCs w:val="20"/>
              </w:rPr>
            </w:pPr>
            <w:r>
              <w:rPr>
                <w:sz w:val="20"/>
                <w:szCs w:val="20"/>
              </w:rPr>
              <w:t>Deserted</w:t>
            </w:r>
          </w:p>
        </w:tc>
        <w:tc>
          <w:tcPr>
            <w:tcW w:w="840" w:type="dxa"/>
            <w:shd w:val="clear" w:color="auto" w:fill="auto"/>
            <w:noWrap/>
            <w:vAlign w:val="bottom"/>
          </w:tcPr>
          <w:p w14:paraId="599EB4E1" w14:textId="77777777" w:rsidR="004B429D" w:rsidRDefault="004B429D" w:rsidP="006254B4">
            <w:pPr>
              <w:rPr>
                <w:sz w:val="20"/>
                <w:szCs w:val="20"/>
              </w:rPr>
            </w:pPr>
          </w:p>
        </w:tc>
        <w:tc>
          <w:tcPr>
            <w:tcW w:w="1080" w:type="dxa"/>
            <w:shd w:val="clear" w:color="auto" w:fill="auto"/>
            <w:noWrap/>
            <w:vAlign w:val="bottom"/>
          </w:tcPr>
          <w:p w14:paraId="388DF13B" w14:textId="77777777" w:rsidR="004B429D" w:rsidRDefault="004B429D" w:rsidP="006254B4">
            <w:pPr>
              <w:jc w:val="right"/>
              <w:rPr>
                <w:sz w:val="20"/>
                <w:szCs w:val="20"/>
              </w:rPr>
            </w:pPr>
            <w:r>
              <w:rPr>
                <w:sz w:val="20"/>
                <w:szCs w:val="20"/>
              </w:rPr>
              <w:t>1</w:t>
            </w:r>
          </w:p>
        </w:tc>
        <w:tc>
          <w:tcPr>
            <w:tcW w:w="1000" w:type="dxa"/>
            <w:shd w:val="clear" w:color="auto" w:fill="auto"/>
            <w:noWrap/>
            <w:vAlign w:val="bottom"/>
          </w:tcPr>
          <w:p w14:paraId="386C47F0" w14:textId="77777777" w:rsidR="004B429D" w:rsidRDefault="004B429D" w:rsidP="006254B4">
            <w:pPr>
              <w:jc w:val="right"/>
              <w:rPr>
                <w:sz w:val="20"/>
                <w:szCs w:val="20"/>
              </w:rPr>
            </w:pPr>
            <w:r>
              <w:rPr>
                <w:sz w:val="20"/>
                <w:szCs w:val="20"/>
              </w:rPr>
              <w:t>1</w:t>
            </w:r>
          </w:p>
        </w:tc>
      </w:tr>
      <w:tr w:rsidR="004B429D" w14:paraId="37173AE6" w14:textId="77777777" w:rsidTr="006254B4">
        <w:trPr>
          <w:trHeight w:val="255"/>
        </w:trPr>
        <w:tc>
          <w:tcPr>
            <w:tcW w:w="1920" w:type="dxa"/>
            <w:shd w:val="clear" w:color="auto" w:fill="auto"/>
            <w:noWrap/>
            <w:vAlign w:val="bottom"/>
          </w:tcPr>
          <w:p w14:paraId="72807BBA" w14:textId="77777777" w:rsidR="004B429D" w:rsidRDefault="004B429D" w:rsidP="006254B4">
            <w:pPr>
              <w:rPr>
                <w:sz w:val="20"/>
                <w:szCs w:val="20"/>
              </w:rPr>
            </w:pPr>
            <w:r>
              <w:rPr>
                <w:sz w:val="20"/>
                <w:szCs w:val="20"/>
              </w:rPr>
              <w:t>Horses Killed</w:t>
            </w:r>
          </w:p>
        </w:tc>
        <w:tc>
          <w:tcPr>
            <w:tcW w:w="840" w:type="dxa"/>
            <w:shd w:val="clear" w:color="auto" w:fill="auto"/>
            <w:noWrap/>
            <w:vAlign w:val="bottom"/>
          </w:tcPr>
          <w:p w14:paraId="46178D20" w14:textId="77777777" w:rsidR="004B429D" w:rsidRDefault="004B429D" w:rsidP="006254B4">
            <w:pPr>
              <w:rPr>
                <w:sz w:val="20"/>
                <w:szCs w:val="20"/>
              </w:rPr>
            </w:pPr>
          </w:p>
        </w:tc>
        <w:tc>
          <w:tcPr>
            <w:tcW w:w="1080" w:type="dxa"/>
            <w:shd w:val="clear" w:color="auto" w:fill="auto"/>
            <w:noWrap/>
            <w:vAlign w:val="bottom"/>
          </w:tcPr>
          <w:p w14:paraId="108DD686" w14:textId="77777777" w:rsidR="004B429D" w:rsidRDefault="004B429D" w:rsidP="006254B4">
            <w:pPr>
              <w:jc w:val="right"/>
              <w:rPr>
                <w:sz w:val="20"/>
                <w:szCs w:val="20"/>
              </w:rPr>
            </w:pPr>
            <w:r>
              <w:rPr>
                <w:sz w:val="20"/>
                <w:szCs w:val="20"/>
              </w:rPr>
              <w:t>9</w:t>
            </w:r>
          </w:p>
        </w:tc>
        <w:tc>
          <w:tcPr>
            <w:tcW w:w="1000" w:type="dxa"/>
            <w:shd w:val="clear" w:color="auto" w:fill="auto"/>
            <w:noWrap/>
            <w:vAlign w:val="bottom"/>
          </w:tcPr>
          <w:p w14:paraId="2C6B9A9D" w14:textId="77777777" w:rsidR="004B429D" w:rsidRDefault="004B429D" w:rsidP="006254B4">
            <w:pPr>
              <w:jc w:val="right"/>
              <w:rPr>
                <w:sz w:val="20"/>
                <w:szCs w:val="20"/>
              </w:rPr>
            </w:pPr>
            <w:r>
              <w:rPr>
                <w:sz w:val="20"/>
                <w:szCs w:val="20"/>
              </w:rPr>
              <w:t>9</w:t>
            </w:r>
          </w:p>
        </w:tc>
      </w:tr>
      <w:tr w:rsidR="004B429D" w14:paraId="333C8C52" w14:textId="77777777" w:rsidTr="006254B4">
        <w:trPr>
          <w:trHeight w:val="255"/>
        </w:trPr>
        <w:tc>
          <w:tcPr>
            <w:tcW w:w="1920" w:type="dxa"/>
            <w:shd w:val="clear" w:color="auto" w:fill="auto"/>
            <w:noWrap/>
            <w:vAlign w:val="bottom"/>
          </w:tcPr>
          <w:p w14:paraId="113B566F" w14:textId="77777777" w:rsidR="004B429D" w:rsidRDefault="004B429D" w:rsidP="006254B4">
            <w:pPr>
              <w:rPr>
                <w:b/>
                <w:bCs/>
                <w:sz w:val="20"/>
                <w:szCs w:val="20"/>
              </w:rPr>
            </w:pPr>
            <w:r>
              <w:rPr>
                <w:b/>
                <w:bCs/>
                <w:sz w:val="20"/>
                <w:szCs w:val="20"/>
              </w:rPr>
              <w:t>TOTAL</w:t>
            </w:r>
          </w:p>
        </w:tc>
        <w:tc>
          <w:tcPr>
            <w:tcW w:w="840" w:type="dxa"/>
            <w:shd w:val="clear" w:color="auto" w:fill="auto"/>
            <w:noWrap/>
            <w:vAlign w:val="bottom"/>
          </w:tcPr>
          <w:p w14:paraId="2C6FA1BD" w14:textId="77777777" w:rsidR="004B429D" w:rsidRDefault="004B429D" w:rsidP="006254B4">
            <w:pPr>
              <w:jc w:val="right"/>
              <w:rPr>
                <w:sz w:val="20"/>
                <w:szCs w:val="20"/>
              </w:rPr>
            </w:pPr>
            <w:r>
              <w:rPr>
                <w:sz w:val="20"/>
                <w:szCs w:val="20"/>
              </w:rPr>
              <w:t>262</w:t>
            </w:r>
          </w:p>
        </w:tc>
        <w:tc>
          <w:tcPr>
            <w:tcW w:w="1080" w:type="dxa"/>
            <w:shd w:val="clear" w:color="auto" w:fill="auto"/>
            <w:noWrap/>
            <w:vAlign w:val="bottom"/>
          </w:tcPr>
          <w:p w14:paraId="519C9917" w14:textId="77777777" w:rsidR="004B429D" w:rsidRDefault="004B429D" w:rsidP="006254B4">
            <w:pPr>
              <w:jc w:val="right"/>
              <w:rPr>
                <w:sz w:val="20"/>
                <w:szCs w:val="20"/>
              </w:rPr>
            </w:pPr>
            <w:r>
              <w:rPr>
                <w:sz w:val="20"/>
                <w:szCs w:val="20"/>
              </w:rPr>
              <w:t>53</w:t>
            </w:r>
          </w:p>
        </w:tc>
        <w:tc>
          <w:tcPr>
            <w:tcW w:w="1000" w:type="dxa"/>
            <w:shd w:val="clear" w:color="auto" w:fill="auto"/>
            <w:noWrap/>
            <w:vAlign w:val="bottom"/>
          </w:tcPr>
          <w:p w14:paraId="7FA9E17E" w14:textId="77777777" w:rsidR="004B429D" w:rsidRDefault="004B429D" w:rsidP="006254B4">
            <w:pPr>
              <w:jc w:val="right"/>
              <w:rPr>
                <w:sz w:val="20"/>
                <w:szCs w:val="20"/>
              </w:rPr>
            </w:pPr>
            <w:r>
              <w:rPr>
                <w:sz w:val="20"/>
                <w:szCs w:val="20"/>
              </w:rPr>
              <w:t>315</w:t>
            </w:r>
          </w:p>
        </w:tc>
      </w:tr>
    </w:tbl>
    <w:p w14:paraId="34DFEED8" w14:textId="77777777" w:rsidR="003B416D" w:rsidRDefault="003B416D"/>
    <w:p w14:paraId="0DDAB222" w14:textId="77777777" w:rsidR="00EE7B37" w:rsidRPr="001271D5" w:rsidRDefault="00EE7B37" w:rsidP="00EE7B37">
      <w:pPr>
        <w:jc w:val="center"/>
        <w:rPr>
          <w:b/>
          <w:u w:val="single"/>
        </w:rPr>
      </w:pPr>
      <w:r w:rsidRPr="001271D5">
        <w:rPr>
          <w:b/>
          <w:u w:val="single"/>
        </w:rPr>
        <w:t>APPENDIX B</w:t>
      </w:r>
    </w:p>
    <w:p w14:paraId="19F077C7" w14:textId="77777777" w:rsidR="00EE7B37" w:rsidRDefault="00EE7B37" w:rsidP="00EE7B37">
      <w:pPr>
        <w:jc w:val="center"/>
        <w:rPr>
          <w:b/>
          <w:u w:val="single"/>
        </w:rPr>
      </w:pPr>
    </w:p>
    <w:p w14:paraId="392FD453" w14:textId="77777777" w:rsidR="00EE7B37" w:rsidRDefault="00EE7B37" w:rsidP="00EE7B37">
      <w:pPr>
        <w:rPr>
          <w:b/>
          <w:u w:val="single"/>
        </w:rPr>
      </w:pPr>
      <w:r w:rsidRPr="00F305D4">
        <w:rPr>
          <w:b/>
          <w:u w:val="single"/>
        </w:rPr>
        <w:t xml:space="preserve">National Archives </w:t>
      </w:r>
      <w:r>
        <w:rPr>
          <w:b/>
          <w:u w:val="single"/>
        </w:rPr>
        <w:t xml:space="preserve">Military </w:t>
      </w:r>
      <w:r w:rsidRPr="00F305D4">
        <w:rPr>
          <w:b/>
          <w:u w:val="single"/>
        </w:rPr>
        <w:t>Records of Regiments Engaged in the Battle of Buckland Mills</w:t>
      </w:r>
    </w:p>
    <w:p w14:paraId="7AF1557B" w14:textId="77777777" w:rsidR="00EE7B37" w:rsidRDefault="00EE7B37" w:rsidP="00EE7B37">
      <w:pPr>
        <w:rPr>
          <w:b/>
          <w:u w:val="single"/>
        </w:rPr>
      </w:pPr>
    </w:p>
    <w:p w14:paraId="17694E04" w14:textId="77777777" w:rsidR="00EE7B37" w:rsidRDefault="00EE7B37" w:rsidP="00EE7B37">
      <w:pPr>
        <w:ind w:firstLine="720"/>
        <w:jc w:val="both"/>
      </w:pPr>
      <w:r>
        <w:t>This document refers to primary records at the National Archives and Records Administration (NARA) of only</w:t>
      </w:r>
      <w:r>
        <w:rPr>
          <w:i/>
        </w:rPr>
        <w:t xml:space="preserve"> </w:t>
      </w:r>
      <w:r>
        <w:t xml:space="preserve">those regiments engaged in the Battle of Buckland Mills, Virginia (October 19, 1863).  Specifically, this text presents officers’ and soldiers’ notes regarding their regiments’ actions, experiences, and composition during the Battle of Buckland Mills and the accompanying operations of the Bristoe Campaign (October-November, 1863).  Each regiment, Union and Confederate, recorded monthly operations differently, and with varying levels of detail.  The amount and quality of detail depends on a variety of factors, including the disposition of the responsible staff officers, the intensity of fighting, and the preservation of records, as a regiment’s papers were sometimes captured by enemy forces, damaged, or lost during and after the war.  </w:t>
      </w:r>
    </w:p>
    <w:p w14:paraId="3DE2AC85" w14:textId="77777777" w:rsidR="00EE7B37" w:rsidRDefault="00EE7B37" w:rsidP="00EE7B37">
      <w:pPr>
        <w:ind w:firstLine="720"/>
        <w:jc w:val="both"/>
      </w:pPr>
      <w:r>
        <w:t xml:space="preserve">Officers in each regiment submitted notes and reports to superior and commanding officers who in turn submitted these papers to their particular war department.  On some occasions, military information from these documents was published by newspapers shortly after an engagement.  This was often true of generals’ official reports.  After the war, from 1880 to 1901, the United States War Department published </w:t>
      </w:r>
      <w:r w:rsidRPr="00E508B9">
        <w:rPr>
          <w:i/>
        </w:rPr>
        <w:t>The War of the Rebellion: a Compilation of the Official Records of the Union and Confederate Armies</w:t>
      </w:r>
      <w:r>
        <w:t>.  The O.R. Series, as they are often cited, contains an extensive collection of officer reports and statistics, covering the entire period of war, and forming the basis for most secondary battle narratives.  However, with the exception of generals’ reports and soldiers’ personal letters or diaries, regimental information recorded in the field did not consist of battle narratives, but instead comprised an assortment of tables, lists (of equipment, casualties, letters, and more), communications between troops, and brief notes regarding troop movement and location.  These types of military records were usually not published even after the war, and at most were cited by regimental historians many years later in published secondary accounts.  In the early twentieth century, NARA compiled the surviving Union and Confederate records in the War Department and from former Confederate States for curatorial and research purposes.</w:t>
      </w:r>
    </w:p>
    <w:p w14:paraId="3C014594" w14:textId="77777777" w:rsidR="00EE7B37" w:rsidRDefault="00EE7B37" w:rsidP="00EE7B37">
      <w:pPr>
        <w:ind w:firstLine="720"/>
        <w:jc w:val="both"/>
      </w:pPr>
      <w:r>
        <w:t>This Appendix contains only unpublished primary source information from regimental records at the National Archives, including documents in the following series:</w:t>
      </w:r>
    </w:p>
    <w:p w14:paraId="17D721C0" w14:textId="77777777" w:rsidR="00EE7B37" w:rsidRDefault="00EE7B37" w:rsidP="00EE7B37">
      <w:pPr>
        <w:jc w:val="both"/>
      </w:pPr>
    </w:p>
    <w:p w14:paraId="33367434" w14:textId="77777777" w:rsidR="00EE7B37" w:rsidRDefault="00EE7B37" w:rsidP="00EE7B37">
      <w:pPr>
        <w:jc w:val="both"/>
      </w:pPr>
      <w:r w:rsidRPr="00C25D21">
        <w:rPr>
          <w:i/>
        </w:rPr>
        <w:t>Compiled Records: Service of Volunteer Union Military Units (State Regiments)</w:t>
      </w:r>
      <w:r>
        <w:t xml:space="preserve"> [M594]</w:t>
      </w:r>
    </w:p>
    <w:p w14:paraId="4B14C43C" w14:textId="77777777" w:rsidR="00EE7B37" w:rsidRDefault="00EE7B37" w:rsidP="00EE7B37">
      <w:pPr>
        <w:jc w:val="both"/>
      </w:pPr>
      <w:r w:rsidRPr="00C25D21">
        <w:rPr>
          <w:i/>
        </w:rPr>
        <w:t xml:space="preserve">Compiled Records: </w:t>
      </w:r>
      <w:r>
        <w:rPr>
          <w:i/>
        </w:rPr>
        <w:t xml:space="preserve">Service of </w:t>
      </w:r>
      <w:r w:rsidRPr="00C25D21">
        <w:rPr>
          <w:i/>
        </w:rPr>
        <w:t>Confederate Military Units</w:t>
      </w:r>
      <w:r>
        <w:t xml:space="preserve"> [M861]</w:t>
      </w:r>
    </w:p>
    <w:p w14:paraId="76B9075D" w14:textId="77777777" w:rsidR="00EE7B37" w:rsidRDefault="00EE7B37" w:rsidP="00EE7B37">
      <w:pPr>
        <w:jc w:val="both"/>
      </w:pPr>
      <w:r w:rsidRPr="00C25D21">
        <w:rPr>
          <w:i/>
        </w:rPr>
        <w:t xml:space="preserve">Regimental Books and Papers </w:t>
      </w:r>
      <w:r>
        <w:rPr>
          <w:i/>
        </w:rPr>
        <w:t>(</w:t>
      </w:r>
      <w:r w:rsidRPr="00C25D21">
        <w:rPr>
          <w:i/>
        </w:rPr>
        <w:t>Union</w:t>
      </w:r>
      <w:r>
        <w:rPr>
          <w:i/>
        </w:rPr>
        <w:t xml:space="preserve">) </w:t>
      </w:r>
      <w:r>
        <w:t>[RG92/94]</w:t>
      </w:r>
    </w:p>
    <w:p w14:paraId="335C6542" w14:textId="77777777" w:rsidR="00EE7B37" w:rsidRDefault="00EE7B37" w:rsidP="00EE7B37">
      <w:pPr>
        <w:jc w:val="both"/>
      </w:pPr>
      <w:r w:rsidRPr="00C25D21">
        <w:rPr>
          <w:i/>
        </w:rPr>
        <w:t>Regimental Returns, Regular Army</w:t>
      </w:r>
      <w:r>
        <w:rPr>
          <w:i/>
        </w:rPr>
        <w:t xml:space="preserve"> (Union)</w:t>
      </w:r>
      <w:r w:rsidRPr="00C25D21">
        <w:rPr>
          <w:i/>
        </w:rPr>
        <w:t>, Entry 66 – Artillery</w:t>
      </w:r>
      <w:r>
        <w:t xml:space="preserve"> [M727]</w:t>
      </w:r>
    </w:p>
    <w:p w14:paraId="7AA57328" w14:textId="77777777" w:rsidR="00EE7B37" w:rsidRPr="008F4402" w:rsidRDefault="00EE7B37" w:rsidP="00EE7B37">
      <w:pPr>
        <w:jc w:val="both"/>
      </w:pPr>
      <w:r w:rsidRPr="008F4402">
        <w:rPr>
          <w:i/>
        </w:rPr>
        <w:t>Field Hospital Registers</w:t>
      </w:r>
      <w:r>
        <w:rPr>
          <w:i/>
        </w:rPr>
        <w:t xml:space="preserve"> (Union)</w:t>
      </w:r>
      <w:r>
        <w:t xml:space="preserve"> [RG94]</w:t>
      </w:r>
    </w:p>
    <w:p w14:paraId="383FD219" w14:textId="77777777" w:rsidR="00EE7B37" w:rsidRDefault="00EE7B37" w:rsidP="00EE7B37">
      <w:pPr>
        <w:jc w:val="both"/>
      </w:pPr>
    </w:p>
    <w:p w14:paraId="036BD9A2" w14:textId="77777777" w:rsidR="00EE7B37" w:rsidRDefault="00EE7B37" w:rsidP="00EE7B37">
      <w:pPr>
        <w:jc w:val="both"/>
      </w:pPr>
      <w:r>
        <w:tab/>
        <w:t>Regimental Books and Papers of Union forces contain “Descriptive Lists,” detailed lists of all men who served in a regiment, including data about their age, place of residence or birth, date of enlistment, and any notes on their death, wounds, capture, hospitalization, resignation, promotion or discharge.  This Appendix does not include full Descriptive Lists, which have not been transcribed or published, and are incomplete for certain regiments due to the loss of some regimental books at the National Archives.  The order of regiments below follows the organization of each army during the Bristoe Campaign (OR 1890: 216-226; 400-404).</w:t>
      </w:r>
    </w:p>
    <w:p w14:paraId="5B88D971" w14:textId="77777777" w:rsidR="00EE7B37" w:rsidRDefault="00EE7B37" w:rsidP="00EE7B37">
      <w:pPr>
        <w:rPr>
          <w:u w:val="single"/>
        </w:rPr>
      </w:pPr>
      <w:r w:rsidRPr="003520C7">
        <w:rPr>
          <w:u w:val="single"/>
        </w:rPr>
        <w:t>1</w:t>
      </w:r>
      <w:r w:rsidRPr="003520C7">
        <w:rPr>
          <w:u w:val="single"/>
          <w:vertAlign w:val="superscript"/>
        </w:rPr>
        <w:t>ST</w:t>
      </w:r>
      <w:r w:rsidRPr="003520C7">
        <w:rPr>
          <w:u w:val="single"/>
        </w:rPr>
        <w:t xml:space="preserve"> OHIO CAVALRY</w:t>
      </w:r>
      <w:r>
        <w:rPr>
          <w:u w:val="single"/>
        </w:rPr>
        <w:t xml:space="preserve"> </w:t>
      </w:r>
    </w:p>
    <w:p w14:paraId="2C0AA9BB" w14:textId="77777777" w:rsidR="00EE7B37" w:rsidRDefault="00EE7B37" w:rsidP="00EE7B37">
      <w:r w:rsidRPr="003520C7">
        <w:t>(Head</w:t>
      </w:r>
      <w:r>
        <w:t xml:space="preserve">quarters Guard, Third Division, </w:t>
      </w:r>
      <w:r w:rsidRPr="003520C7">
        <w:t>Cavalry Corps</w:t>
      </w:r>
      <w:r>
        <w:t>, Army of the Potomac)</w:t>
      </w:r>
    </w:p>
    <w:p w14:paraId="301E3111" w14:textId="77777777" w:rsidR="00EE7B37" w:rsidRDefault="00EE7B37" w:rsidP="00EE7B37"/>
    <w:p w14:paraId="114D339E" w14:textId="77777777" w:rsidR="00EE7B37" w:rsidRDefault="00EE7B37" w:rsidP="00EE7B37">
      <w:r>
        <w:t xml:space="preserve">I. </w:t>
      </w:r>
      <w:r w:rsidRPr="00C25D21">
        <w:rPr>
          <w:i/>
        </w:rPr>
        <w:t>Compiled Records: Service of Volunteer Union Military Units (State Regiments)</w:t>
      </w:r>
      <w:r>
        <w:t xml:space="preserve"> [M594: 140]</w:t>
      </w:r>
    </w:p>
    <w:p w14:paraId="59C1F117" w14:textId="77777777" w:rsidR="00EE7B37" w:rsidRDefault="00EE7B37" w:rsidP="00EE7B37"/>
    <w:p w14:paraId="004ADE25" w14:textId="77777777" w:rsidR="00EE7B37" w:rsidRDefault="00EE7B37" w:rsidP="00EE7B37">
      <w:r>
        <w:t>Company A, Muster Roll, Sept.-Oct. 1863 – Catlett’s Station</w:t>
      </w:r>
    </w:p>
    <w:p w14:paraId="5338DC4D" w14:textId="77777777" w:rsidR="00EE7B37" w:rsidRDefault="00EE7B37" w:rsidP="00EE7B37">
      <w:r>
        <w:tab/>
        <w:t>Record of Events:</w:t>
      </w:r>
    </w:p>
    <w:p w14:paraId="47684BEB" w14:textId="77777777" w:rsidR="00EE7B37" w:rsidRDefault="00EE7B37" w:rsidP="00EE7B37">
      <w:r>
        <w:tab/>
      </w:r>
      <w:r>
        <w:tab/>
        <w:t>“This Co. (A) with Co. C, composing the Squadron attached for duty to Gen. J.</w:t>
      </w:r>
    </w:p>
    <w:p w14:paraId="07354559" w14:textId="77777777" w:rsidR="00EE7B37" w:rsidRDefault="00EE7B37" w:rsidP="00EE7B37">
      <w:pPr>
        <w:ind w:left="720" w:hanging="720"/>
      </w:pPr>
      <w:r>
        <w:tab/>
        <w:t>Kilpatrick’s Hd. Qrs. Third Cav. Div. Cavalry Corps, Army Potomac, since June 27, 1863.</w:t>
      </w:r>
    </w:p>
    <w:p w14:paraId="21B22C0B" w14:textId="77777777" w:rsidR="00EE7B37" w:rsidRDefault="00EE7B37" w:rsidP="00EE7B37">
      <w:pPr>
        <w:ind w:left="720" w:hanging="720"/>
      </w:pPr>
      <w:r>
        <w:tab/>
      </w:r>
      <w:r>
        <w:tab/>
        <w:t>The following list of Ordnance and ordnance stores has been lost in the various actions in which the Co. has been engaged since that time:</w:t>
      </w:r>
    </w:p>
    <w:p w14:paraId="4B506B20" w14:textId="77777777" w:rsidR="00EE7B37" w:rsidRDefault="00EE7B37" w:rsidP="00EE7B37">
      <w:pPr>
        <w:ind w:left="720" w:hanging="720"/>
      </w:pPr>
      <w:r>
        <w:tab/>
      </w:r>
      <w:r>
        <w:tab/>
        <w:t>15 Colts Army Revolvers; 14 Cavalry Sabers; 14 Saber belts &amp; plates; 14 Saber knots; 14 set Horse Equips. Complete; 14 Pistol Cart’g. boxes; 14 Pistol Holsters.  Copyist: Feaster.”</w:t>
      </w:r>
    </w:p>
    <w:p w14:paraId="672A8F40" w14:textId="77777777" w:rsidR="00EE7B37" w:rsidRDefault="00EE7B37" w:rsidP="00EE7B37">
      <w:pPr>
        <w:ind w:left="720" w:hanging="720"/>
      </w:pPr>
    </w:p>
    <w:p w14:paraId="66C68847" w14:textId="77777777" w:rsidR="00EE7B37" w:rsidRDefault="00EE7B37" w:rsidP="00EE7B37">
      <w:pPr>
        <w:ind w:left="720" w:hanging="720"/>
      </w:pPr>
      <w:r>
        <w:t>Company C</w:t>
      </w:r>
      <w:r w:rsidRPr="00791ECD">
        <w:rPr>
          <w:vertAlign w:val="superscript"/>
        </w:rPr>
        <w:sym w:font="Symbol" w:char="F02A"/>
      </w:r>
      <w:r>
        <w:t>, Muster Roll, Sept.-Oct. 1863 – Camp at Catlett’s Station, Va.</w:t>
      </w:r>
    </w:p>
    <w:p w14:paraId="6966F990" w14:textId="77777777" w:rsidR="00EE7B37" w:rsidRDefault="00EE7B37" w:rsidP="00EE7B37">
      <w:pPr>
        <w:ind w:left="720" w:hanging="720"/>
      </w:pPr>
      <w:r>
        <w:tab/>
        <w:t>Record of Events:</w:t>
      </w:r>
    </w:p>
    <w:p w14:paraId="2E80E720" w14:textId="77777777" w:rsidR="00EE7B37" w:rsidRDefault="00EE7B37" w:rsidP="00EE7B37">
      <w:pPr>
        <w:ind w:left="720" w:hanging="720"/>
      </w:pPr>
      <w:r>
        <w:tab/>
      </w:r>
      <w:r>
        <w:tab/>
        <w:t>“Officers &amp; Comp. assigned to duty at Genl. Kilpatrick’s Hd. Qrs. since date of June 25, 1863. Copyist: Sargent.”</w:t>
      </w:r>
    </w:p>
    <w:p w14:paraId="222F79FD" w14:textId="77777777" w:rsidR="00EE7B37" w:rsidRDefault="00EE7B37" w:rsidP="00EE7B37">
      <w:pPr>
        <w:ind w:left="720" w:hanging="720"/>
      </w:pPr>
      <w:r>
        <w:tab/>
        <w:t>* Only Companies A and C of the 1</w:t>
      </w:r>
      <w:r w:rsidRPr="00791ECD">
        <w:rPr>
          <w:vertAlign w:val="superscript"/>
        </w:rPr>
        <w:t>st</w:t>
      </w:r>
      <w:r>
        <w:t xml:space="preserve"> Ohio were attached to Kilpatrick’s Cavalry.</w:t>
      </w:r>
    </w:p>
    <w:p w14:paraId="12679DB4" w14:textId="77777777" w:rsidR="00EE7B37" w:rsidRDefault="00EE7B37" w:rsidP="00EE7B37">
      <w:pPr>
        <w:ind w:left="720" w:hanging="720"/>
      </w:pPr>
    </w:p>
    <w:p w14:paraId="2C19BE1C" w14:textId="77777777" w:rsidR="00EE7B37" w:rsidRDefault="00EE7B37" w:rsidP="00EE7B37">
      <w:pPr>
        <w:ind w:left="720" w:hanging="720"/>
      </w:pPr>
      <w:r>
        <w:t xml:space="preserve">II. </w:t>
      </w:r>
      <w:r w:rsidRPr="00C25D21">
        <w:rPr>
          <w:i/>
        </w:rPr>
        <w:t xml:space="preserve">Regimental Books and Papers </w:t>
      </w:r>
      <w:r>
        <w:rPr>
          <w:i/>
        </w:rPr>
        <w:t>(</w:t>
      </w:r>
      <w:r w:rsidRPr="00C25D21">
        <w:rPr>
          <w:i/>
        </w:rPr>
        <w:t>Union</w:t>
      </w:r>
      <w:r>
        <w:rPr>
          <w:i/>
        </w:rPr>
        <w:t xml:space="preserve">) </w:t>
      </w:r>
      <w:r>
        <w:t>[RG92/94]</w:t>
      </w:r>
    </w:p>
    <w:p w14:paraId="729F0917" w14:textId="77777777" w:rsidR="00EE7B37" w:rsidRDefault="00EE7B37" w:rsidP="00EE7B37">
      <w:pPr>
        <w:ind w:left="720" w:hanging="720"/>
      </w:pPr>
    </w:p>
    <w:p w14:paraId="5A2CBE26" w14:textId="77777777" w:rsidR="00EE7B37" w:rsidRDefault="00EE7B37" w:rsidP="00EE7B37">
      <w:pPr>
        <w:ind w:left="720" w:hanging="720"/>
      </w:pPr>
      <w:r>
        <w:t>1</w:t>
      </w:r>
      <w:r w:rsidRPr="00417DAE">
        <w:rPr>
          <w:vertAlign w:val="superscript"/>
        </w:rPr>
        <w:t>st</w:t>
      </w:r>
      <w:r>
        <w:t xml:space="preserve"> </w:t>
      </w:r>
      <w:r w:rsidRPr="00417DAE">
        <w:t>Ohio</w:t>
      </w:r>
      <w:r>
        <w:t xml:space="preserve"> Cavalry Regimental Book, Company C</w:t>
      </w:r>
      <w:r w:rsidRPr="00417DAE">
        <w:t xml:space="preserve">: </w:t>
      </w:r>
    </w:p>
    <w:p w14:paraId="0187AF52" w14:textId="77777777" w:rsidR="00EE7B37" w:rsidRDefault="00EE7B37" w:rsidP="00EE7B37">
      <w:pPr>
        <w:ind w:left="720"/>
      </w:pPr>
      <w:r w:rsidRPr="00417DAE">
        <w:t>"J.</w:t>
      </w:r>
      <w:r>
        <w:t xml:space="preserve"> L. Kochler </w:t>
      </w:r>
      <w:r w:rsidRPr="00417DAE">
        <w:t>- died 23 October 63 from wounds received at Gainesville."</w:t>
      </w:r>
    </w:p>
    <w:p w14:paraId="4D5D8566" w14:textId="77777777" w:rsidR="00EE7B37" w:rsidRDefault="00EE7B37" w:rsidP="00EE7B37"/>
    <w:p w14:paraId="17D38522" w14:textId="77777777" w:rsidR="00EE7B37" w:rsidRDefault="00EE7B37" w:rsidP="00EE7B37">
      <w:r>
        <w:t xml:space="preserve">III. </w:t>
      </w:r>
      <w:r w:rsidRPr="008F4402">
        <w:rPr>
          <w:i/>
        </w:rPr>
        <w:t>Field Hospital Registers</w:t>
      </w:r>
      <w:r>
        <w:rPr>
          <w:i/>
        </w:rPr>
        <w:t xml:space="preserve"> (Union)</w:t>
      </w:r>
      <w:r>
        <w:t xml:space="preserve"> [RG94, </w:t>
      </w:r>
      <w:r w:rsidRPr="00417DAE">
        <w:t>Entry Volume 605</w:t>
      </w:r>
      <w:r>
        <w:t xml:space="preserve"> – Gainesville Hospital Records]</w:t>
      </w:r>
    </w:p>
    <w:p w14:paraId="28A71796" w14:textId="77777777" w:rsidR="00EE7B37" w:rsidRDefault="00EE7B37" w:rsidP="00EE7B37"/>
    <w:p w14:paraId="2D408BBE" w14:textId="77777777" w:rsidR="00EE7B37" w:rsidRDefault="00EE7B37" w:rsidP="00EE7B37">
      <w:r>
        <w:t>1</w:t>
      </w:r>
      <w:r w:rsidRPr="00417DAE">
        <w:rPr>
          <w:vertAlign w:val="superscript"/>
        </w:rPr>
        <w:t>st</w:t>
      </w:r>
      <w:r>
        <w:t xml:space="preserve"> Ohio Cavalry, Company C:</w:t>
      </w:r>
    </w:p>
    <w:p w14:paraId="203DBEFC" w14:textId="77777777" w:rsidR="00EE7B37" w:rsidRPr="00417DAE" w:rsidRDefault="00EE7B37" w:rsidP="00EE7B37">
      <w:pPr>
        <w:ind w:firstLine="720"/>
      </w:pPr>
      <w:r w:rsidRPr="00417DAE">
        <w:t>John Riolher</w:t>
      </w:r>
      <w:r>
        <w:t xml:space="preserve"> (</w:t>
      </w:r>
      <w:r w:rsidRPr="00417DAE">
        <w:t>?</w:t>
      </w:r>
      <w:r>
        <w:t xml:space="preserve">) - </w:t>
      </w:r>
      <w:r w:rsidRPr="00417DAE">
        <w:t>G.S. wound in bowels admitted 27 October</w:t>
      </w:r>
    </w:p>
    <w:p w14:paraId="7BD47D8B" w14:textId="77777777" w:rsidR="00EE7B37" w:rsidRPr="00417DAE" w:rsidRDefault="00EE7B37" w:rsidP="00EE7B37">
      <w:pPr>
        <w:ind w:firstLine="720"/>
      </w:pPr>
      <w:r>
        <w:t>William Davis - G.S. wound, am</w:t>
      </w:r>
      <w:r w:rsidRPr="00417DAE">
        <w:t>putated leg admitted 27 October</w:t>
      </w:r>
    </w:p>
    <w:p w14:paraId="21E13FF3" w14:textId="77777777" w:rsidR="00EE7B37" w:rsidRDefault="00EE7B37" w:rsidP="00EE7B37">
      <w:pPr>
        <w:ind w:firstLine="720"/>
      </w:pPr>
      <w:r>
        <w:t xml:space="preserve">John Burns - </w:t>
      </w:r>
      <w:r w:rsidRPr="00417DAE">
        <w:t>G.S. in left arm admitted 27 October</w:t>
      </w:r>
    </w:p>
    <w:p w14:paraId="595F09E5" w14:textId="77777777" w:rsidR="00EE7B37" w:rsidRDefault="00EE7B37" w:rsidP="00EE7B37"/>
    <w:p w14:paraId="2E0B6E02" w14:textId="77777777" w:rsidR="00EE7B37" w:rsidRDefault="00EE7B37" w:rsidP="00EE7B37"/>
    <w:p w14:paraId="07881813" w14:textId="77777777" w:rsidR="00EE7B37" w:rsidRDefault="00EE7B37" w:rsidP="00EE7B37">
      <w:pPr>
        <w:rPr>
          <w:u w:val="single"/>
        </w:rPr>
      </w:pPr>
      <w:r w:rsidRPr="00917F60">
        <w:rPr>
          <w:u w:val="single"/>
        </w:rPr>
        <w:t>2</w:t>
      </w:r>
      <w:r w:rsidRPr="00917F60">
        <w:rPr>
          <w:u w:val="single"/>
          <w:vertAlign w:val="superscript"/>
        </w:rPr>
        <w:t>ND</w:t>
      </w:r>
      <w:r w:rsidRPr="00917F60">
        <w:rPr>
          <w:u w:val="single"/>
        </w:rPr>
        <w:t xml:space="preserve"> NEW YORK CAVALRY</w:t>
      </w:r>
    </w:p>
    <w:p w14:paraId="0B10401C" w14:textId="77777777" w:rsidR="00EE7B37" w:rsidRDefault="00EE7B37" w:rsidP="00EE7B37">
      <w:r>
        <w:t xml:space="preserve">(First Brigade, Third Division, </w:t>
      </w:r>
      <w:r w:rsidRPr="003520C7">
        <w:t>Cavalry Corps</w:t>
      </w:r>
      <w:r>
        <w:t>, Army of the Potomac)</w:t>
      </w:r>
    </w:p>
    <w:p w14:paraId="09783649" w14:textId="77777777" w:rsidR="00EE7B37" w:rsidRDefault="00EE7B37" w:rsidP="00EE7B37"/>
    <w:p w14:paraId="63C74644" w14:textId="77777777" w:rsidR="00EE7B37" w:rsidRPr="00917F60" w:rsidRDefault="00EE7B37" w:rsidP="00EE7B37">
      <w:r>
        <w:t xml:space="preserve">I. </w:t>
      </w:r>
      <w:r w:rsidRPr="00C25D21">
        <w:rPr>
          <w:i/>
        </w:rPr>
        <w:t>Compiled Records: Service of Volunteer Union Military Units (State Regiments)</w:t>
      </w:r>
      <w:r>
        <w:t xml:space="preserve"> [M594: 108]</w:t>
      </w:r>
    </w:p>
    <w:p w14:paraId="6EDF7DEF" w14:textId="77777777" w:rsidR="00EE7B37" w:rsidRPr="00791ECD" w:rsidRDefault="00EE7B37" w:rsidP="00EE7B37">
      <w:r>
        <w:tab/>
      </w:r>
      <w:r>
        <w:tab/>
        <w:t xml:space="preserve"> </w:t>
      </w:r>
    </w:p>
    <w:p w14:paraId="0EEF34DC" w14:textId="77777777" w:rsidR="00EE7B37" w:rsidRDefault="00EE7B37" w:rsidP="00EE7B37">
      <w:r>
        <w:t>Company G, Muster Roll, Sept.-Oct. 1863 – Gainesville, Va.</w:t>
      </w:r>
    </w:p>
    <w:p w14:paraId="09CB994B" w14:textId="77777777" w:rsidR="00EE7B37" w:rsidRDefault="00EE7B37" w:rsidP="00EE7B37">
      <w:pPr>
        <w:ind w:left="720"/>
      </w:pPr>
      <w:r>
        <w:t xml:space="preserve">Record of Events:  </w:t>
      </w:r>
    </w:p>
    <w:p w14:paraId="62C47CA7" w14:textId="77777777" w:rsidR="00EE7B37" w:rsidRDefault="00EE7B37" w:rsidP="00EE7B37">
      <w:pPr>
        <w:ind w:left="720"/>
      </w:pPr>
      <w:r>
        <w:t>(The entire regiment was engaged; only Co. G’s records contain information.)</w:t>
      </w:r>
    </w:p>
    <w:p w14:paraId="26EF0B87" w14:textId="77777777" w:rsidR="00EE7B37" w:rsidRDefault="00EE7B37" w:rsidP="00EE7B37">
      <w:pPr>
        <w:ind w:left="720"/>
      </w:pPr>
      <w:r>
        <w:t>“was engaged at Gainesville Oct. 18</w:t>
      </w:r>
      <w:r w:rsidRPr="00791ECD">
        <w:rPr>
          <w:vertAlign w:val="superscript"/>
        </w:rPr>
        <w:t>th</w:t>
      </w:r>
      <w:r>
        <w:t xml:space="preserve"> and at New Baltimore on the 19</w:t>
      </w:r>
      <w:r w:rsidRPr="00791ECD">
        <w:rPr>
          <w:vertAlign w:val="superscript"/>
        </w:rPr>
        <w:t>th</w:t>
      </w:r>
      <w:r>
        <w:t>”</w:t>
      </w:r>
    </w:p>
    <w:p w14:paraId="3B9A135C" w14:textId="77777777" w:rsidR="00EE7B37" w:rsidRDefault="00EE7B37" w:rsidP="00EE7B37"/>
    <w:p w14:paraId="20E577AE" w14:textId="77777777" w:rsidR="00EE7B37" w:rsidRDefault="00EE7B37" w:rsidP="00EE7B37"/>
    <w:p w14:paraId="1E2D1E16" w14:textId="77777777" w:rsidR="00EE7B37" w:rsidRDefault="00EE7B37" w:rsidP="00EE7B37">
      <w:r>
        <w:t xml:space="preserve">II. </w:t>
      </w:r>
      <w:r w:rsidRPr="00C25D21">
        <w:rPr>
          <w:i/>
        </w:rPr>
        <w:t xml:space="preserve">Regimental Books and Papers </w:t>
      </w:r>
      <w:r>
        <w:rPr>
          <w:i/>
        </w:rPr>
        <w:t>(</w:t>
      </w:r>
      <w:r w:rsidRPr="00C25D21">
        <w:rPr>
          <w:i/>
        </w:rPr>
        <w:t>Union</w:t>
      </w:r>
      <w:r>
        <w:rPr>
          <w:i/>
        </w:rPr>
        <w:t xml:space="preserve">) </w:t>
      </w:r>
      <w:r>
        <w:t>[RG92/94]</w:t>
      </w:r>
    </w:p>
    <w:p w14:paraId="43E7FD98" w14:textId="77777777" w:rsidR="00EE7B37" w:rsidRDefault="00EE7B37" w:rsidP="00EE7B37"/>
    <w:p w14:paraId="35F894A0" w14:textId="77777777" w:rsidR="00EE7B37" w:rsidRDefault="00EE7B37" w:rsidP="00EE7B37">
      <w:r>
        <w:t>2</w:t>
      </w:r>
      <w:r w:rsidRPr="00385ECA">
        <w:rPr>
          <w:vertAlign w:val="superscript"/>
        </w:rPr>
        <w:t>nd</w:t>
      </w:r>
      <w:r>
        <w:t xml:space="preserve"> New York Cavalry Regimental Books*, Vol. 4 of 8</w:t>
      </w:r>
      <w:r w:rsidRPr="00417DAE">
        <w:t>:</w:t>
      </w:r>
    </w:p>
    <w:p w14:paraId="1C6A80E3" w14:textId="77777777" w:rsidR="00EE7B37" w:rsidRDefault="00EE7B37" w:rsidP="00EE7B37">
      <w:r>
        <w:t>Letter of Lieut. Col. Harhaus to Brig. Gen. John T. Sprague, 22 October 1863, excerpts:</w:t>
      </w:r>
    </w:p>
    <w:p w14:paraId="3CDF583C" w14:textId="77777777" w:rsidR="00EE7B37" w:rsidRDefault="00EE7B37" w:rsidP="00EE7B37">
      <w:r>
        <w:tab/>
      </w:r>
      <w:r>
        <w:tab/>
        <w:t>“The Reg’t. has suffered greatly in the last engagements.”</w:t>
      </w:r>
    </w:p>
    <w:p w14:paraId="5F48D27B" w14:textId="77777777" w:rsidR="00EE7B37" w:rsidRDefault="00EE7B37" w:rsidP="00EE7B37"/>
    <w:p w14:paraId="07BFACFA" w14:textId="77777777" w:rsidR="00EE7B37" w:rsidRDefault="00EE7B37" w:rsidP="00EE7B37">
      <w:pPr>
        <w:ind w:left="720" w:hanging="720"/>
      </w:pPr>
      <w:r>
        <w:tab/>
      </w:r>
      <w:r>
        <w:tab/>
        <w:t>“P.S. We acknowledge the receipt of one of your orders requesting that the Muster Rolls for July &amp; August of certain Cos. which were missing to be forwarded.  Said letter was rec’d. while on the march and the acting Sgt. Major who carried it being missing since the engagement near Warrenton on Monday the last.  We have no means to ascertain the letters of these Cos. in question, and respectfully request that a copy be furnished to enable us to comply with your demands.”</w:t>
      </w:r>
    </w:p>
    <w:p w14:paraId="5F5BA2B3" w14:textId="77777777" w:rsidR="00EE7B37" w:rsidRDefault="00EE7B37" w:rsidP="00EE7B37"/>
    <w:p w14:paraId="597D897D" w14:textId="77777777" w:rsidR="00EE7B37" w:rsidRDefault="00EE7B37" w:rsidP="00EE7B37">
      <w:pPr>
        <w:ind w:left="720"/>
      </w:pPr>
      <w:r>
        <w:t>*Appendix A includes information on all casualties described in the Regimental Books and additional sources.</w:t>
      </w:r>
    </w:p>
    <w:p w14:paraId="40105FCB" w14:textId="77777777" w:rsidR="00EE7B37" w:rsidRDefault="00EE7B37" w:rsidP="00EE7B37"/>
    <w:p w14:paraId="4F37D15A" w14:textId="77777777" w:rsidR="00EE7B37" w:rsidRDefault="00EE7B37" w:rsidP="00EE7B37">
      <w:r>
        <w:t xml:space="preserve">III. </w:t>
      </w:r>
      <w:r w:rsidRPr="008F4402">
        <w:rPr>
          <w:i/>
        </w:rPr>
        <w:t>Field Hospital Registers</w:t>
      </w:r>
      <w:r>
        <w:rPr>
          <w:i/>
        </w:rPr>
        <w:t xml:space="preserve"> (Union)</w:t>
      </w:r>
      <w:r>
        <w:t xml:space="preserve"> [RG94, Entry Field Hospital Register 544 – Cavalry, Army of the Potomac, Register 599]</w:t>
      </w:r>
    </w:p>
    <w:p w14:paraId="2B674509" w14:textId="77777777" w:rsidR="00EE7B37" w:rsidRDefault="00EE7B37" w:rsidP="00EE7B37"/>
    <w:p w14:paraId="33D02DDB" w14:textId="77777777" w:rsidR="00EE7B37" w:rsidRDefault="00EE7B37" w:rsidP="00EE7B37">
      <w:r>
        <w:t>2</w:t>
      </w:r>
      <w:r w:rsidRPr="007350F6">
        <w:rPr>
          <w:vertAlign w:val="superscript"/>
        </w:rPr>
        <w:t>nd</w:t>
      </w:r>
      <w:r>
        <w:t xml:space="preserve"> New York Cavalry:</w:t>
      </w:r>
    </w:p>
    <w:p w14:paraId="547BFE41" w14:textId="77777777" w:rsidR="00EE7B37" w:rsidRDefault="00EE7B37" w:rsidP="00EE7B37">
      <w:r>
        <w:tab/>
        <w:t>Southard, L.H. (Capt. Co. A); intermittent fever; admitted 10/17; sent to Hosp. 10/22</w:t>
      </w:r>
    </w:p>
    <w:p w14:paraId="33D5D955" w14:textId="77777777" w:rsidR="00EE7B37" w:rsidRDefault="00EE7B37" w:rsidP="00EE7B37">
      <w:r>
        <w:tab/>
        <w:t>Jettlop, James (Cpl. Co. G); contusions; admitted 10/17; sent to Hosp. 10/22</w:t>
      </w:r>
    </w:p>
    <w:p w14:paraId="2DFF63ED" w14:textId="77777777" w:rsidR="00EE7B37" w:rsidRDefault="00EE7B37" w:rsidP="00EE7B37">
      <w:r>
        <w:tab/>
        <w:t>Cornweld, Cornelius (Cpl. Co. C); G.S. wound in left knee admitted 10/17; Hosp. 10/22</w:t>
      </w:r>
    </w:p>
    <w:p w14:paraId="39A950F7" w14:textId="77777777" w:rsidR="00EE7B37" w:rsidRDefault="00EE7B37" w:rsidP="00EE7B37">
      <w:r>
        <w:tab/>
        <w:t>Sthestel (?), William (Pvt. Co. F); contusions; admitted 10/23; Hosp. 10/24</w:t>
      </w:r>
    </w:p>
    <w:p w14:paraId="2F93F3B7" w14:textId="77777777" w:rsidR="00EE7B37" w:rsidRDefault="00EE7B37" w:rsidP="00EE7B37">
      <w:r>
        <w:tab/>
        <w:t>Vahew, Frank (Pvt. Co. I); injury of spine; admitted 10/23; Hosp. 10/24</w:t>
      </w:r>
    </w:p>
    <w:p w14:paraId="59F9811B" w14:textId="77777777" w:rsidR="00EE7B37" w:rsidRDefault="00EE7B37" w:rsidP="00EE7B37">
      <w:r>
        <w:tab/>
      </w:r>
      <w:r w:rsidRPr="00F91331">
        <w:t>Plaffert, Peter</w:t>
      </w:r>
      <w:r>
        <w:t xml:space="preserve"> (Pvt. Co. G); injury of spine; admitted 10/24; Hosp. 10/24</w:t>
      </w:r>
    </w:p>
    <w:p w14:paraId="53DAC98A" w14:textId="77777777" w:rsidR="00EE7B37" w:rsidRDefault="00EE7B37" w:rsidP="00EE7B37">
      <w:r>
        <w:tab/>
        <w:t>+ four other men, admitted in November 1863 for illnesses</w:t>
      </w:r>
    </w:p>
    <w:p w14:paraId="0B72A015" w14:textId="77777777" w:rsidR="00EE7B37" w:rsidRDefault="00EE7B37" w:rsidP="00EE7B37"/>
    <w:p w14:paraId="4773FD27" w14:textId="77777777" w:rsidR="00EE7B37" w:rsidRPr="00F91331" w:rsidRDefault="00EE7B37" w:rsidP="00EE7B37">
      <w:r>
        <w:t>“Wounded during the week, Gainesville, Va. – Oct. 24</w:t>
      </w:r>
      <w:r w:rsidRPr="00E54D32">
        <w:rPr>
          <w:vertAlign w:val="superscript"/>
        </w:rPr>
        <w:t>th</w:t>
      </w:r>
      <w:r>
        <w:t>” [RG94 Entry 602]: 10</w:t>
      </w:r>
    </w:p>
    <w:p w14:paraId="47C38B7F" w14:textId="77777777" w:rsidR="00EE7B37" w:rsidRDefault="00EE7B37" w:rsidP="00EE7B37"/>
    <w:p w14:paraId="33CB682C" w14:textId="77777777" w:rsidR="00EE7B37" w:rsidRDefault="00EE7B37" w:rsidP="00EE7B37">
      <w:pPr>
        <w:rPr>
          <w:u w:val="single"/>
        </w:rPr>
      </w:pPr>
      <w:r>
        <w:rPr>
          <w:u w:val="single"/>
        </w:rPr>
        <w:t>5</w:t>
      </w:r>
      <w:r w:rsidRPr="00DF6438">
        <w:rPr>
          <w:u w:val="single"/>
          <w:vertAlign w:val="superscript"/>
        </w:rPr>
        <w:t>TH</w:t>
      </w:r>
      <w:r>
        <w:rPr>
          <w:u w:val="single"/>
        </w:rPr>
        <w:t xml:space="preserve"> </w:t>
      </w:r>
      <w:r w:rsidRPr="00917F60">
        <w:rPr>
          <w:u w:val="single"/>
        </w:rPr>
        <w:t>NEW YORK CAVALRY</w:t>
      </w:r>
    </w:p>
    <w:p w14:paraId="1D681C14" w14:textId="77777777" w:rsidR="00EE7B37" w:rsidRDefault="00EE7B37" w:rsidP="00EE7B37">
      <w:r>
        <w:t xml:space="preserve">(First Brigade, Third Division, </w:t>
      </w:r>
      <w:r w:rsidRPr="003520C7">
        <w:t>Cavalry Corps</w:t>
      </w:r>
      <w:r>
        <w:t>, Army of the Potomac)</w:t>
      </w:r>
    </w:p>
    <w:p w14:paraId="3E09F8AB" w14:textId="77777777" w:rsidR="00EE7B37" w:rsidRDefault="00EE7B37" w:rsidP="00EE7B37"/>
    <w:p w14:paraId="1F9583F3" w14:textId="77777777" w:rsidR="00EE7B37" w:rsidRDefault="00EE7B37" w:rsidP="00EE7B37">
      <w:r w:rsidRPr="00C240A7">
        <w:t>I.</w:t>
      </w:r>
      <w:r>
        <w:rPr>
          <w:i/>
        </w:rPr>
        <w:t xml:space="preserve"> </w:t>
      </w:r>
      <w:r w:rsidRPr="00C25D21">
        <w:rPr>
          <w:i/>
        </w:rPr>
        <w:t>Compiled Records: Service of Volunteer Union Military Units (State Regiments)</w:t>
      </w:r>
      <w:r>
        <w:t xml:space="preserve"> [M594: 109]</w:t>
      </w:r>
    </w:p>
    <w:p w14:paraId="45F3D439" w14:textId="77777777" w:rsidR="00EE7B37" w:rsidRDefault="00EE7B37" w:rsidP="00EE7B37"/>
    <w:p w14:paraId="36216B78" w14:textId="77777777" w:rsidR="00EE7B37" w:rsidRDefault="00EE7B37" w:rsidP="00EE7B37">
      <w:pPr>
        <w:ind w:left="720" w:hanging="720"/>
      </w:pPr>
      <w:r>
        <w:t>Company Muster Rolls, Sept.-Oct. 1863 – near Haymarket, Va., no other details</w:t>
      </w:r>
    </w:p>
    <w:p w14:paraId="3B24AF7D" w14:textId="77777777" w:rsidR="00EE7B37" w:rsidRDefault="00EE7B37" w:rsidP="00EE7B37">
      <w:pPr>
        <w:ind w:left="720" w:hanging="720"/>
      </w:pPr>
    </w:p>
    <w:p w14:paraId="096D2089" w14:textId="77777777" w:rsidR="00EE7B37" w:rsidRDefault="00EE7B37" w:rsidP="00EE7B37">
      <w:r>
        <w:t xml:space="preserve">II. </w:t>
      </w:r>
      <w:r w:rsidRPr="008F4402">
        <w:rPr>
          <w:i/>
        </w:rPr>
        <w:t>Field Hospital Registers</w:t>
      </w:r>
      <w:r>
        <w:rPr>
          <w:i/>
        </w:rPr>
        <w:t xml:space="preserve"> (Union)</w:t>
      </w:r>
      <w:r>
        <w:t xml:space="preserve"> [RG94, Entry Field Hospital Register 544 – Cavalry, Army of the Potomac, Register 599]</w:t>
      </w:r>
    </w:p>
    <w:p w14:paraId="3A85DE3E" w14:textId="77777777" w:rsidR="00EE7B37" w:rsidRDefault="00EE7B37" w:rsidP="00EE7B37"/>
    <w:p w14:paraId="3CABCC63" w14:textId="77777777" w:rsidR="00EE7B37" w:rsidRDefault="00EE7B37" w:rsidP="00EE7B37">
      <w:r>
        <w:t>5</w:t>
      </w:r>
      <w:r w:rsidRPr="00404DB6">
        <w:rPr>
          <w:vertAlign w:val="superscript"/>
        </w:rPr>
        <w:t>th</w:t>
      </w:r>
      <w:r>
        <w:t xml:space="preserve"> New York Cavalry:</w:t>
      </w:r>
    </w:p>
    <w:p w14:paraId="25CCBFF8" w14:textId="77777777" w:rsidR="00EE7B37" w:rsidRDefault="00EE7B37" w:rsidP="00EE7B37">
      <w:pPr>
        <w:ind w:left="720" w:hanging="720"/>
      </w:pPr>
      <w:r>
        <w:tab/>
        <w:t>Arthur, Niel (Pvt. Co. A); G.S. wound in right hip; admitted 10/17; Hosp. 10/22</w:t>
      </w:r>
    </w:p>
    <w:p w14:paraId="3AED43F1" w14:textId="77777777" w:rsidR="00EE7B37" w:rsidRDefault="00EE7B37" w:rsidP="00EE7B37">
      <w:pPr>
        <w:ind w:left="720" w:hanging="720"/>
      </w:pPr>
      <w:r>
        <w:tab/>
        <w:t>Wynn, James (Pvt. Co. A); wound in spine;</w:t>
      </w:r>
      <w:r w:rsidRPr="00404DB6">
        <w:t xml:space="preserve"> </w:t>
      </w:r>
      <w:r>
        <w:t>admitted 10/17; Hosp. 10/25</w:t>
      </w:r>
    </w:p>
    <w:p w14:paraId="3B544CE4" w14:textId="77777777" w:rsidR="00EE7B37" w:rsidRDefault="00EE7B37" w:rsidP="00EE7B37">
      <w:pPr>
        <w:ind w:left="720" w:hanging="720"/>
      </w:pPr>
      <w:r>
        <w:tab/>
        <w:t>Nieman (Pvt. Co. L); contusion of leg with injury; admitted 10/28</w:t>
      </w:r>
    </w:p>
    <w:p w14:paraId="2C16A697" w14:textId="77777777" w:rsidR="00EE7B37" w:rsidRDefault="00EE7B37" w:rsidP="00EE7B37">
      <w:pPr>
        <w:ind w:left="720" w:hanging="720"/>
      </w:pPr>
      <w:r>
        <w:tab/>
        <w:t>Conlin, William (Pvt. Co. F); contusions; admitted 10/28</w:t>
      </w:r>
    </w:p>
    <w:p w14:paraId="7C01A793" w14:textId="77777777" w:rsidR="00EE7B37" w:rsidRDefault="00EE7B37" w:rsidP="00EE7B37">
      <w:pPr>
        <w:ind w:left="720" w:hanging="720"/>
      </w:pPr>
      <w:r>
        <w:tab/>
        <w:t>Nutting, Michael (Pvt. Co. C); contusions; admitted 10/28</w:t>
      </w:r>
    </w:p>
    <w:p w14:paraId="66869F7F" w14:textId="77777777" w:rsidR="00EE7B37" w:rsidRDefault="00EE7B37" w:rsidP="00EE7B37">
      <w:pPr>
        <w:ind w:left="720" w:hanging="720"/>
      </w:pPr>
      <w:r>
        <w:tab/>
        <w:t>Russell, William (Pvt. Co. L); contusion of shoulder; admitted 10/28</w:t>
      </w:r>
    </w:p>
    <w:p w14:paraId="55A1B6F5" w14:textId="77777777" w:rsidR="00EE7B37" w:rsidRDefault="00EE7B37" w:rsidP="00EE7B37">
      <w:pPr>
        <w:ind w:left="720" w:hanging="720"/>
      </w:pPr>
      <w:r>
        <w:tab/>
        <w:t>Toursand, Samuel (Cpl. Co. L); contusion of back; admitted 10/28</w:t>
      </w:r>
    </w:p>
    <w:p w14:paraId="37F4BD74" w14:textId="77777777" w:rsidR="00EE7B37" w:rsidRDefault="00EE7B37" w:rsidP="00EE7B37">
      <w:pPr>
        <w:ind w:left="720"/>
      </w:pPr>
      <w:r>
        <w:t>McMulty, O. (Pvt. Co. C); contusions; admitted 10/28</w:t>
      </w:r>
    </w:p>
    <w:p w14:paraId="4314ECEC" w14:textId="77777777" w:rsidR="00EE7B37" w:rsidRDefault="00EE7B37" w:rsidP="00EE7B37">
      <w:pPr>
        <w:ind w:left="720" w:hanging="720"/>
      </w:pPr>
      <w:r>
        <w:tab/>
        <w:t>McDonald, Edward (Pvt. Co. C); intermittent fever; admitted 10/25</w:t>
      </w:r>
    </w:p>
    <w:p w14:paraId="14D1F526" w14:textId="77777777" w:rsidR="00EE7B37" w:rsidRDefault="00EE7B37" w:rsidP="00EE7B37">
      <w:pPr>
        <w:ind w:left="720" w:hanging="720"/>
      </w:pPr>
      <w:r>
        <w:tab/>
        <w:t>Hayton, Albert (Pvt. Co. G); fracture of leg; admitted 10/31</w:t>
      </w:r>
    </w:p>
    <w:p w14:paraId="55B67D5B" w14:textId="77777777" w:rsidR="00EE7B37" w:rsidRDefault="00EE7B37" w:rsidP="00EE7B37">
      <w:pPr>
        <w:ind w:left="720" w:hanging="720"/>
      </w:pPr>
      <w:r>
        <w:tab/>
        <w:t>McMullen, Peter (Pvt. Co. L); contusion; admitted 10/23</w:t>
      </w:r>
    </w:p>
    <w:p w14:paraId="54F401FF" w14:textId="77777777" w:rsidR="00EE7B37" w:rsidRDefault="00EE7B37" w:rsidP="00EE7B37">
      <w:pPr>
        <w:ind w:left="720" w:hanging="720"/>
      </w:pPr>
      <w:r>
        <w:tab/>
        <w:t>+ four other men, admitted in November 1863 for illnesses</w:t>
      </w:r>
    </w:p>
    <w:p w14:paraId="2FFD69BB" w14:textId="77777777" w:rsidR="00EE7B37" w:rsidRDefault="00EE7B37" w:rsidP="00EE7B37">
      <w:pPr>
        <w:ind w:left="720" w:hanging="720"/>
      </w:pPr>
    </w:p>
    <w:p w14:paraId="27CDF976" w14:textId="77777777" w:rsidR="00EE7B37" w:rsidRDefault="00EE7B37" w:rsidP="00EE7B37">
      <w:pPr>
        <w:ind w:left="720" w:hanging="720"/>
      </w:pPr>
      <w:r>
        <w:t>“Wounded during the week, Gainesville, Va. – Oct. 24</w:t>
      </w:r>
      <w:r w:rsidRPr="00E54D32">
        <w:rPr>
          <w:vertAlign w:val="superscript"/>
        </w:rPr>
        <w:t>th</w:t>
      </w:r>
      <w:r>
        <w:t>” [RG94 Entry 602]: 5</w:t>
      </w:r>
    </w:p>
    <w:p w14:paraId="23E7E522" w14:textId="77777777" w:rsidR="00EE7B37" w:rsidRDefault="00EE7B37" w:rsidP="00EE7B37">
      <w:pPr>
        <w:ind w:left="720" w:hanging="720"/>
      </w:pPr>
    </w:p>
    <w:p w14:paraId="124E04D9" w14:textId="77777777" w:rsidR="00EE7B37" w:rsidRDefault="00EE7B37" w:rsidP="00EE7B37">
      <w:pPr>
        <w:ind w:left="720" w:hanging="720"/>
      </w:pPr>
    </w:p>
    <w:p w14:paraId="561CB4D9" w14:textId="77777777" w:rsidR="00EE7B37" w:rsidRDefault="00EE7B37" w:rsidP="00EE7B37">
      <w:pPr>
        <w:rPr>
          <w:u w:val="single"/>
        </w:rPr>
      </w:pPr>
      <w:r>
        <w:rPr>
          <w:u w:val="single"/>
        </w:rPr>
        <w:t>18</w:t>
      </w:r>
      <w:r w:rsidRPr="00506201">
        <w:rPr>
          <w:u w:val="single"/>
          <w:vertAlign w:val="superscript"/>
        </w:rPr>
        <w:t>TH</w:t>
      </w:r>
      <w:r>
        <w:rPr>
          <w:u w:val="single"/>
        </w:rPr>
        <w:t xml:space="preserve"> PENNSYLVANIA</w:t>
      </w:r>
      <w:r w:rsidRPr="00917F60">
        <w:rPr>
          <w:u w:val="single"/>
        </w:rPr>
        <w:t xml:space="preserve"> CAVALRY</w:t>
      </w:r>
    </w:p>
    <w:p w14:paraId="2652D5A1" w14:textId="77777777" w:rsidR="00EE7B37" w:rsidRDefault="00EE7B37" w:rsidP="00EE7B37">
      <w:pPr>
        <w:ind w:left="720" w:hanging="720"/>
      </w:pPr>
      <w:r>
        <w:t xml:space="preserve">(First Brigade, Third Division, </w:t>
      </w:r>
      <w:r w:rsidRPr="003520C7">
        <w:t>Cavalry Corps</w:t>
      </w:r>
      <w:r>
        <w:t>, Army of the Potomac)</w:t>
      </w:r>
    </w:p>
    <w:p w14:paraId="52DA5170" w14:textId="77777777" w:rsidR="00EE7B37" w:rsidRDefault="00EE7B37" w:rsidP="00EE7B37">
      <w:pPr>
        <w:ind w:left="720" w:hanging="720"/>
      </w:pPr>
    </w:p>
    <w:p w14:paraId="1C730843" w14:textId="77777777" w:rsidR="00EE7B37" w:rsidRDefault="00EE7B37" w:rsidP="00EE7B37">
      <w:pPr>
        <w:ind w:left="720" w:hanging="720"/>
      </w:pPr>
      <w:r w:rsidRPr="00C240A7">
        <w:t>I.</w:t>
      </w:r>
      <w:r>
        <w:rPr>
          <w:i/>
        </w:rPr>
        <w:t xml:space="preserve"> </w:t>
      </w:r>
      <w:r w:rsidRPr="00C25D21">
        <w:rPr>
          <w:i/>
        </w:rPr>
        <w:t>Compiled Records: Service of Volunteer Union Military Units (State Regiments)</w:t>
      </w:r>
      <w:r>
        <w:t xml:space="preserve"> [M594: 166]</w:t>
      </w:r>
    </w:p>
    <w:p w14:paraId="0410AC43" w14:textId="77777777" w:rsidR="00EE7B37" w:rsidRDefault="00EE7B37" w:rsidP="00EE7B37">
      <w:pPr>
        <w:ind w:left="720" w:hanging="720"/>
        <w:rPr>
          <w:u w:val="single"/>
        </w:rPr>
      </w:pPr>
    </w:p>
    <w:p w14:paraId="0EAD497B" w14:textId="77777777" w:rsidR="00EE7B37" w:rsidRDefault="00EE7B37" w:rsidP="00EE7B37">
      <w:pPr>
        <w:ind w:left="720" w:hanging="720"/>
      </w:pPr>
      <w:r>
        <w:t>Company Muster Rolls, Sept.-Oct. 1863 – Gainesville, Va.</w:t>
      </w:r>
    </w:p>
    <w:p w14:paraId="28E89D92" w14:textId="77777777" w:rsidR="00EE7B37" w:rsidRDefault="00EE7B37" w:rsidP="00EE7B37">
      <w:pPr>
        <w:ind w:left="720" w:hanging="720"/>
      </w:pPr>
      <w:r>
        <w:tab/>
        <w:t>Field &amp; Staff: “engaged the enemy at Buckland Mills Oct. 14 and 19, 1863”</w:t>
      </w:r>
    </w:p>
    <w:p w14:paraId="7EF1B21E" w14:textId="77777777" w:rsidR="00EE7B37" w:rsidRDefault="00EE7B37" w:rsidP="00EE7B37">
      <w:pPr>
        <w:ind w:left="720" w:hanging="720"/>
      </w:pPr>
      <w:r>
        <w:tab/>
        <w:t>Co. A:</w:t>
      </w:r>
      <w:r>
        <w:tab/>
        <w:t>engaged the enemy at Buckland Mills Oct. 14 and 19, 1863</w:t>
      </w:r>
    </w:p>
    <w:p w14:paraId="194B1F10" w14:textId="77777777" w:rsidR="00EE7B37" w:rsidRDefault="00EE7B37" w:rsidP="00EE7B37">
      <w:pPr>
        <w:ind w:left="720" w:hanging="720"/>
      </w:pPr>
      <w:r>
        <w:tab/>
        <w:t>Co. B: engaged the enemy at Buckland Mills Oct. 14 and 19, 1863</w:t>
      </w:r>
    </w:p>
    <w:p w14:paraId="71F36D85" w14:textId="77777777" w:rsidR="00EE7B37" w:rsidRDefault="00EE7B37" w:rsidP="00EE7B37">
      <w:pPr>
        <w:ind w:left="720" w:hanging="720"/>
      </w:pPr>
      <w:r>
        <w:tab/>
        <w:t>Co. C: no information</w:t>
      </w:r>
    </w:p>
    <w:p w14:paraId="22BD76D0" w14:textId="77777777" w:rsidR="00EE7B37" w:rsidRDefault="00EE7B37" w:rsidP="00EE7B37">
      <w:pPr>
        <w:ind w:left="720" w:hanging="720"/>
      </w:pPr>
      <w:r>
        <w:tab/>
        <w:t>Co. D: no information</w:t>
      </w:r>
    </w:p>
    <w:p w14:paraId="5983C7D4" w14:textId="77777777" w:rsidR="00EE7B37" w:rsidRDefault="00EE7B37" w:rsidP="00EE7B37">
      <w:pPr>
        <w:ind w:left="720" w:hanging="720"/>
      </w:pPr>
      <w:r>
        <w:tab/>
        <w:t>Co. E: “in action at Buckland Mills 10/17/63 &amp; 10/19/63”</w:t>
      </w:r>
    </w:p>
    <w:p w14:paraId="2F95E7AF" w14:textId="77777777" w:rsidR="00EE7B37" w:rsidRDefault="00EE7B37" w:rsidP="00EE7B37">
      <w:pPr>
        <w:ind w:left="720" w:hanging="720"/>
      </w:pPr>
      <w:r>
        <w:tab/>
        <w:t>Co. F: no information</w:t>
      </w:r>
    </w:p>
    <w:p w14:paraId="24E5EBFC" w14:textId="77777777" w:rsidR="00EE7B37" w:rsidRDefault="00EE7B37" w:rsidP="00EE7B37">
      <w:pPr>
        <w:ind w:left="720" w:hanging="720"/>
      </w:pPr>
      <w:r>
        <w:tab/>
        <w:t>Co. G: “in action at Buckland Mills Oct 19th”</w:t>
      </w:r>
    </w:p>
    <w:p w14:paraId="239AD9FF" w14:textId="77777777" w:rsidR="00EE7B37" w:rsidRDefault="00EE7B37" w:rsidP="00EE7B37">
      <w:pPr>
        <w:ind w:left="720" w:hanging="720"/>
      </w:pPr>
      <w:r>
        <w:tab/>
        <w:t>Co. H: the enemy at Buckland Mills Oct. 14 and 19, 1863</w:t>
      </w:r>
    </w:p>
    <w:p w14:paraId="06A9CF00" w14:textId="77777777" w:rsidR="00EE7B37" w:rsidRDefault="00EE7B37" w:rsidP="00EE7B37">
      <w:pPr>
        <w:ind w:left="720" w:hanging="720"/>
      </w:pPr>
      <w:r>
        <w:tab/>
        <w:t>Co. I: no information</w:t>
      </w:r>
    </w:p>
    <w:p w14:paraId="3B76F1CA" w14:textId="77777777" w:rsidR="00EE7B37" w:rsidRDefault="00EE7B37" w:rsidP="00EE7B37">
      <w:pPr>
        <w:ind w:left="720" w:hanging="720"/>
      </w:pPr>
      <w:r>
        <w:tab/>
        <w:t>Co. K: “in battle at Buckland Mills Oct. 18, 1863 and Oct. 19, 1863”</w:t>
      </w:r>
    </w:p>
    <w:p w14:paraId="5D26B476" w14:textId="77777777" w:rsidR="00EE7B37" w:rsidRDefault="00EE7B37" w:rsidP="00EE7B37">
      <w:pPr>
        <w:ind w:left="720" w:hanging="720"/>
      </w:pPr>
      <w:r>
        <w:tab/>
        <w:t>Co. L: “14 Oct. the company skirmished at Broad Run one man missing.  At Hay Market the company was present, fell back near Gainesville Station and remained there until the 31</w:t>
      </w:r>
      <w:r w:rsidRPr="003967A3">
        <w:rPr>
          <w:vertAlign w:val="superscript"/>
        </w:rPr>
        <w:t>st</w:t>
      </w:r>
      <w:r>
        <w:t>.”</w:t>
      </w:r>
    </w:p>
    <w:p w14:paraId="30E60A27" w14:textId="77777777" w:rsidR="00EE7B37" w:rsidRDefault="00EE7B37" w:rsidP="00EE7B37">
      <w:pPr>
        <w:ind w:left="720" w:hanging="720"/>
      </w:pPr>
      <w:r>
        <w:tab/>
        <w:t>Co. M: no information</w:t>
      </w:r>
    </w:p>
    <w:p w14:paraId="04205A9B" w14:textId="77777777" w:rsidR="00EE7B37" w:rsidRDefault="00EE7B37" w:rsidP="00EE7B37">
      <w:pPr>
        <w:ind w:left="720" w:hanging="720"/>
      </w:pPr>
    </w:p>
    <w:p w14:paraId="68409704" w14:textId="77777777" w:rsidR="00EE7B37" w:rsidRDefault="00EE7B37" w:rsidP="00EE7B37">
      <w:r>
        <w:t xml:space="preserve">II. </w:t>
      </w:r>
      <w:r w:rsidRPr="008F4402">
        <w:rPr>
          <w:i/>
        </w:rPr>
        <w:t>Field Hospital Registers</w:t>
      </w:r>
      <w:r>
        <w:rPr>
          <w:i/>
        </w:rPr>
        <w:t xml:space="preserve"> (Union)</w:t>
      </w:r>
      <w:r>
        <w:t xml:space="preserve"> [RG94, Entry Field Hospital Register 544 – Cavalry, Army of the Potomac, Register 599]</w:t>
      </w:r>
    </w:p>
    <w:p w14:paraId="10EE62D3" w14:textId="77777777" w:rsidR="00EE7B37" w:rsidRDefault="00EE7B37" w:rsidP="00EE7B37"/>
    <w:p w14:paraId="2452017C" w14:textId="77777777" w:rsidR="00EE7B37" w:rsidRDefault="00EE7B37" w:rsidP="00EE7B37">
      <w:r>
        <w:t>18</w:t>
      </w:r>
      <w:r w:rsidRPr="001C74D8">
        <w:rPr>
          <w:vertAlign w:val="superscript"/>
        </w:rPr>
        <w:t>th</w:t>
      </w:r>
      <w:r>
        <w:t xml:space="preserve"> Pennsylvania Cavalry:</w:t>
      </w:r>
    </w:p>
    <w:p w14:paraId="790FBACD" w14:textId="77777777" w:rsidR="00EE7B37" w:rsidRDefault="00EE7B37" w:rsidP="00EE7B37">
      <w:pPr>
        <w:ind w:left="720" w:hanging="720"/>
      </w:pPr>
      <w:r>
        <w:tab/>
        <w:t>Darling, W. B. (Maj.); chronic diarrhea; admitted 10/21; returned 10/22</w:t>
      </w:r>
    </w:p>
    <w:p w14:paraId="6B7E329F" w14:textId="77777777" w:rsidR="00EE7B37" w:rsidRDefault="00EE7B37" w:rsidP="00EE7B37">
      <w:pPr>
        <w:ind w:left="720" w:hanging="720"/>
      </w:pPr>
      <w:r>
        <w:tab/>
        <w:t>Hess, William B. (Pvt. Co. E); contusion; admitted 10/17</w:t>
      </w:r>
    </w:p>
    <w:p w14:paraId="6368EA2E" w14:textId="77777777" w:rsidR="00EE7B37" w:rsidRDefault="00EE7B37" w:rsidP="00EE7B37">
      <w:pPr>
        <w:ind w:left="720" w:hanging="720"/>
      </w:pPr>
      <w:r>
        <w:tab/>
        <w:t>McGhumpy, Wm. H. (Pvt. Co. C); sprained wrist and contusion of head; admitted 10/23</w:t>
      </w:r>
    </w:p>
    <w:p w14:paraId="4AECE09E" w14:textId="77777777" w:rsidR="00EE7B37" w:rsidRDefault="00EE7B37" w:rsidP="00EE7B37">
      <w:pPr>
        <w:ind w:left="720" w:hanging="720"/>
      </w:pPr>
      <w:r>
        <w:tab/>
        <w:t>Webster, Wm. H. (Pvt. Co. G); dislocated shoulder; admitted 10/23</w:t>
      </w:r>
    </w:p>
    <w:p w14:paraId="7C71FB8A" w14:textId="77777777" w:rsidR="00EE7B37" w:rsidRDefault="00EE7B37" w:rsidP="00EE7B37">
      <w:pPr>
        <w:ind w:left="720" w:hanging="720"/>
      </w:pPr>
      <w:r>
        <w:tab/>
        <w:t>Pultey, John (Pvt. Co. F); fractured ribs right side; admitted 10/23</w:t>
      </w:r>
    </w:p>
    <w:p w14:paraId="3BCBDDC9" w14:textId="77777777" w:rsidR="00EE7B37" w:rsidRDefault="00EE7B37" w:rsidP="00EE7B37">
      <w:pPr>
        <w:ind w:left="720" w:hanging="720"/>
      </w:pPr>
      <w:r>
        <w:tab/>
        <w:t>Wright, E. J. (Sgt. Co. C); dislocations of clavicle; admitted 10/23</w:t>
      </w:r>
    </w:p>
    <w:p w14:paraId="17083D37" w14:textId="77777777" w:rsidR="00EE7B37" w:rsidRDefault="00EE7B37" w:rsidP="00EE7B37">
      <w:pPr>
        <w:ind w:left="720" w:hanging="720"/>
      </w:pPr>
      <w:r>
        <w:tab/>
        <w:t>Childs, William E. (Pvt. Co. F); contusions of right side; admitted 10/23</w:t>
      </w:r>
    </w:p>
    <w:p w14:paraId="32212E9D" w14:textId="77777777" w:rsidR="00EE7B37" w:rsidRDefault="00EE7B37" w:rsidP="00EE7B37">
      <w:pPr>
        <w:ind w:left="720" w:hanging="720"/>
      </w:pPr>
      <w:r>
        <w:tab/>
        <w:t>Throp, David (Cpl. Co. G); injury of spine; admitted 10/23</w:t>
      </w:r>
    </w:p>
    <w:p w14:paraId="3E060963" w14:textId="77777777" w:rsidR="00EE7B37" w:rsidRDefault="00EE7B37" w:rsidP="00EE7B37">
      <w:pPr>
        <w:ind w:left="720" w:hanging="720"/>
      </w:pPr>
      <w:r>
        <w:tab/>
        <w:t>Fritz, David F. (Pvt. Co. K); sprained ankles; admitted 10/23</w:t>
      </w:r>
    </w:p>
    <w:p w14:paraId="08A2F854" w14:textId="77777777" w:rsidR="00EE7B37" w:rsidRDefault="00EE7B37" w:rsidP="00EE7B37">
      <w:pPr>
        <w:ind w:left="720" w:hanging="720"/>
      </w:pPr>
      <w:r>
        <w:tab/>
        <w:t>Noble, Amons (Pvt. Co. E); fractured ribs; admitted 10/23</w:t>
      </w:r>
    </w:p>
    <w:p w14:paraId="6F1D6E6D" w14:textId="77777777" w:rsidR="00EE7B37" w:rsidRDefault="00EE7B37" w:rsidP="00EE7B37">
      <w:pPr>
        <w:ind w:left="720" w:hanging="720"/>
      </w:pPr>
      <w:r>
        <w:tab/>
        <w:t>Moore, John (Pvt. Co. F); contusion of side; admitted 10/23</w:t>
      </w:r>
    </w:p>
    <w:p w14:paraId="5722497A" w14:textId="77777777" w:rsidR="00EE7B37" w:rsidRDefault="00EE7B37" w:rsidP="00EE7B37">
      <w:pPr>
        <w:ind w:left="720" w:hanging="720"/>
      </w:pPr>
      <w:r>
        <w:tab/>
        <w:t>Saltamdin, Garrison (Pvt. Co. D); sprained ankle; admitted 10/23</w:t>
      </w:r>
    </w:p>
    <w:p w14:paraId="5969AD27" w14:textId="77777777" w:rsidR="00EE7B37" w:rsidRDefault="00EE7B37" w:rsidP="00EE7B37">
      <w:pPr>
        <w:ind w:left="720" w:hanging="720"/>
      </w:pPr>
      <w:r>
        <w:tab/>
        <w:t>Greenant, Jacob (Pvt. Co. E); contusion of side; admitted 10/23</w:t>
      </w:r>
    </w:p>
    <w:p w14:paraId="46249738" w14:textId="77777777" w:rsidR="00EE7B37" w:rsidRDefault="00EE7B37" w:rsidP="00EE7B37">
      <w:pPr>
        <w:ind w:left="720" w:hanging="720"/>
      </w:pPr>
      <w:r>
        <w:tab/>
        <w:t>Rush, Isaac (Pvt. Co. A); contusion; admitted 11/7</w:t>
      </w:r>
    </w:p>
    <w:p w14:paraId="04CA2852" w14:textId="77777777" w:rsidR="00EE7B37" w:rsidRDefault="00EE7B37" w:rsidP="00EE7B37">
      <w:pPr>
        <w:ind w:left="720" w:hanging="720"/>
      </w:pPr>
    </w:p>
    <w:p w14:paraId="5A79979F" w14:textId="77777777" w:rsidR="00EE7B37" w:rsidRDefault="00EE7B37" w:rsidP="00EE7B37">
      <w:pPr>
        <w:ind w:left="720" w:hanging="720"/>
      </w:pPr>
      <w:r>
        <w:t>“Wounded during the week, Gainesville, Va. – Oct. 24</w:t>
      </w:r>
      <w:r w:rsidRPr="00E54D32">
        <w:rPr>
          <w:vertAlign w:val="superscript"/>
        </w:rPr>
        <w:t>th</w:t>
      </w:r>
      <w:r>
        <w:t>” [RG94 Entry 602]: 1</w:t>
      </w:r>
    </w:p>
    <w:p w14:paraId="05BA93B2" w14:textId="77777777" w:rsidR="00EE7B37" w:rsidRDefault="00EE7B37" w:rsidP="00EE7B37">
      <w:pPr>
        <w:ind w:left="720" w:hanging="720"/>
      </w:pPr>
    </w:p>
    <w:p w14:paraId="61C0BA7A" w14:textId="77777777" w:rsidR="00EE7B37" w:rsidRDefault="00EE7B37" w:rsidP="00EE7B37">
      <w:pPr>
        <w:ind w:left="720" w:hanging="720"/>
      </w:pPr>
    </w:p>
    <w:p w14:paraId="39BEB79B" w14:textId="77777777" w:rsidR="00EE7B37" w:rsidRPr="00BE7515" w:rsidRDefault="00EE7B37" w:rsidP="00EE7B37">
      <w:r>
        <w:rPr>
          <w:u w:val="single"/>
        </w:rPr>
        <w:t>1</w:t>
      </w:r>
      <w:r w:rsidRPr="00BE7515">
        <w:rPr>
          <w:u w:val="single"/>
          <w:vertAlign w:val="superscript"/>
        </w:rPr>
        <w:t>ST</w:t>
      </w:r>
      <w:r>
        <w:rPr>
          <w:u w:val="single"/>
        </w:rPr>
        <w:t xml:space="preserve"> WEST VIRGINIA</w:t>
      </w:r>
      <w:r w:rsidRPr="00917F60">
        <w:rPr>
          <w:u w:val="single"/>
        </w:rPr>
        <w:t xml:space="preserve"> CAVALRY</w:t>
      </w:r>
      <w:r>
        <w:t xml:space="preserve"> (also known as 1</w:t>
      </w:r>
      <w:r w:rsidRPr="00BE7515">
        <w:rPr>
          <w:vertAlign w:val="superscript"/>
        </w:rPr>
        <w:t>st</w:t>
      </w:r>
      <w:r>
        <w:t xml:space="preserve"> Virginia Cavalry, U.S. Volunteers)</w:t>
      </w:r>
    </w:p>
    <w:p w14:paraId="6496949E" w14:textId="77777777" w:rsidR="00EE7B37" w:rsidRDefault="00EE7B37" w:rsidP="00EE7B37">
      <w:pPr>
        <w:ind w:left="720" w:hanging="720"/>
      </w:pPr>
      <w:r>
        <w:t xml:space="preserve">(First Brigade, Third Division, </w:t>
      </w:r>
      <w:r w:rsidRPr="003520C7">
        <w:t>Cavalry Corps</w:t>
      </w:r>
      <w:r>
        <w:t>, Army of the Potomac)</w:t>
      </w:r>
    </w:p>
    <w:p w14:paraId="7FD04D08" w14:textId="77777777" w:rsidR="00EE7B37" w:rsidRDefault="00EE7B37" w:rsidP="00EE7B37">
      <w:pPr>
        <w:ind w:left="720" w:hanging="720"/>
      </w:pPr>
    </w:p>
    <w:p w14:paraId="752831BA" w14:textId="77777777" w:rsidR="00EE7B37" w:rsidRDefault="00EE7B37" w:rsidP="00EE7B37">
      <w:pPr>
        <w:ind w:left="720" w:hanging="720"/>
      </w:pPr>
      <w:r w:rsidRPr="00D805C3">
        <w:t>I.</w:t>
      </w:r>
      <w:r>
        <w:rPr>
          <w:i/>
        </w:rPr>
        <w:t xml:space="preserve"> </w:t>
      </w:r>
      <w:r w:rsidRPr="00C25D21">
        <w:rPr>
          <w:i/>
        </w:rPr>
        <w:t>Compiled Records: Service of Volunteer Union Military Units (State Regiments)</w:t>
      </w:r>
      <w:r>
        <w:t xml:space="preserve"> [M594: 194]</w:t>
      </w:r>
    </w:p>
    <w:p w14:paraId="2208964C" w14:textId="77777777" w:rsidR="00EE7B37" w:rsidRDefault="00EE7B37" w:rsidP="00EE7B37">
      <w:pPr>
        <w:ind w:left="720" w:hanging="720"/>
      </w:pPr>
    </w:p>
    <w:p w14:paraId="3E7AA07A" w14:textId="77777777" w:rsidR="00EE7B37" w:rsidRDefault="00EE7B37" w:rsidP="00EE7B37">
      <w:pPr>
        <w:ind w:left="720" w:hanging="720"/>
      </w:pPr>
      <w:r>
        <w:t>Company Muster Rolls, Sept.-Oct. 1863 – Gainesville, Va., no details except for the following:</w:t>
      </w:r>
    </w:p>
    <w:p w14:paraId="016B2B03" w14:textId="77777777" w:rsidR="00EE7B37" w:rsidRDefault="00EE7B37" w:rsidP="00EE7B37">
      <w:pPr>
        <w:ind w:left="720" w:hanging="720"/>
      </w:pPr>
      <w:r>
        <w:tab/>
        <w:t>Co. D: near Fort Scott</w:t>
      </w:r>
    </w:p>
    <w:p w14:paraId="075DB888" w14:textId="77777777" w:rsidR="00EE7B37" w:rsidRDefault="00EE7B37" w:rsidP="00EE7B37">
      <w:pPr>
        <w:ind w:left="720" w:hanging="720"/>
      </w:pPr>
      <w:r>
        <w:tab/>
        <w:t>Co. F: near Bristoe, Va., “Oct. 19</w:t>
      </w:r>
      <w:r w:rsidRPr="00850960">
        <w:rPr>
          <w:vertAlign w:val="superscript"/>
        </w:rPr>
        <w:t>th</w:t>
      </w:r>
      <w:r>
        <w:t xml:space="preserve"> engaged the enemy spiritedly at Buckland, Va.”</w:t>
      </w:r>
    </w:p>
    <w:p w14:paraId="317CF3DA" w14:textId="77777777" w:rsidR="00EE7B37" w:rsidRDefault="00EE7B37" w:rsidP="00EE7B37">
      <w:pPr>
        <w:ind w:left="720" w:hanging="720"/>
      </w:pPr>
      <w:r>
        <w:tab/>
        <w:t>Co. G: Gainesville, Va., “On the 19</w:t>
      </w:r>
      <w:r w:rsidRPr="00850960">
        <w:rPr>
          <w:vertAlign w:val="superscript"/>
        </w:rPr>
        <w:t>th</w:t>
      </w:r>
      <w:r>
        <w:t xml:space="preserve"> at Buckland Mills had a very brisk engagement”</w:t>
      </w:r>
    </w:p>
    <w:p w14:paraId="21A3CB40" w14:textId="77777777" w:rsidR="00EE7B37" w:rsidRDefault="00EE7B37" w:rsidP="00EE7B37">
      <w:pPr>
        <w:ind w:left="720" w:hanging="720"/>
      </w:pPr>
      <w:r>
        <w:tab/>
        <w:t>Co. K: Martinsburg, Va.</w:t>
      </w:r>
    </w:p>
    <w:p w14:paraId="23B9184D" w14:textId="77777777" w:rsidR="00EE7B37" w:rsidRDefault="00EE7B37" w:rsidP="00EE7B37">
      <w:pPr>
        <w:ind w:left="720" w:hanging="720"/>
      </w:pPr>
      <w:r>
        <w:tab/>
        <w:t>Co. N: “engaged with the enemy at or near New Baltimore and Buckland’s Mills, Oct 19</w:t>
      </w:r>
      <w:r w:rsidRPr="00850960">
        <w:rPr>
          <w:vertAlign w:val="superscript"/>
        </w:rPr>
        <w:t>th</w:t>
      </w:r>
      <w:r>
        <w:t>, 1863”</w:t>
      </w:r>
    </w:p>
    <w:p w14:paraId="0EE60D17" w14:textId="77777777" w:rsidR="00EE7B37" w:rsidRDefault="00EE7B37" w:rsidP="00EE7B37">
      <w:pPr>
        <w:ind w:left="720" w:hanging="720"/>
      </w:pPr>
    </w:p>
    <w:p w14:paraId="2A90F5A6" w14:textId="77777777" w:rsidR="00EE7B37" w:rsidRDefault="00EE7B37" w:rsidP="00EE7B37">
      <w:r>
        <w:t xml:space="preserve">II. </w:t>
      </w:r>
      <w:r w:rsidRPr="00C25D21">
        <w:rPr>
          <w:i/>
        </w:rPr>
        <w:t xml:space="preserve">Regimental Books and Papers </w:t>
      </w:r>
      <w:r>
        <w:rPr>
          <w:i/>
        </w:rPr>
        <w:t>(</w:t>
      </w:r>
      <w:r w:rsidRPr="00C25D21">
        <w:rPr>
          <w:i/>
        </w:rPr>
        <w:t>Union</w:t>
      </w:r>
      <w:r>
        <w:rPr>
          <w:i/>
        </w:rPr>
        <w:t xml:space="preserve">) </w:t>
      </w:r>
      <w:r>
        <w:t>[RG92/94]</w:t>
      </w:r>
    </w:p>
    <w:p w14:paraId="162CABAD" w14:textId="77777777" w:rsidR="00EE7B37" w:rsidRDefault="00EE7B37" w:rsidP="00EE7B37"/>
    <w:p w14:paraId="4AC2B6D2" w14:textId="77777777" w:rsidR="00EE7B37" w:rsidRDefault="00EE7B37" w:rsidP="00EE7B37">
      <w:pPr>
        <w:ind w:left="720" w:hanging="720"/>
      </w:pPr>
      <w:r>
        <w:t>1</w:t>
      </w:r>
      <w:r w:rsidRPr="005D789F">
        <w:rPr>
          <w:vertAlign w:val="superscript"/>
        </w:rPr>
        <w:t>st</w:t>
      </w:r>
      <w:r>
        <w:t xml:space="preserve"> West Virginia Cavalry Regimental Books, Vol. 1 of 3</w:t>
      </w:r>
      <w:r w:rsidRPr="00417DAE">
        <w:t>:</w:t>
      </w:r>
    </w:p>
    <w:p w14:paraId="2AEC6381" w14:textId="77777777" w:rsidR="00EE7B37" w:rsidRDefault="00EE7B37" w:rsidP="00EE7B37">
      <w:pPr>
        <w:ind w:left="720" w:hanging="720"/>
      </w:pPr>
      <w:r>
        <w:t>Remarks for the month of October, 1863:</w:t>
      </w:r>
    </w:p>
    <w:p w14:paraId="49B2197D" w14:textId="77777777" w:rsidR="00EE7B37" w:rsidRDefault="00EE7B37" w:rsidP="00EE7B37">
      <w:pPr>
        <w:ind w:left="720" w:hanging="720"/>
      </w:pPr>
      <w:r>
        <w:tab/>
        <w:t>19</w:t>
      </w:r>
      <w:r w:rsidRPr="005D789F">
        <w:rPr>
          <w:vertAlign w:val="superscript"/>
        </w:rPr>
        <w:t>th</w:t>
      </w:r>
      <w:r>
        <w:t xml:space="preserve"> – “Skirmish near New Baltimore.  Albert Zepperich missing in action.  Josh Breshlin horse give out near Long Bridge; lost in action near New Baltimore in action: 4 rifle and cartridge boxes, 1 revolver &amp; holster, 1 sabre belt and Plate.”</w:t>
      </w:r>
    </w:p>
    <w:p w14:paraId="5088B124" w14:textId="77777777" w:rsidR="00EE7B37" w:rsidRDefault="00EE7B37" w:rsidP="00EE7B37">
      <w:pPr>
        <w:ind w:left="720" w:hanging="720"/>
      </w:pPr>
    </w:p>
    <w:p w14:paraId="27009F07" w14:textId="77777777" w:rsidR="00EE7B37" w:rsidRDefault="00EE7B37" w:rsidP="00EE7B37">
      <w:pPr>
        <w:ind w:left="720" w:hanging="720"/>
      </w:pPr>
      <w:r>
        <w:t>Morning Reports, Company M – October 1863:</w:t>
      </w:r>
    </w:p>
    <w:p w14:paraId="5DE18710" w14:textId="77777777" w:rsidR="00EE7B37" w:rsidRDefault="00EE7B37" w:rsidP="00EE7B37">
      <w:pPr>
        <w:ind w:left="720" w:hanging="720"/>
      </w:pPr>
      <w:r>
        <w:tab/>
        <w:t>“4 men missing in action between Oct 7 and Oct 24 (Gainesville)”</w:t>
      </w:r>
    </w:p>
    <w:p w14:paraId="30076182" w14:textId="77777777" w:rsidR="00EE7B37" w:rsidRDefault="00EE7B37" w:rsidP="00EE7B37">
      <w:pPr>
        <w:ind w:left="720" w:hanging="720"/>
      </w:pPr>
    </w:p>
    <w:p w14:paraId="263472E6" w14:textId="77777777" w:rsidR="00EE7B37" w:rsidRDefault="00EE7B37" w:rsidP="00EE7B37">
      <w:r>
        <w:t xml:space="preserve">III. </w:t>
      </w:r>
      <w:r w:rsidRPr="008F4402">
        <w:rPr>
          <w:i/>
        </w:rPr>
        <w:t>Field Hospital Registers</w:t>
      </w:r>
      <w:r>
        <w:rPr>
          <w:i/>
        </w:rPr>
        <w:t xml:space="preserve"> (Union)</w:t>
      </w:r>
      <w:r>
        <w:t xml:space="preserve"> [RG94, Entry Field Hospital Register 544 – Cavalry, Army of the Potomac, Register 599]</w:t>
      </w:r>
    </w:p>
    <w:p w14:paraId="45289DA6" w14:textId="77777777" w:rsidR="00EE7B37" w:rsidRDefault="00EE7B37" w:rsidP="00EE7B37"/>
    <w:p w14:paraId="4234B6B5" w14:textId="77777777" w:rsidR="00EE7B37" w:rsidRDefault="00EE7B37" w:rsidP="00EE7B37">
      <w:pPr>
        <w:ind w:left="720" w:hanging="720"/>
      </w:pPr>
      <w:r>
        <w:t>1</w:t>
      </w:r>
      <w:r w:rsidRPr="00742A04">
        <w:rPr>
          <w:vertAlign w:val="superscript"/>
        </w:rPr>
        <w:t>st</w:t>
      </w:r>
      <w:r>
        <w:t xml:space="preserve"> West Virginia Cavalry:</w:t>
      </w:r>
    </w:p>
    <w:p w14:paraId="7B520994" w14:textId="77777777" w:rsidR="00EE7B37" w:rsidRDefault="00EE7B37" w:rsidP="00EE7B37">
      <w:pPr>
        <w:ind w:left="720" w:hanging="720"/>
      </w:pPr>
      <w:r>
        <w:tab/>
        <w:t>Michal, John A. (Cpl. Co. E); G.S. wound in left groin; admitted 10/27</w:t>
      </w:r>
    </w:p>
    <w:p w14:paraId="15466C14" w14:textId="77777777" w:rsidR="00EE7B37" w:rsidRDefault="00EE7B37" w:rsidP="00EE7B37">
      <w:pPr>
        <w:ind w:left="720"/>
      </w:pPr>
      <w:r>
        <w:t>+ 11 men admitted for illnesses</w:t>
      </w:r>
    </w:p>
    <w:p w14:paraId="49ACF1BD" w14:textId="77777777" w:rsidR="00EE7B37" w:rsidRDefault="00EE7B37" w:rsidP="00EE7B37"/>
    <w:p w14:paraId="0AC2BB87" w14:textId="77777777" w:rsidR="00EE7B37" w:rsidRDefault="00EE7B37" w:rsidP="00EE7B37">
      <w:r>
        <w:t>“Wounded during the week, Gainesville, Va. – Oct. 24</w:t>
      </w:r>
      <w:r w:rsidRPr="00E54D32">
        <w:rPr>
          <w:vertAlign w:val="superscript"/>
        </w:rPr>
        <w:t>th</w:t>
      </w:r>
      <w:r>
        <w:t>” [RG94 Entry 602]: 2</w:t>
      </w:r>
    </w:p>
    <w:p w14:paraId="6BA0D1AD" w14:textId="77777777" w:rsidR="00EE7B37" w:rsidRDefault="00EE7B37" w:rsidP="00EE7B37">
      <w:pPr>
        <w:ind w:left="720" w:hanging="720"/>
      </w:pPr>
    </w:p>
    <w:p w14:paraId="1398DD6D" w14:textId="77777777" w:rsidR="00EE7B37" w:rsidRDefault="00EE7B37" w:rsidP="00EE7B37">
      <w:pPr>
        <w:ind w:left="720" w:hanging="720"/>
      </w:pPr>
    </w:p>
    <w:p w14:paraId="6A735093" w14:textId="77777777" w:rsidR="00EE7B37" w:rsidRDefault="00EE7B37" w:rsidP="00EE7B37">
      <w:pPr>
        <w:rPr>
          <w:u w:val="single"/>
        </w:rPr>
      </w:pPr>
      <w:r>
        <w:rPr>
          <w:u w:val="single"/>
        </w:rPr>
        <w:t>1</w:t>
      </w:r>
      <w:r w:rsidRPr="007933E1">
        <w:rPr>
          <w:u w:val="single"/>
          <w:vertAlign w:val="superscript"/>
        </w:rPr>
        <w:t>ST</w:t>
      </w:r>
      <w:r>
        <w:rPr>
          <w:u w:val="single"/>
        </w:rPr>
        <w:t xml:space="preserve"> MICHIGAN</w:t>
      </w:r>
      <w:r w:rsidRPr="00917F60">
        <w:rPr>
          <w:u w:val="single"/>
        </w:rPr>
        <w:t xml:space="preserve"> CAVALRY</w:t>
      </w:r>
    </w:p>
    <w:p w14:paraId="64E6F729" w14:textId="77777777" w:rsidR="00EE7B37" w:rsidRDefault="00EE7B37" w:rsidP="00EE7B37">
      <w:pPr>
        <w:ind w:left="720" w:hanging="720"/>
      </w:pPr>
      <w:r>
        <w:t xml:space="preserve">(Second Brigade, Third Division, </w:t>
      </w:r>
      <w:r w:rsidRPr="003520C7">
        <w:t>Cavalry Corps</w:t>
      </w:r>
      <w:r>
        <w:t>, Army of the Potomac)</w:t>
      </w:r>
    </w:p>
    <w:p w14:paraId="0BA4BEFB" w14:textId="77777777" w:rsidR="00EE7B37" w:rsidRDefault="00EE7B37" w:rsidP="00EE7B37">
      <w:pPr>
        <w:ind w:left="720" w:hanging="720"/>
      </w:pPr>
    </w:p>
    <w:p w14:paraId="4A3F69EA" w14:textId="77777777" w:rsidR="00EE7B37" w:rsidRDefault="00EE7B37" w:rsidP="00EE7B37">
      <w:pPr>
        <w:ind w:left="720" w:hanging="720"/>
      </w:pPr>
      <w:r w:rsidRPr="007933E1">
        <w:t>I.</w:t>
      </w:r>
      <w:r>
        <w:rPr>
          <w:i/>
        </w:rPr>
        <w:t xml:space="preserve"> </w:t>
      </w:r>
      <w:r w:rsidRPr="00C25D21">
        <w:rPr>
          <w:i/>
        </w:rPr>
        <w:t>Compiled Records: Service of Volunteer Union Military Units (State Regiments)</w:t>
      </w:r>
      <w:r>
        <w:t xml:space="preserve"> [M594: 83]</w:t>
      </w:r>
    </w:p>
    <w:p w14:paraId="7DCF21D4" w14:textId="77777777" w:rsidR="00EE7B37" w:rsidRDefault="00EE7B37" w:rsidP="00EE7B37">
      <w:pPr>
        <w:ind w:left="720" w:hanging="720"/>
      </w:pPr>
    </w:p>
    <w:p w14:paraId="0E51AA78" w14:textId="77777777" w:rsidR="00EE7B37" w:rsidRDefault="00EE7B37" w:rsidP="00EE7B37">
      <w:pPr>
        <w:ind w:left="720" w:hanging="720"/>
      </w:pPr>
      <w:r>
        <w:t>Company Muster Rolls, Sept.-Oct. 1863 – Gainesville, Va.</w:t>
      </w:r>
    </w:p>
    <w:p w14:paraId="6E057929" w14:textId="77777777" w:rsidR="00EE7B37" w:rsidRDefault="00EE7B37" w:rsidP="00EE7B37">
      <w:pPr>
        <w:ind w:left="720" w:hanging="720"/>
      </w:pPr>
      <w:r>
        <w:tab/>
        <w:t>Field &amp; Staff: “Oct. 10 was engaged at James City, 11</w:t>
      </w:r>
      <w:r w:rsidRPr="006F0A53">
        <w:rPr>
          <w:vertAlign w:val="superscript"/>
        </w:rPr>
        <w:t>th</w:t>
      </w:r>
      <w:r>
        <w:t xml:space="preserve"> at Culpepper [sic] and Brandy Station, 17</w:t>
      </w:r>
      <w:r w:rsidRPr="006F0A53">
        <w:rPr>
          <w:vertAlign w:val="superscript"/>
        </w:rPr>
        <w:t>th</w:t>
      </w:r>
      <w:r>
        <w:t xml:space="preserve"> at Groveton, 19</w:t>
      </w:r>
      <w:r w:rsidRPr="006F0A53">
        <w:rPr>
          <w:vertAlign w:val="superscript"/>
        </w:rPr>
        <w:t>th</w:t>
      </w:r>
      <w:r>
        <w:t xml:space="preserve"> at Buckland Mills.”</w:t>
      </w:r>
    </w:p>
    <w:p w14:paraId="6306033E" w14:textId="77777777" w:rsidR="00EE7B37" w:rsidRDefault="00EE7B37" w:rsidP="00EE7B37">
      <w:pPr>
        <w:ind w:left="720" w:hanging="720"/>
      </w:pPr>
      <w:r>
        <w:tab/>
        <w:t>Co. A: no information</w:t>
      </w:r>
    </w:p>
    <w:p w14:paraId="78B74A58" w14:textId="77777777" w:rsidR="00EE7B37" w:rsidRDefault="00EE7B37" w:rsidP="00EE7B37">
      <w:pPr>
        <w:ind w:left="720" w:hanging="720"/>
      </w:pPr>
      <w:r>
        <w:tab/>
        <w:t>Co. B: “Oct. 10 James City, Oct. 11 Brandy Station, Oct. 17 Groveton, Oct. 19 Bucklands [sic] Mills”</w:t>
      </w:r>
    </w:p>
    <w:p w14:paraId="2AAC1698" w14:textId="77777777" w:rsidR="00EE7B37" w:rsidRDefault="00EE7B37" w:rsidP="00EE7B37">
      <w:pPr>
        <w:ind w:left="720" w:hanging="720"/>
      </w:pPr>
      <w:r>
        <w:tab/>
        <w:t>Co. C: “Oct. 10 James City, Oct. 11 Brandy Station, Oct. 17/18 Groveton, Oct. 19 Buckland Mills”</w:t>
      </w:r>
    </w:p>
    <w:p w14:paraId="26EB8C2D" w14:textId="77777777" w:rsidR="00EE7B37" w:rsidRDefault="00EE7B37" w:rsidP="00EE7B37">
      <w:pPr>
        <w:ind w:left="720" w:hanging="720"/>
      </w:pPr>
      <w:r>
        <w:tab/>
        <w:t>Co. D: no information</w:t>
      </w:r>
    </w:p>
    <w:p w14:paraId="356D74B6" w14:textId="77777777" w:rsidR="00EE7B37" w:rsidRDefault="00EE7B37" w:rsidP="00EE7B37">
      <w:pPr>
        <w:ind w:left="720" w:hanging="720"/>
      </w:pPr>
      <w:r>
        <w:tab/>
        <w:t>Co. E: no information</w:t>
      </w:r>
    </w:p>
    <w:p w14:paraId="43234634" w14:textId="77777777" w:rsidR="00EE7B37" w:rsidRDefault="00EE7B37" w:rsidP="00EE7B37">
      <w:pPr>
        <w:ind w:left="720" w:hanging="720"/>
      </w:pPr>
      <w:r>
        <w:tab/>
        <w:t>Co. F: “Oct. 10 in action at James City, Va.; Oct. 11 in action Culpepper, Brandy Station and all along the rout to Rappahannock Station; Oct. 14 on picket at Bull Run; Oct. 16-17; Oct. 18 Skirmish near Gainesville; Oct. 19 in battle of Bucktown [sic] Mills, Va.”</w:t>
      </w:r>
    </w:p>
    <w:p w14:paraId="3B491BCC" w14:textId="77777777" w:rsidR="00EE7B37" w:rsidRDefault="00EE7B37" w:rsidP="00EE7B37">
      <w:pPr>
        <w:ind w:left="720" w:hanging="720"/>
      </w:pPr>
      <w:r>
        <w:tab/>
        <w:t>Co. G: no information</w:t>
      </w:r>
    </w:p>
    <w:p w14:paraId="7EBC31F4" w14:textId="77777777" w:rsidR="00EE7B37" w:rsidRDefault="00EE7B37" w:rsidP="00EE7B37">
      <w:pPr>
        <w:ind w:left="720" w:hanging="720"/>
      </w:pPr>
      <w:r>
        <w:tab/>
        <w:t>Co. H: “was in the severe engagement of 13 October at Brandy Station and skirmished every day for several days and fought the Rebels at Buckland Mills on 19, since which have lain idle except moving from Gainesville to Gainesville.”</w:t>
      </w:r>
    </w:p>
    <w:p w14:paraId="14D55D79" w14:textId="77777777" w:rsidR="00EE7B37" w:rsidRDefault="00EE7B37" w:rsidP="00EE7B37">
      <w:pPr>
        <w:ind w:left="720" w:hanging="720"/>
      </w:pPr>
      <w:r>
        <w:tab/>
        <w:t>Co. I: “[October] 11</w:t>
      </w:r>
      <w:r w:rsidRPr="009E3B97">
        <w:rPr>
          <w:vertAlign w:val="superscript"/>
        </w:rPr>
        <w:t>th</w:t>
      </w:r>
      <w:r>
        <w:t xml:space="preserve"> retreated back to the Rappahannock and had a heavy fight at Brandy Station, then fell back as far as Bull Run and did picket duty until the 19</w:t>
      </w:r>
      <w:r w:rsidRPr="009E3B97">
        <w:rPr>
          <w:vertAlign w:val="superscript"/>
        </w:rPr>
        <w:t>th</w:t>
      </w:r>
      <w:r>
        <w:t xml:space="preserve"> when it advanced and was in action nearly all day at Buckland Mills.”</w:t>
      </w:r>
    </w:p>
    <w:p w14:paraId="586F99F0" w14:textId="77777777" w:rsidR="00EE7B37" w:rsidRDefault="00EE7B37" w:rsidP="00EE7B37">
      <w:pPr>
        <w:ind w:left="720" w:hanging="720"/>
      </w:pPr>
      <w:r>
        <w:tab/>
        <w:t>Co. K: “Buckland [October] 19”</w:t>
      </w:r>
    </w:p>
    <w:p w14:paraId="4C7161C1" w14:textId="77777777" w:rsidR="00EE7B37" w:rsidRDefault="00EE7B37" w:rsidP="00EE7B37">
      <w:pPr>
        <w:ind w:left="720" w:hanging="720"/>
      </w:pPr>
      <w:r>
        <w:tab/>
        <w:t>Co. L: “Buckland [October] 19/63”</w:t>
      </w:r>
    </w:p>
    <w:p w14:paraId="34C01396" w14:textId="77777777" w:rsidR="00EE7B37" w:rsidRDefault="00EE7B37" w:rsidP="00EE7B37">
      <w:pPr>
        <w:ind w:left="720" w:hanging="720"/>
      </w:pPr>
      <w:r>
        <w:tab/>
        <w:t>Co. M: no information</w:t>
      </w:r>
    </w:p>
    <w:p w14:paraId="47BC3F9A" w14:textId="77777777" w:rsidR="00EE7B37" w:rsidRDefault="00EE7B37" w:rsidP="00EE7B37">
      <w:pPr>
        <w:ind w:left="720" w:hanging="720"/>
      </w:pPr>
    </w:p>
    <w:p w14:paraId="1BE0D62F" w14:textId="77777777" w:rsidR="00EE7B37" w:rsidRDefault="00EE7B37" w:rsidP="00EE7B37">
      <w:r>
        <w:t xml:space="preserve">II. </w:t>
      </w:r>
      <w:r w:rsidRPr="008F4402">
        <w:rPr>
          <w:i/>
        </w:rPr>
        <w:t>Field Hospital Registers</w:t>
      </w:r>
      <w:r>
        <w:rPr>
          <w:i/>
        </w:rPr>
        <w:t xml:space="preserve"> (Union)</w:t>
      </w:r>
      <w:r>
        <w:t xml:space="preserve"> [RG94, Entry Field Hospital Register 544 – Cavalry, Army of the Potomac, Register 599]</w:t>
      </w:r>
    </w:p>
    <w:p w14:paraId="1B857762" w14:textId="77777777" w:rsidR="00EE7B37" w:rsidRDefault="00EE7B37" w:rsidP="00EE7B37"/>
    <w:p w14:paraId="6A41A7D1" w14:textId="77777777" w:rsidR="00EE7B37" w:rsidRDefault="00EE7B37" w:rsidP="00EE7B37">
      <w:pPr>
        <w:ind w:left="720" w:hanging="720"/>
      </w:pPr>
      <w:r>
        <w:t>1</w:t>
      </w:r>
      <w:r w:rsidRPr="009235A0">
        <w:rPr>
          <w:vertAlign w:val="superscript"/>
        </w:rPr>
        <w:t>st</w:t>
      </w:r>
      <w:r>
        <w:t xml:space="preserve"> Michigan Cavalry:</w:t>
      </w:r>
    </w:p>
    <w:p w14:paraId="73CFE61F" w14:textId="77777777" w:rsidR="00EE7B37" w:rsidRDefault="00EE7B37" w:rsidP="00EE7B37">
      <w:pPr>
        <w:ind w:left="720" w:hanging="720"/>
      </w:pPr>
      <w:r>
        <w:tab/>
        <w:t>5 men listed for October and November 1863, all admitted for illnesses.</w:t>
      </w:r>
    </w:p>
    <w:p w14:paraId="09BC345E" w14:textId="77777777" w:rsidR="00EE7B37" w:rsidRDefault="00EE7B37" w:rsidP="00EE7B37">
      <w:pPr>
        <w:ind w:left="720" w:hanging="720"/>
      </w:pPr>
    </w:p>
    <w:p w14:paraId="1431AC6E" w14:textId="77777777" w:rsidR="00EE7B37" w:rsidRDefault="00EE7B37" w:rsidP="00EE7B37">
      <w:pPr>
        <w:ind w:left="720" w:hanging="720"/>
      </w:pPr>
      <w:r>
        <w:t>“Wounded during the week, Gainesville, Va. – Oct. 24</w:t>
      </w:r>
      <w:r w:rsidRPr="00E54D32">
        <w:rPr>
          <w:vertAlign w:val="superscript"/>
        </w:rPr>
        <w:t>th</w:t>
      </w:r>
      <w:r>
        <w:t>” [RG94 Entry 602]: 3</w:t>
      </w:r>
    </w:p>
    <w:p w14:paraId="50B0A6DE" w14:textId="77777777" w:rsidR="00EE7B37" w:rsidRDefault="00EE7B37" w:rsidP="00EE7B37">
      <w:pPr>
        <w:ind w:left="720" w:hanging="720"/>
      </w:pPr>
    </w:p>
    <w:p w14:paraId="23FE6140" w14:textId="77777777" w:rsidR="00EE7B37" w:rsidRDefault="00EE7B37" w:rsidP="00EE7B37">
      <w:pPr>
        <w:rPr>
          <w:u w:val="single"/>
        </w:rPr>
      </w:pPr>
    </w:p>
    <w:p w14:paraId="70E59C7A" w14:textId="77777777" w:rsidR="00EE7B37" w:rsidRDefault="00EE7B37" w:rsidP="00EE7B37">
      <w:pPr>
        <w:rPr>
          <w:u w:val="single"/>
        </w:rPr>
      </w:pPr>
      <w:r>
        <w:rPr>
          <w:u w:val="single"/>
        </w:rPr>
        <w:t>5</w:t>
      </w:r>
      <w:r w:rsidRPr="0003416D">
        <w:rPr>
          <w:u w:val="single"/>
          <w:vertAlign w:val="superscript"/>
        </w:rPr>
        <w:t>TH</w:t>
      </w:r>
      <w:r>
        <w:rPr>
          <w:u w:val="single"/>
        </w:rPr>
        <w:t xml:space="preserve"> MICHIGAN</w:t>
      </w:r>
      <w:r w:rsidRPr="00917F60">
        <w:rPr>
          <w:u w:val="single"/>
        </w:rPr>
        <w:t xml:space="preserve"> CAVALRY</w:t>
      </w:r>
    </w:p>
    <w:p w14:paraId="33B0F86C" w14:textId="77777777" w:rsidR="00EE7B37" w:rsidRDefault="00EE7B37" w:rsidP="00EE7B37">
      <w:pPr>
        <w:ind w:left="720" w:hanging="720"/>
      </w:pPr>
      <w:r>
        <w:t xml:space="preserve">(Second Brigade, Third Division, </w:t>
      </w:r>
      <w:r w:rsidRPr="003520C7">
        <w:t>Cavalry Corps</w:t>
      </w:r>
      <w:r>
        <w:t>, Army of the Potomac)</w:t>
      </w:r>
    </w:p>
    <w:p w14:paraId="273703B4" w14:textId="77777777" w:rsidR="00EE7B37" w:rsidRDefault="00EE7B37" w:rsidP="00EE7B37">
      <w:pPr>
        <w:ind w:left="720" w:hanging="720"/>
      </w:pPr>
    </w:p>
    <w:p w14:paraId="0495DA46" w14:textId="77777777" w:rsidR="00EE7B37" w:rsidRDefault="00EE7B37" w:rsidP="00EE7B37">
      <w:pPr>
        <w:ind w:left="720" w:hanging="720"/>
      </w:pPr>
      <w:r w:rsidRPr="007933E1">
        <w:t>I.</w:t>
      </w:r>
      <w:r>
        <w:rPr>
          <w:i/>
        </w:rPr>
        <w:t xml:space="preserve"> </w:t>
      </w:r>
      <w:r w:rsidRPr="00C25D21">
        <w:rPr>
          <w:i/>
        </w:rPr>
        <w:t>Compiled Records: Service of Volunteer Union Military Units (State Regiments)</w:t>
      </w:r>
      <w:r>
        <w:t xml:space="preserve"> [M594: 83]</w:t>
      </w:r>
    </w:p>
    <w:p w14:paraId="03E366A8" w14:textId="77777777" w:rsidR="00EE7B37" w:rsidRDefault="00EE7B37" w:rsidP="00EE7B37">
      <w:pPr>
        <w:ind w:left="720" w:hanging="720"/>
      </w:pPr>
    </w:p>
    <w:p w14:paraId="45E5E97D" w14:textId="77777777" w:rsidR="00EE7B37" w:rsidRDefault="00EE7B37" w:rsidP="00EE7B37">
      <w:pPr>
        <w:ind w:left="720" w:hanging="720"/>
      </w:pPr>
      <w:r>
        <w:t>Company Muster Rolls, Sept.-Oct. 1863 – no details except for the following:</w:t>
      </w:r>
    </w:p>
    <w:p w14:paraId="203B2B91" w14:textId="77777777" w:rsidR="00EE7B37" w:rsidRDefault="00EE7B37" w:rsidP="00EE7B37">
      <w:pPr>
        <w:ind w:left="720" w:hanging="720"/>
      </w:pPr>
      <w:r>
        <w:tab/>
        <w:t>Co. C: “James City Oct. 10-1863. Brandy Station Oct. 11-63. Buckland Mills Oct. 19-63. Morton’s Ford Nov 22/23-63. Near Richmond in Kilpatrick Raid March 2-1864. Todds Tavern in Wilderness May 6/7-64.”</w:t>
      </w:r>
    </w:p>
    <w:p w14:paraId="19031446" w14:textId="77777777" w:rsidR="00EE7B37" w:rsidRDefault="00EE7B37" w:rsidP="00EE7B37">
      <w:pPr>
        <w:ind w:left="720" w:hanging="720"/>
      </w:pPr>
      <w:r>
        <w:tab/>
        <w:t>Co. H: “participated in the engagement near Buckland Mills, Oct. 19”</w:t>
      </w:r>
    </w:p>
    <w:p w14:paraId="262D768E" w14:textId="77777777" w:rsidR="00EE7B37" w:rsidRDefault="00EE7B37" w:rsidP="00EE7B37">
      <w:pPr>
        <w:ind w:left="720" w:hanging="720"/>
      </w:pPr>
      <w:r>
        <w:tab/>
        <w:t>Co. K: “Oct. 19 at Buckland Mills”</w:t>
      </w:r>
    </w:p>
    <w:p w14:paraId="3929F71C" w14:textId="77777777" w:rsidR="00EE7B37" w:rsidRDefault="00EE7B37" w:rsidP="00EE7B37">
      <w:pPr>
        <w:ind w:left="720" w:hanging="720"/>
      </w:pPr>
    </w:p>
    <w:p w14:paraId="19F9B8A1" w14:textId="77777777" w:rsidR="00EE7B37" w:rsidRDefault="00EE7B37" w:rsidP="00EE7B37">
      <w:r>
        <w:t xml:space="preserve">II. </w:t>
      </w:r>
      <w:r w:rsidRPr="008F4402">
        <w:rPr>
          <w:i/>
        </w:rPr>
        <w:t>Field Hospital Registers</w:t>
      </w:r>
      <w:r>
        <w:rPr>
          <w:i/>
        </w:rPr>
        <w:t xml:space="preserve"> (Union)</w:t>
      </w:r>
      <w:r>
        <w:t xml:space="preserve"> [RG94, Entry Field Hospital Register 544 – Cavalry, Army of the Potomac, Register 599]</w:t>
      </w:r>
    </w:p>
    <w:p w14:paraId="1C2CA898" w14:textId="77777777" w:rsidR="00EE7B37" w:rsidRDefault="00EE7B37" w:rsidP="00EE7B37"/>
    <w:p w14:paraId="784C9A38" w14:textId="77777777" w:rsidR="00EE7B37" w:rsidRDefault="00EE7B37" w:rsidP="00EE7B37">
      <w:pPr>
        <w:ind w:left="720" w:hanging="720"/>
      </w:pPr>
      <w:r>
        <w:t>5</w:t>
      </w:r>
      <w:r w:rsidRPr="007B0B8D">
        <w:rPr>
          <w:vertAlign w:val="superscript"/>
        </w:rPr>
        <w:t>th</w:t>
      </w:r>
      <w:r>
        <w:t xml:space="preserve"> Michigan Cavalry:</w:t>
      </w:r>
    </w:p>
    <w:p w14:paraId="2DC54FBB" w14:textId="77777777" w:rsidR="00EE7B37" w:rsidRDefault="00EE7B37" w:rsidP="00EE7B37">
      <w:pPr>
        <w:ind w:left="720" w:hanging="720"/>
      </w:pPr>
      <w:r>
        <w:tab/>
        <w:t>12 men listed for October and November 1863, all admitted for illnesses.</w:t>
      </w:r>
    </w:p>
    <w:p w14:paraId="0590764E" w14:textId="77777777" w:rsidR="00EE7B37" w:rsidRDefault="00EE7B37" w:rsidP="00EE7B37">
      <w:pPr>
        <w:ind w:left="720" w:hanging="720"/>
      </w:pPr>
    </w:p>
    <w:p w14:paraId="121738C0" w14:textId="77777777" w:rsidR="00EE7B37" w:rsidRDefault="00EE7B37" w:rsidP="00EE7B37">
      <w:pPr>
        <w:ind w:left="720" w:hanging="720"/>
      </w:pPr>
      <w:r>
        <w:t>“Wounded during the week, Gainesville, Va. – Oct. 24</w:t>
      </w:r>
      <w:r w:rsidRPr="00E54D32">
        <w:rPr>
          <w:vertAlign w:val="superscript"/>
        </w:rPr>
        <w:t>th</w:t>
      </w:r>
      <w:r>
        <w:t>” [RG94 Entry 602]: 3</w:t>
      </w:r>
    </w:p>
    <w:p w14:paraId="1FE8C9E3" w14:textId="77777777" w:rsidR="00EE7B37" w:rsidRDefault="00EE7B37" w:rsidP="00EE7B37">
      <w:pPr>
        <w:ind w:left="720" w:hanging="720"/>
      </w:pPr>
    </w:p>
    <w:p w14:paraId="4095BC6B" w14:textId="77777777" w:rsidR="00EE7B37" w:rsidRDefault="00EE7B37" w:rsidP="00EE7B37">
      <w:pPr>
        <w:ind w:left="720" w:hanging="720"/>
      </w:pPr>
    </w:p>
    <w:p w14:paraId="4B6A1C21" w14:textId="77777777" w:rsidR="00EE7B37" w:rsidRDefault="00EE7B37" w:rsidP="00EE7B37">
      <w:pPr>
        <w:rPr>
          <w:u w:val="single"/>
        </w:rPr>
      </w:pPr>
      <w:r>
        <w:rPr>
          <w:u w:val="single"/>
        </w:rPr>
        <w:t>6</w:t>
      </w:r>
      <w:r w:rsidRPr="0003416D">
        <w:rPr>
          <w:u w:val="single"/>
          <w:vertAlign w:val="superscript"/>
        </w:rPr>
        <w:t>TH</w:t>
      </w:r>
      <w:r>
        <w:rPr>
          <w:u w:val="single"/>
        </w:rPr>
        <w:t xml:space="preserve"> MICHIGAN</w:t>
      </w:r>
      <w:r w:rsidRPr="00917F60">
        <w:rPr>
          <w:u w:val="single"/>
        </w:rPr>
        <w:t xml:space="preserve"> CAVALRY</w:t>
      </w:r>
    </w:p>
    <w:p w14:paraId="40C5EDDD" w14:textId="77777777" w:rsidR="00EE7B37" w:rsidRDefault="00EE7B37" w:rsidP="00EE7B37">
      <w:pPr>
        <w:ind w:left="720" w:hanging="720"/>
      </w:pPr>
      <w:r>
        <w:t xml:space="preserve">(Second Brigade, Third Division, </w:t>
      </w:r>
      <w:r w:rsidRPr="003520C7">
        <w:t>Cavalry Corps</w:t>
      </w:r>
      <w:r>
        <w:t>, Army of the Potomac)</w:t>
      </w:r>
    </w:p>
    <w:p w14:paraId="044302E4" w14:textId="77777777" w:rsidR="00EE7B37" w:rsidRDefault="00EE7B37" w:rsidP="00EE7B37">
      <w:pPr>
        <w:ind w:left="720" w:hanging="720"/>
      </w:pPr>
    </w:p>
    <w:p w14:paraId="19D2A2DF" w14:textId="77777777" w:rsidR="00EE7B37" w:rsidRDefault="00EE7B37" w:rsidP="00EE7B37">
      <w:pPr>
        <w:ind w:left="720" w:hanging="720"/>
      </w:pPr>
      <w:r w:rsidRPr="007933E1">
        <w:t>I.</w:t>
      </w:r>
      <w:r>
        <w:rPr>
          <w:i/>
        </w:rPr>
        <w:t xml:space="preserve"> </w:t>
      </w:r>
      <w:r w:rsidRPr="00C25D21">
        <w:rPr>
          <w:i/>
        </w:rPr>
        <w:t>Compiled Records: Service of Volunteer Union Military Units (State Regiments)</w:t>
      </w:r>
      <w:r>
        <w:t xml:space="preserve"> [M594: 84]</w:t>
      </w:r>
    </w:p>
    <w:p w14:paraId="40BF07C6" w14:textId="77777777" w:rsidR="00EE7B37" w:rsidRDefault="00EE7B37" w:rsidP="00EE7B37">
      <w:pPr>
        <w:ind w:left="720" w:hanging="720"/>
      </w:pPr>
    </w:p>
    <w:p w14:paraId="7B9A0AB2" w14:textId="77777777" w:rsidR="00EE7B37" w:rsidRDefault="00EE7B37" w:rsidP="00EE7B37">
      <w:pPr>
        <w:ind w:left="720" w:hanging="720"/>
      </w:pPr>
      <w:r>
        <w:t>Company Muster Rolls, Oct. 1863 – Gainesville, Va. except for Companies J, K, F and M</w:t>
      </w:r>
    </w:p>
    <w:p w14:paraId="5F9951B6" w14:textId="77777777" w:rsidR="00EE7B37" w:rsidRDefault="00EE7B37" w:rsidP="00EE7B37">
      <w:pPr>
        <w:ind w:left="720" w:hanging="720"/>
      </w:pPr>
      <w:r>
        <w:tab/>
        <w:t>No other details.</w:t>
      </w:r>
    </w:p>
    <w:p w14:paraId="17E0A77C" w14:textId="77777777" w:rsidR="00EE7B37" w:rsidRDefault="00EE7B37" w:rsidP="00EE7B37">
      <w:pPr>
        <w:ind w:left="720" w:hanging="720"/>
      </w:pPr>
    </w:p>
    <w:p w14:paraId="2085F6E6" w14:textId="77777777" w:rsidR="00EE7B37" w:rsidRDefault="00EE7B37" w:rsidP="00EE7B37">
      <w:r>
        <w:t xml:space="preserve">II. </w:t>
      </w:r>
      <w:r w:rsidRPr="008F4402">
        <w:rPr>
          <w:i/>
        </w:rPr>
        <w:t>Field Hospital Registers</w:t>
      </w:r>
      <w:r>
        <w:rPr>
          <w:i/>
        </w:rPr>
        <w:t xml:space="preserve"> (Union)</w:t>
      </w:r>
      <w:r>
        <w:t xml:space="preserve"> [RG94, Entry Field Hospital Register 544 – Cavalry, Army of the Potomac, Register 599]</w:t>
      </w:r>
    </w:p>
    <w:p w14:paraId="4E5D8788" w14:textId="77777777" w:rsidR="00EE7B37" w:rsidRDefault="00EE7B37" w:rsidP="00EE7B37"/>
    <w:p w14:paraId="75254C29" w14:textId="77777777" w:rsidR="00EE7B37" w:rsidRDefault="00EE7B37" w:rsidP="00EE7B37">
      <w:pPr>
        <w:ind w:left="720" w:hanging="720"/>
      </w:pPr>
      <w:r>
        <w:t>6</w:t>
      </w:r>
      <w:r w:rsidRPr="007051FB">
        <w:rPr>
          <w:vertAlign w:val="superscript"/>
        </w:rPr>
        <w:t>th</w:t>
      </w:r>
      <w:r>
        <w:t xml:space="preserve"> Michigan Cavalry:</w:t>
      </w:r>
    </w:p>
    <w:p w14:paraId="32E7C658" w14:textId="77777777" w:rsidR="00EE7B37" w:rsidRDefault="00EE7B37" w:rsidP="00EE7B37">
      <w:pPr>
        <w:ind w:left="720" w:hanging="720"/>
      </w:pPr>
      <w:r>
        <w:tab/>
        <w:t>21 men listed for October-November, 1863, 2 of wounds received in November, the rest admitted for illnesses.</w:t>
      </w:r>
    </w:p>
    <w:p w14:paraId="00B0E4C8" w14:textId="77777777" w:rsidR="00EE7B37" w:rsidRDefault="00EE7B37" w:rsidP="00EE7B37">
      <w:pPr>
        <w:ind w:left="720" w:hanging="720"/>
      </w:pPr>
    </w:p>
    <w:p w14:paraId="1D4572B9" w14:textId="77777777" w:rsidR="00EE7B37" w:rsidRDefault="00EE7B37" w:rsidP="00EE7B37">
      <w:pPr>
        <w:ind w:left="720" w:hanging="720"/>
      </w:pPr>
      <w:r>
        <w:t>“Wounded during the week, Gainesville, Va. – Oct. 24</w:t>
      </w:r>
      <w:r w:rsidRPr="00E54D32">
        <w:rPr>
          <w:vertAlign w:val="superscript"/>
        </w:rPr>
        <w:t>th</w:t>
      </w:r>
      <w:r>
        <w:t>” [RG94 Entry 602]: 5</w:t>
      </w:r>
    </w:p>
    <w:p w14:paraId="0C4EE12D" w14:textId="77777777" w:rsidR="00EE7B37" w:rsidRDefault="00EE7B37" w:rsidP="00EE7B37">
      <w:pPr>
        <w:ind w:left="720" w:hanging="720"/>
      </w:pPr>
    </w:p>
    <w:p w14:paraId="492142A4" w14:textId="77777777" w:rsidR="00EE7B37" w:rsidRDefault="00EE7B37" w:rsidP="00EE7B37">
      <w:pPr>
        <w:rPr>
          <w:u w:val="single"/>
        </w:rPr>
      </w:pPr>
    </w:p>
    <w:p w14:paraId="1C06741F" w14:textId="77777777" w:rsidR="00EE7B37" w:rsidRDefault="00EE7B37" w:rsidP="00EE7B37">
      <w:pPr>
        <w:rPr>
          <w:u w:val="single"/>
        </w:rPr>
      </w:pPr>
      <w:r>
        <w:rPr>
          <w:u w:val="single"/>
        </w:rPr>
        <w:t>7</w:t>
      </w:r>
      <w:r w:rsidRPr="0003416D">
        <w:rPr>
          <w:u w:val="single"/>
          <w:vertAlign w:val="superscript"/>
        </w:rPr>
        <w:t>TH</w:t>
      </w:r>
      <w:r>
        <w:rPr>
          <w:u w:val="single"/>
        </w:rPr>
        <w:t xml:space="preserve"> MICHIGAN</w:t>
      </w:r>
      <w:r w:rsidRPr="00917F60">
        <w:rPr>
          <w:u w:val="single"/>
        </w:rPr>
        <w:t xml:space="preserve"> CAVALRY</w:t>
      </w:r>
    </w:p>
    <w:p w14:paraId="3EA17FA9" w14:textId="77777777" w:rsidR="00EE7B37" w:rsidRDefault="00EE7B37" w:rsidP="00EE7B37">
      <w:pPr>
        <w:ind w:left="720" w:hanging="720"/>
      </w:pPr>
      <w:r>
        <w:t xml:space="preserve">(Second Brigade, Third Division, </w:t>
      </w:r>
      <w:r w:rsidRPr="003520C7">
        <w:t>Cavalry Corps</w:t>
      </w:r>
      <w:r>
        <w:t>, Army of the Potomac)</w:t>
      </w:r>
    </w:p>
    <w:p w14:paraId="54AB4B4A" w14:textId="77777777" w:rsidR="00EE7B37" w:rsidRDefault="00EE7B37" w:rsidP="00EE7B37">
      <w:pPr>
        <w:ind w:left="720" w:hanging="720"/>
      </w:pPr>
    </w:p>
    <w:p w14:paraId="4A742801" w14:textId="77777777" w:rsidR="00EE7B37" w:rsidRDefault="00EE7B37" w:rsidP="00EE7B37">
      <w:pPr>
        <w:ind w:left="720" w:hanging="720"/>
      </w:pPr>
      <w:r w:rsidRPr="007933E1">
        <w:t>I.</w:t>
      </w:r>
      <w:r>
        <w:rPr>
          <w:i/>
        </w:rPr>
        <w:t xml:space="preserve"> </w:t>
      </w:r>
      <w:r w:rsidRPr="00C25D21">
        <w:rPr>
          <w:i/>
        </w:rPr>
        <w:t>Compiled Records: Service of Volunteer Union Military Units (State Regiments)</w:t>
      </w:r>
      <w:r>
        <w:t xml:space="preserve"> [M594: 84]</w:t>
      </w:r>
    </w:p>
    <w:p w14:paraId="652F8B33" w14:textId="77777777" w:rsidR="00EE7B37" w:rsidRDefault="00EE7B37" w:rsidP="00EE7B37">
      <w:pPr>
        <w:ind w:left="720" w:hanging="720"/>
      </w:pPr>
    </w:p>
    <w:p w14:paraId="6BFBFF63" w14:textId="77777777" w:rsidR="00EE7B37" w:rsidRDefault="00EE7B37" w:rsidP="00EE7B37">
      <w:pPr>
        <w:ind w:left="720" w:hanging="720"/>
      </w:pPr>
      <w:r>
        <w:t>Company Muster Rolls, Oct. 1863 – Gainesville, Va., no details except for the following:</w:t>
      </w:r>
    </w:p>
    <w:p w14:paraId="3D816D54" w14:textId="77777777" w:rsidR="00EE7B37" w:rsidRDefault="00EE7B37" w:rsidP="00EE7B37">
      <w:pPr>
        <w:ind w:left="720" w:hanging="720"/>
      </w:pPr>
      <w:r>
        <w:tab/>
        <w:t>Co. B: “18</w:t>
      </w:r>
      <w:r w:rsidRPr="005674EA">
        <w:rPr>
          <w:vertAlign w:val="superscript"/>
        </w:rPr>
        <w:t>th</w:t>
      </w:r>
      <w:r>
        <w:t xml:space="preserve"> marched to Gainesville, 19</w:t>
      </w:r>
      <w:r w:rsidRPr="005674EA">
        <w:rPr>
          <w:vertAlign w:val="superscript"/>
        </w:rPr>
        <w:t>th</w:t>
      </w:r>
      <w:r>
        <w:t xml:space="preserve"> marched to Buckland and retreated back to Gainesville, 31</w:t>
      </w:r>
      <w:r w:rsidRPr="005674EA">
        <w:rPr>
          <w:vertAlign w:val="superscript"/>
        </w:rPr>
        <w:t>st</w:t>
      </w:r>
      <w:r>
        <w:t xml:space="preserve"> marched to Bristoe.”</w:t>
      </w:r>
    </w:p>
    <w:p w14:paraId="294C0CCE" w14:textId="77777777" w:rsidR="00EE7B37" w:rsidRDefault="00EE7B37" w:rsidP="00EE7B37">
      <w:pPr>
        <w:ind w:left="720" w:hanging="720"/>
      </w:pPr>
    </w:p>
    <w:p w14:paraId="6593F3C8" w14:textId="77777777" w:rsidR="00EE7B37" w:rsidRDefault="00EE7B37" w:rsidP="00EE7B37">
      <w:r>
        <w:t xml:space="preserve">II. </w:t>
      </w:r>
      <w:r w:rsidRPr="00C25D21">
        <w:rPr>
          <w:i/>
        </w:rPr>
        <w:t xml:space="preserve">Regimental Books and Papers </w:t>
      </w:r>
      <w:r>
        <w:rPr>
          <w:i/>
        </w:rPr>
        <w:t>(</w:t>
      </w:r>
      <w:r w:rsidRPr="00C25D21">
        <w:rPr>
          <w:i/>
        </w:rPr>
        <w:t>Union</w:t>
      </w:r>
      <w:r>
        <w:rPr>
          <w:i/>
        </w:rPr>
        <w:t xml:space="preserve">) </w:t>
      </w:r>
      <w:r>
        <w:t>[RG92/94]</w:t>
      </w:r>
    </w:p>
    <w:p w14:paraId="77FC1B4A" w14:textId="77777777" w:rsidR="00EE7B37" w:rsidRDefault="00EE7B37" w:rsidP="00EE7B37"/>
    <w:p w14:paraId="1DAFEBB5" w14:textId="77777777" w:rsidR="00EE7B37" w:rsidRDefault="00EE7B37" w:rsidP="00EE7B37">
      <w:pPr>
        <w:ind w:left="720" w:hanging="720"/>
      </w:pPr>
      <w:r>
        <w:t>7</w:t>
      </w:r>
      <w:r w:rsidRPr="005674EA">
        <w:rPr>
          <w:vertAlign w:val="superscript"/>
        </w:rPr>
        <w:t>th</w:t>
      </w:r>
      <w:r>
        <w:t xml:space="preserve"> Michigan Cavalry Regimental Books, Vol. 5 of 6</w:t>
      </w:r>
      <w:r w:rsidRPr="00417DAE">
        <w:t>:</w:t>
      </w:r>
    </w:p>
    <w:p w14:paraId="00F2421E" w14:textId="77777777" w:rsidR="00EE7B37" w:rsidRDefault="00EE7B37" w:rsidP="00EE7B37">
      <w:pPr>
        <w:ind w:left="720" w:hanging="720"/>
      </w:pPr>
      <w:r>
        <w:t>Remarks for the month of October, 1863:</w:t>
      </w:r>
    </w:p>
    <w:p w14:paraId="68DF37B0" w14:textId="77777777" w:rsidR="00EE7B37" w:rsidRDefault="00EE7B37" w:rsidP="00EE7B37">
      <w:pPr>
        <w:ind w:left="720" w:hanging="720"/>
      </w:pPr>
      <w:r>
        <w:tab/>
        <w:t>19</w:t>
      </w:r>
      <w:r w:rsidRPr="005674EA">
        <w:rPr>
          <w:vertAlign w:val="superscript"/>
        </w:rPr>
        <w:t>th</w:t>
      </w:r>
      <w:r>
        <w:t xml:space="preserve"> – “Marched from near Gainesville through and beyond Greenwich.  Co. D, skirmishers.  Attacked in rear and [made] camp at Gainesville.”</w:t>
      </w:r>
    </w:p>
    <w:p w14:paraId="56683D05" w14:textId="77777777" w:rsidR="00EE7B37" w:rsidRDefault="00EE7B37" w:rsidP="00EE7B37">
      <w:pPr>
        <w:ind w:left="720" w:hanging="720"/>
      </w:pPr>
      <w:r>
        <w:tab/>
        <w:t>20</w:t>
      </w:r>
      <w:r w:rsidRPr="005674EA">
        <w:rPr>
          <w:vertAlign w:val="superscript"/>
        </w:rPr>
        <w:t>th</w:t>
      </w:r>
      <w:r>
        <w:t xml:space="preserve"> – “Yesterday Baldwin’s horse died.  [Co.] C.  Reynolds gone to hospital &amp; sent his horse, saddle and sabers to Company.  Yesterday one man (Samuel Hale) with horse &amp; equipments, saber, revolver and carbine (missing in action).”</w:t>
      </w:r>
    </w:p>
    <w:p w14:paraId="77F9C533" w14:textId="77777777" w:rsidR="00EE7B37" w:rsidRDefault="00EE7B37" w:rsidP="00EE7B37">
      <w:pPr>
        <w:ind w:left="720" w:hanging="720"/>
      </w:pPr>
    </w:p>
    <w:p w14:paraId="440F344E" w14:textId="77777777" w:rsidR="00EE7B37" w:rsidRDefault="00EE7B37" w:rsidP="00EE7B37">
      <w:r>
        <w:t xml:space="preserve">III. </w:t>
      </w:r>
      <w:r w:rsidRPr="008F4402">
        <w:rPr>
          <w:i/>
        </w:rPr>
        <w:t>Field Hospital Registers</w:t>
      </w:r>
      <w:r>
        <w:rPr>
          <w:i/>
        </w:rPr>
        <w:t xml:space="preserve"> (Union)</w:t>
      </w:r>
      <w:r>
        <w:t xml:space="preserve"> [RG94, Entry Field Hospital Register 544 – Cavalry, Army of the Potomac, Register 599]</w:t>
      </w:r>
    </w:p>
    <w:p w14:paraId="16567B11" w14:textId="77777777" w:rsidR="00EE7B37" w:rsidRDefault="00EE7B37" w:rsidP="00EE7B37"/>
    <w:p w14:paraId="0EBBEFC7" w14:textId="77777777" w:rsidR="00EE7B37" w:rsidRDefault="00EE7B37" w:rsidP="00EE7B37">
      <w:pPr>
        <w:ind w:left="720" w:hanging="720"/>
      </w:pPr>
      <w:r>
        <w:t>7</w:t>
      </w:r>
      <w:r w:rsidRPr="003768DB">
        <w:rPr>
          <w:vertAlign w:val="superscript"/>
        </w:rPr>
        <w:t>th</w:t>
      </w:r>
      <w:r>
        <w:t xml:space="preserve"> Michigan Cavalry:</w:t>
      </w:r>
    </w:p>
    <w:p w14:paraId="5AEA6C66" w14:textId="77777777" w:rsidR="00EE7B37" w:rsidRDefault="00EE7B37" w:rsidP="00EE7B37">
      <w:pPr>
        <w:ind w:left="720" w:hanging="720"/>
      </w:pPr>
      <w:r>
        <w:tab/>
        <w:t>Wyson, H. (Pvt. Co. C); G.S. wound in head; admitted 10/17</w:t>
      </w:r>
    </w:p>
    <w:p w14:paraId="6E4D6D5A" w14:textId="77777777" w:rsidR="00EE7B37" w:rsidRDefault="00EE7B37" w:rsidP="00EE7B37">
      <w:pPr>
        <w:ind w:left="720" w:hanging="720"/>
      </w:pPr>
      <w:r>
        <w:tab/>
        <w:t>Robins, E. J. (Pvt. Co. H); G.S. wound left side flesh wound; admitted 10/25</w:t>
      </w:r>
    </w:p>
    <w:p w14:paraId="2B690FE8" w14:textId="77777777" w:rsidR="00EE7B37" w:rsidRDefault="00EE7B37" w:rsidP="00EE7B37">
      <w:pPr>
        <w:ind w:left="720" w:hanging="720"/>
      </w:pPr>
      <w:r>
        <w:tab/>
        <w:t>+ 20 men admitted for illnesses</w:t>
      </w:r>
    </w:p>
    <w:p w14:paraId="7893F4A5" w14:textId="77777777" w:rsidR="00EE7B37" w:rsidRDefault="00EE7B37" w:rsidP="00EE7B37">
      <w:pPr>
        <w:ind w:left="720" w:hanging="720"/>
      </w:pPr>
    </w:p>
    <w:p w14:paraId="5F1D5513" w14:textId="77777777" w:rsidR="00EE7B37" w:rsidRDefault="00EE7B37" w:rsidP="00EE7B37">
      <w:pPr>
        <w:ind w:left="720" w:hanging="720"/>
      </w:pPr>
      <w:r>
        <w:t>“Wounded during the week, Gainesville, Va. – Oct. 24</w:t>
      </w:r>
      <w:r w:rsidRPr="00E54D32">
        <w:rPr>
          <w:vertAlign w:val="superscript"/>
        </w:rPr>
        <w:t>th</w:t>
      </w:r>
      <w:r>
        <w:t>” [RG94 Entry 602]: 4</w:t>
      </w:r>
    </w:p>
    <w:p w14:paraId="0355B2EA" w14:textId="77777777" w:rsidR="00EE7B37" w:rsidRDefault="00EE7B37" w:rsidP="00EE7B37">
      <w:pPr>
        <w:ind w:left="720" w:hanging="720"/>
      </w:pPr>
    </w:p>
    <w:p w14:paraId="09BD7BE6" w14:textId="77777777" w:rsidR="00EE7B37" w:rsidRDefault="00EE7B37" w:rsidP="00EE7B37">
      <w:pPr>
        <w:ind w:left="720" w:hanging="720"/>
      </w:pPr>
    </w:p>
    <w:p w14:paraId="4546E592" w14:textId="77777777" w:rsidR="00EE7B37" w:rsidRDefault="00EE7B37" w:rsidP="00EE7B37">
      <w:pPr>
        <w:rPr>
          <w:u w:val="single"/>
        </w:rPr>
      </w:pPr>
      <w:r>
        <w:rPr>
          <w:u w:val="single"/>
        </w:rPr>
        <w:t>1</w:t>
      </w:r>
      <w:r w:rsidRPr="007933E1">
        <w:rPr>
          <w:u w:val="single"/>
          <w:vertAlign w:val="superscript"/>
        </w:rPr>
        <w:t>ST</w:t>
      </w:r>
      <w:r>
        <w:rPr>
          <w:u w:val="single"/>
        </w:rPr>
        <w:t xml:space="preserve"> VERMONT</w:t>
      </w:r>
      <w:r w:rsidRPr="00917F60">
        <w:rPr>
          <w:u w:val="single"/>
        </w:rPr>
        <w:t xml:space="preserve"> CAVALRY</w:t>
      </w:r>
    </w:p>
    <w:p w14:paraId="4BE1E2A9" w14:textId="77777777" w:rsidR="00EE7B37" w:rsidRDefault="00EE7B37" w:rsidP="00EE7B37">
      <w:pPr>
        <w:ind w:left="720" w:hanging="720"/>
      </w:pPr>
      <w:r>
        <w:t xml:space="preserve">(Second Brigade, Third Division, </w:t>
      </w:r>
      <w:r w:rsidRPr="003520C7">
        <w:t>Cavalry Corps</w:t>
      </w:r>
      <w:r>
        <w:t>, Army of the Potomac)</w:t>
      </w:r>
    </w:p>
    <w:p w14:paraId="33C15851" w14:textId="77777777" w:rsidR="00EE7B37" w:rsidRDefault="00EE7B37" w:rsidP="00EE7B37">
      <w:pPr>
        <w:ind w:left="720" w:hanging="720"/>
      </w:pPr>
    </w:p>
    <w:p w14:paraId="1B65FCFC" w14:textId="77777777" w:rsidR="00EE7B37" w:rsidRDefault="00EE7B37" w:rsidP="00EE7B37">
      <w:pPr>
        <w:ind w:left="720" w:hanging="720"/>
      </w:pPr>
      <w:r w:rsidRPr="007933E1">
        <w:t>I.</w:t>
      </w:r>
      <w:r>
        <w:rPr>
          <w:i/>
        </w:rPr>
        <w:t xml:space="preserve"> </w:t>
      </w:r>
      <w:r w:rsidRPr="00C25D21">
        <w:rPr>
          <w:i/>
        </w:rPr>
        <w:t>Compiled Records: Service of Volunteer Union Military Units (State Regiments)</w:t>
      </w:r>
      <w:r>
        <w:t xml:space="preserve"> [M594: 191]</w:t>
      </w:r>
    </w:p>
    <w:p w14:paraId="32A7160E" w14:textId="77777777" w:rsidR="00EE7B37" w:rsidRDefault="00EE7B37" w:rsidP="00EE7B37">
      <w:pPr>
        <w:ind w:left="720" w:hanging="720"/>
      </w:pPr>
    </w:p>
    <w:p w14:paraId="4F05EE01" w14:textId="77777777" w:rsidR="00EE7B37" w:rsidRDefault="00EE7B37" w:rsidP="00EE7B37">
      <w:pPr>
        <w:ind w:left="720" w:hanging="720"/>
      </w:pPr>
      <w:r>
        <w:t>Company Muster Rolls, Sept.-Oct. 1863 – Gainesville, Va.</w:t>
      </w:r>
    </w:p>
    <w:p w14:paraId="31886AD0" w14:textId="77777777" w:rsidR="00EE7B37" w:rsidRDefault="00EE7B37" w:rsidP="00EE7B37">
      <w:pPr>
        <w:ind w:left="720" w:hanging="720"/>
      </w:pPr>
      <w:r>
        <w:tab/>
        <w:t>Regimental Return: “At 6 o’clock in the morning of the 14</w:t>
      </w:r>
      <w:r w:rsidRPr="00556797">
        <w:rPr>
          <w:vertAlign w:val="superscript"/>
        </w:rPr>
        <w:t>th</w:t>
      </w:r>
      <w:r>
        <w:t xml:space="preserve"> marched to Buckland Mills, this regiment being the rear guard.  From Buckland Mills to Gainesville, thence to Sudley Church on the Bull Run battlefield where it remained until 5 o’clock until 15</w:t>
      </w:r>
      <w:r w:rsidRPr="00556797">
        <w:rPr>
          <w:vertAlign w:val="superscript"/>
        </w:rPr>
        <w:t>th</w:t>
      </w:r>
      <w:r>
        <w:t xml:space="preserve"> when it crossed the Stone Bridge and bivouacked about a mile north of Bull Run Creek.  Remained at this place until about 12 on the 16</w:t>
      </w:r>
      <w:r w:rsidRPr="00556797">
        <w:rPr>
          <w:vertAlign w:val="superscript"/>
        </w:rPr>
        <w:t>th</w:t>
      </w:r>
      <w:r>
        <w:t xml:space="preserve"> when the division re-crossed Bull Run Creek and this regiment picketed in the vicinity of Groveton.  The division remained in the vicinity of Sudley Church during the 17</w:t>
      </w:r>
      <w:r w:rsidRPr="00556797">
        <w:rPr>
          <w:vertAlign w:val="superscript"/>
        </w:rPr>
        <w:t>th</w:t>
      </w:r>
      <w:r>
        <w:t>.  On the 18</w:t>
      </w:r>
      <w:r w:rsidRPr="00556797">
        <w:rPr>
          <w:vertAlign w:val="superscript"/>
        </w:rPr>
        <w:t>th</w:t>
      </w:r>
      <w:r>
        <w:t xml:space="preserve"> at 5pm it moved out in the direction of Gainesville, this regt. having the advance in the left and the 2</w:t>
      </w:r>
      <w:r w:rsidRPr="00556797">
        <w:rPr>
          <w:vertAlign w:val="superscript"/>
        </w:rPr>
        <w:t>nd</w:t>
      </w:r>
      <w:r>
        <w:t xml:space="preserve"> N.Y. Cavalry the right.  The enemy pickets were soon encountered and driven into Gainesville where we [camped] at dark.  This regiment picketed the front during the night and early on the morning of the 19</w:t>
      </w:r>
      <w:r w:rsidRPr="00FE59D8">
        <w:rPr>
          <w:vertAlign w:val="superscript"/>
        </w:rPr>
        <w:t>th</w:t>
      </w:r>
      <w:r>
        <w:t xml:space="preserve"> attacked and drove the enemy from the town.  Supported by Pennington’s Battery and skirmished during the day, driving the enemy to Bucklands Mills and returned to Gainesville at night.  Sergt. H.A. Ide Co. D was wounded at Buckland Mills in shoulder severely, and Pvt. Dennis G. Sheahy Co. C wounded slightly.  Remained at Gainesville until the 21</w:t>
      </w:r>
      <w:r w:rsidRPr="00FE59D8">
        <w:rPr>
          <w:vertAlign w:val="superscript"/>
        </w:rPr>
        <w:t>st</w:t>
      </w:r>
      <w:r>
        <w:t xml:space="preserve"> when this Regiment proceeded to Groveton and picketed that vicinity until the 23</w:t>
      </w:r>
      <w:r w:rsidRPr="00FE59D8">
        <w:rPr>
          <w:vertAlign w:val="superscript"/>
        </w:rPr>
        <w:t>rd</w:t>
      </w:r>
      <w:r>
        <w:t xml:space="preserve"> when this Regt. was relieved and returned to Gainesville were it remains at date (Oct. 31).”</w:t>
      </w:r>
    </w:p>
    <w:p w14:paraId="59768E38" w14:textId="77777777" w:rsidR="00EE7B37" w:rsidRDefault="00EE7B37" w:rsidP="00EE7B37">
      <w:pPr>
        <w:ind w:left="720" w:hanging="720"/>
      </w:pPr>
      <w:r>
        <w:tab/>
        <w:t>Co. A: Warrenton, Va.</w:t>
      </w:r>
    </w:p>
    <w:p w14:paraId="343AE052" w14:textId="77777777" w:rsidR="00EE7B37" w:rsidRDefault="00EE7B37" w:rsidP="00EE7B37">
      <w:pPr>
        <w:ind w:left="720" w:hanging="720"/>
      </w:pPr>
      <w:r>
        <w:tab/>
        <w:t>Co. B: camp near Gainesville, Va.</w:t>
      </w:r>
    </w:p>
    <w:p w14:paraId="51BC8BCB" w14:textId="77777777" w:rsidR="00EE7B37" w:rsidRDefault="00EE7B37" w:rsidP="00EE7B37">
      <w:pPr>
        <w:ind w:left="720" w:hanging="720"/>
      </w:pPr>
      <w:r>
        <w:tab/>
        <w:t>Co. D: “Oct. 19 – had a fight at Buckland Mills in which Sergt. Ide was wounded.”</w:t>
      </w:r>
    </w:p>
    <w:p w14:paraId="494BDB10" w14:textId="77777777" w:rsidR="00EE7B37" w:rsidRDefault="00EE7B37" w:rsidP="00EE7B37">
      <w:pPr>
        <w:ind w:left="720" w:hanging="720"/>
      </w:pPr>
      <w:r>
        <w:tab/>
        <w:t>Co. E: “13</w:t>
      </w:r>
      <w:r w:rsidRPr="007179AF">
        <w:rPr>
          <w:vertAlign w:val="superscript"/>
        </w:rPr>
        <w:t>th</w:t>
      </w:r>
      <w:r>
        <w:t xml:space="preserve"> [Oct.] to Bealeton and to near Buckland Mills; 14</w:t>
      </w:r>
      <w:r w:rsidRPr="007179AF">
        <w:rPr>
          <w:vertAlign w:val="superscript"/>
        </w:rPr>
        <w:t>th</w:t>
      </w:r>
      <w:r>
        <w:t xml:space="preserve"> to Sudley Church; On picket until 18</w:t>
      </w:r>
      <w:r w:rsidRPr="007179AF">
        <w:rPr>
          <w:vertAlign w:val="superscript"/>
        </w:rPr>
        <w:t>th</w:t>
      </w:r>
      <w:r>
        <w:t xml:space="preserve"> when we skirmished up to Gainesville; 19</w:t>
      </w:r>
      <w:r w:rsidRPr="007179AF">
        <w:rPr>
          <w:vertAlign w:val="superscript"/>
        </w:rPr>
        <w:t>th</w:t>
      </w:r>
      <w:r>
        <w:t xml:space="preserve"> moved to Buckland Mills and were engaged through the day, falling back with the column to Gainesville; since in camp and on picket near Gainesville.”</w:t>
      </w:r>
    </w:p>
    <w:p w14:paraId="7E1FD95D" w14:textId="77777777" w:rsidR="00EE7B37" w:rsidRDefault="00EE7B37" w:rsidP="00EE7B37">
      <w:pPr>
        <w:ind w:left="720" w:hanging="720"/>
      </w:pPr>
    </w:p>
    <w:p w14:paraId="26E2BBD9" w14:textId="77777777" w:rsidR="00EE7B37" w:rsidRDefault="00EE7B37" w:rsidP="00EE7B37">
      <w:r>
        <w:t xml:space="preserve">II. </w:t>
      </w:r>
      <w:r w:rsidRPr="00C25D21">
        <w:rPr>
          <w:i/>
        </w:rPr>
        <w:t xml:space="preserve">Regimental Books and Papers </w:t>
      </w:r>
      <w:r>
        <w:rPr>
          <w:i/>
        </w:rPr>
        <w:t>(</w:t>
      </w:r>
      <w:r w:rsidRPr="00C25D21">
        <w:rPr>
          <w:i/>
        </w:rPr>
        <w:t>Union</w:t>
      </w:r>
      <w:r>
        <w:rPr>
          <w:i/>
        </w:rPr>
        <w:t xml:space="preserve">) </w:t>
      </w:r>
      <w:r>
        <w:t>[RG92/94]</w:t>
      </w:r>
    </w:p>
    <w:p w14:paraId="634D3F6F" w14:textId="77777777" w:rsidR="00EE7B37" w:rsidRDefault="00EE7B37" w:rsidP="00EE7B37"/>
    <w:p w14:paraId="258769BB" w14:textId="77777777" w:rsidR="00EE7B37" w:rsidRDefault="00EE7B37" w:rsidP="00EE7B37">
      <w:r>
        <w:t>1</w:t>
      </w:r>
      <w:r w:rsidRPr="00F87DDC">
        <w:rPr>
          <w:vertAlign w:val="superscript"/>
        </w:rPr>
        <w:t>st</w:t>
      </w:r>
      <w:r>
        <w:t xml:space="preserve"> Vermont Cavalry Regimental Books*, Vol. 1 of 6</w:t>
      </w:r>
      <w:r w:rsidRPr="00417DAE">
        <w:t>:</w:t>
      </w:r>
    </w:p>
    <w:p w14:paraId="56EFEDB2" w14:textId="77777777" w:rsidR="00EE7B37" w:rsidRDefault="00EE7B37" w:rsidP="00EE7B37">
      <w:pPr>
        <w:ind w:left="720" w:hanging="720"/>
      </w:pPr>
      <w:r>
        <w:t>Letter from Head Quarters (Groveton), 1</w:t>
      </w:r>
      <w:r w:rsidRPr="00F87DDC">
        <w:rPr>
          <w:vertAlign w:val="superscript"/>
        </w:rPr>
        <w:t>st</w:t>
      </w:r>
      <w:r>
        <w:t xml:space="preserve"> Vermont, to Lieut. Ely Granger, 25 October 1863 Excerpts: </w:t>
      </w:r>
    </w:p>
    <w:p w14:paraId="4D7E996F" w14:textId="77777777" w:rsidR="00EE7B37" w:rsidRDefault="00EE7B37" w:rsidP="00EE7B37">
      <w:pPr>
        <w:ind w:left="720"/>
      </w:pPr>
      <w:r>
        <w:t>“Report of October 18</w:t>
      </w:r>
      <w:r w:rsidRPr="00F87DDC">
        <w:rPr>
          <w:vertAlign w:val="superscript"/>
        </w:rPr>
        <w:t>th</w:t>
      </w:r>
      <w:r>
        <w:t xml:space="preserve">, </w:t>
      </w:r>
      <w:r>
        <w:rPr>
          <w:u w:val="single"/>
        </w:rPr>
        <w:t>Gain</w:t>
      </w:r>
      <w:r>
        <w:t>: one enlisted man from missing in action, and one do. from deserting.</w:t>
      </w:r>
    </w:p>
    <w:p w14:paraId="0CD11404" w14:textId="77777777" w:rsidR="00EE7B37" w:rsidRDefault="00EE7B37" w:rsidP="00EE7B37">
      <w:pPr>
        <w:ind w:left="720" w:hanging="720"/>
      </w:pPr>
      <w:r>
        <w:tab/>
      </w:r>
      <w:r>
        <w:tab/>
      </w:r>
      <w:r>
        <w:rPr>
          <w:u w:val="single"/>
        </w:rPr>
        <w:t>Loss</w:t>
      </w:r>
      <w:r>
        <w:t>: Captains W.M. Beeman and C.A. Adams, and 2</w:t>
      </w:r>
      <w:r w:rsidRPr="00F87DDC">
        <w:rPr>
          <w:vertAlign w:val="superscript"/>
        </w:rPr>
        <w:t>nd</w:t>
      </w:r>
      <w:r>
        <w:t xml:space="preserve"> Lt. H.A. Hyde, missing in action.  Major Josiah Hall captured by guerillas.  One enlisted man killed in action, and twenty-four enlisted men missing in action.</w:t>
      </w:r>
    </w:p>
    <w:p w14:paraId="4BF98504" w14:textId="77777777" w:rsidR="00EE7B37" w:rsidRDefault="00EE7B37" w:rsidP="00EE7B37">
      <w:pPr>
        <w:ind w:left="720" w:hanging="720"/>
      </w:pPr>
      <w:r>
        <w:tab/>
      </w:r>
      <w:r>
        <w:tab/>
        <w:t>Total gain: two enlisted men.</w:t>
      </w:r>
    </w:p>
    <w:p w14:paraId="3E70C0B2" w14:textId="77777777" w:rsidR="00EE7B37" w:rsidRDefault="00EE7B37" w:rsidP="00EE7B37">
      <w:pPr>
        <w:ind w:left="720" w:hanging="720"/>
      </w:pPr>
      <w:r>
        <w:tab/>
      </w:r>
      <w:r>
        <w:tab/>
        <w:t>Total loss: four commissioned officers and twenty-six enlisted men.”</w:t>
      </w:r>
    </w:p>
    <w:p w14:paraId="069D4921" w14:textId="77777777" w:rsidR="00EE7B37" w:rsidRDefault="00EE7B37" w:rsidP="00EE7B37">
      <w:pPr>
        <w:ind w:left="720" w:hanging="720"/>
      </w:pPr>
    </w:p>
    <w:p w14:paraId="5B0B3002" w14:textId="77777777" w:rsidR="00EE7B37" w:rsidRDefault="00EE7B37" w:rsidP="00EE7B37">
      <w:pPr>
        <w:ind w:left="720" w:hanging="720"/>
      </w:pPr>
      <w:r>
        <w:tab/>
        <w:t>*This Regimental book also contains the report of Col. Edward B. Sawyer, commanding 1</w:t>
      </w:r>
      <w:r w:rsidRPr="00157246">
        <w:rPr>
          <w:vertAlign w:val="superscript"/>
        </w:rPr>
        <w:t>st</w:t>
      </w:r>
      <w:r>
        <w:t xml:space="preserve"> Vermont Cavalry.  This report was left out of the official records of the war and is included in the “Primary Sources” section of this report.</w:t>
      </w:r>
    </w:p>
    <w:p w14:paraId="573D9F55" w14:textId="77777777" w:rsidR="00EE7B37" w:rsidRDefault="00EE7B37" w:rsidP="00EE7B37">
      <w:pPr>
        <w:ind w:left="720" w:hanging="720"/>
      </w:pPr>
    </w:p>
    <w:p w14:paraId="72165B37" w14:textId="77777777" w:rsidR="00EE7B37" w:rsidRDefault="00EE7B37" w:rsidP="00EE7B37">
      <w:r>
        <w:t xml:space="preserve">III. </w:t>
      </w:r>
      <w:r w:rsidRPr="008F4402">
        <w:rPr>
          <w:i/>
        </w:rPr>
        <w:t>Field Hospital Registers</w:t>
      </w:r>
      <w:r>
        <w:rPr>
          <w:i/>
        </w:rPr>
        <w:t xml:space="preserve"> (Union)</w:t>
      </w:r>
      <w:r>
        <w:t xml:space="preserve"> [RG94, Entry Field Hospital Register 544 – Cavalry, Army of the Potomac, Register 599]</w:t>
      </w:r>
    </w:p>
    <w:p w14:paraId="5EB636ED" w14:textId="77777777" w:rsidR="00EE7B37" w:rsidRDefault="00EE7B37" w:rsidP="00EE7B37"/>
    <w:p w14:paraId="0F661C4F" w14:textId="77777777" w:rsidR="00EE7B37" w:rsidRDefault="00EE7B37" w:rsidP="00EE7B37">
      <w:pPr>
        <w:ind w:left="720" w:hanging="720"/>
      </w:pPr>
      <w:r>
        <w:t>1</w:t>
      </w:r>
      <w:r w:rsidRPr="00DB70CD">
        <w:rPr>
          <w:vertAlign w:val="superscript"/>
        </w:rPr>
        <w:t>st</w:t>
      </w:r>
      <w:r>
        <w:t xml:space="preserve"> Vermont Cavalry:</w:t>
      </w:r>
    </w:p>
    <w:p w14:paraId="5B58BFFD" w14:textId="77777777" w:rsidR="00EE7B37" w:rsidRDefault="00EE7B37" w:rsidP="00EE7B37">
      <w:pPr>
        <w:ind w:left="720" w:hanging="720"/>
      </w:pPr>
      <w:r>
        <w:tab/>
        <w:t>17 men listed for October-November, 1863, 2 of wounds received in November, the rest admitted for illnesses.</w:t>
      </w:r>
    </w:p>
    <w:p w14:paraId="76CA3D13" w14:textId="77777777" w:rsidR="00EE7B37" w:rsidRDefault="00EE7B37" w:rsidP="00EE7B37">
      <w:pPr>
        <w:ind w:left="720" w:hanging="720"/>
      </w:pPr>
    </w:p>
    <w:p w14:paraId="4795FEE2" w14:textId="77777777" w:rsidR="00EE7B37" w:rsidRDefault="00EE7B37" w:rsidP="00EE7B37">
      <w:pPr>
        <w:ind w:left="720" w:hanging="720"/>
      </w:pPr>
      <w:r>
        <w:t>“Wounded during the week, Gainesville, Va. – Oct. 24</w:t>
      </w:r>
      <w:r w:rsidRPr="00E54D32">
        <w:rPr>
          <w:vertAlign w:val="superscript"/>
        </w:rPr>
        <w:t>th</w:t>
      </w:r>
      <w:r>
        <w:t>” [RG94 Entry 602]: 1</w:t>
      </w:r>
    </w:p>
    <w:p w14:paraId="605FFD0A" w14:textId="77777777" w:rsidR="00EE7B37" w:rsidRDefault="00EE7B37" w:rsidP="00EE7B37">
      <w:pPr>
        <w:ind w:left="720" w:hanging="720"/>
      </w:pPr>
    </w:p>
    <w:p w14:paraId="5D7B59C6" w14:textId="77777777" w:rsidR="00EE7B37" w:rsidRDefault="00EE7B37" w:rsidP="00EE7B37">
      <w:pPr>
        <w:ind w:left="720" w:hanging="720"/>
      </w:pPr>
    </w:p>
    <w:p w14:paraId="602FE568" w14:textId="77777777" w:rsidR="00EE7B37" w:rsidRDefault="00EE7B37" w:rsidP="00EE7B37">
      <w:pPr>
        <w:rPr>
          <w:u w:val="single"/>
        </w:rPr>
      </w:pPr>
      <w:r>
        <w:rPr>
          <w:u w:val="single"/>
        </w:rPr>
        <w:t>2</w:t>
      </w:r>
      <w:r w:rsidRPr="00092B79">
        <w:rPr>
          <w:u w:val="single"/>
          <w:vertAlign w:val="superscript"/>
        </w:rPr>
        <w:t>ND</w:t>
      </w:r>
      <w:r>
        <w:rPr>
          <w:u w:val="single"/>
        </w:rPr>
        <w:t xml:space="preserve"> UNITED STATES ARTILLERY, BATTERY M (Pennington)</w:t>
      </w:r>
    </w:p>
    <w:p w14:paraId="2880B6E0" w14:textId="77777777" w:rsidR="00EE7B37" w:rsidRDefault="00EE7B37" w:rsidP="00EE7B37">
      <w:pPr>
        <w:ind w:left="720" w:hanging="720"/>
      </w:pPr>
      <w:r>
        <w:t xml:space="preserve">(First Brigade Horse Artillery, attached to Third Division, </w:t>
      </w:r>
      <w:r w:rsidRPr="003520C7">
        <w:t>Cavalry Corps</w:t>
      </w:r>
      <w:r>
        <w:t>, Army of the Potomac)</w:t>
      </w:r>
    </w:p>
    <w:p w14:paraId="6CF47F05" w14:textId="77777777" w:rsidR="00EE7B37" w:rsidRDefault="00EE7B37" w:rsidP="00EE7B37">
      <w:pPr>
        <w:ind w:left="720" w:hanging="720"/>
      </w:pPr>
    </w:p>
    <w:p w14:paraId="7AB9E63D" w14:textId="77777777" w:rsidR="00EE7B37" w:rsidRDefault="00EE7B37" w:rsidP="00EE7B37">
      <w:pPr>
        <w:ind w:left="720" w:hanging="720"/>
      </w:pPr>
      <w:r w:rsidRPr="00747963">
        <w:t>I.</w:t>
      </w:r>
      <w:r>
        <w:rPr>
          <w:i/>
        </w:rPr>
        <w:t xml:space="preserve"> </w:t>
      </w:r>
      <w:r w:rsidRPr="00C25D21">
        <w:rPr>
          <w:i/>
        </w:rPr>
        <w:t>Regimental Returns, Regular Army</w:t>
      </w:r>
      <w:r>
        <w:rPr>
          <w:i/>
        </w:rPr>
        <w:t xml:space="preserve"> (Union)</w:t>
      </w:r>
      <w:r w:rsidRPr="00C25D21">
        <w:rPr>
          <w:i/>
        </w:rPr>
        <w:t>, Entry 66 – Artillery</w:t>
      </w:r>
      <w:r>
        <w:t xml:space="preserve"> [M727: 13]</w:t>
      </w:r>
    </w:p>
    <w:p w14:paraId="48C2A314" w14:textId="77777777" w:rsidR="00EE7B37" w:rsidRDefault="00EE7B37" w:rsidP="00EE7B37">
      <w:pPr>
        <w:ind w:left="720" w:hanging="720"/>
      </w:pPr>
    </w:p>
    <w:p w14:paraId="6DF705E9" w14:textId="77777777" w:rsidR="00EE7B37" w:rsidRDefault="00EE7B37" w:rsidP="00EE7B37">
      <w:pPr>
        <w:ind w:left="720" w:hanging="720"/>
      </w:pPr>
      <w:r>
        <w:t>Report, October 1863 – Post/Station: Bristoe Station, Va.</w:t>
      </w:r>
    </w:p>
    <w:p w14:paraId="38AABF12" w14:textId="77777777" w:rsidR="00EE7B37" w:rsidRDefault="00EE7B37" w:rsidP="00EE7B37">
      <w:pPr>
        <w:ind w:left="720" w:hanging="720"/>
      </w:pPr>
      <w:r>
        <w:tab/>
        <w:t>Excerpts:</w:t>
      </w:r>
    </w:p>
    <w:p w14:paraId="0970E019" w14:textId="77777777" w:rsidR="00EE7B37" w:rsidRDefault="00EE7B37" w:rsidP="00EE7B37">
      <w:pPr>
        <w:ind w:left="720"/>
      </w:pPr>
      <w:r>
        <w:t>19</w:t>
      </w:r>
      <w:r w:rsidRPr="009F68C3">
        <w:rPr>
          <w:vertAlign w:val="superscript"/>
        </w:rPr>
        <w:t>th</w:t>
      </w:r>
      <w:r>
        <w:t xml:space="preserve"> – “Bucklands Mill [sic] – engaged the enemy, was under heavy artillery fire for two hours.  J.R. Agner, H. McCann wounded; fell back to encampment near Gainesville.”</w:t>
      </w:r>
    </w:p>
    <w:p w14:paraId="4A51C84B" w14:textId="77777777" w:rsidR="00EE7B37" w:rsidRDefault="00EE7B37" w:rsidP="00EE7B37">
      <w:pPr>
        <w:ind w:left="720"/>
      </w:pPr>
    </w:p>
    <w:p w14:paraId="3E7DBB57" w14:textId="77777777" w:rsidR="00EE7B37" w:rsidRDefault="00EE7B37" w:rsidP="00EE7B37">
      <w:pPr>
        <w:ind w:left="720"/>
      </w:pPr>
      <w:r>
        <w:t>“Hyman N. McCann – Private, Battery M wounded 10/20/63 near Buckland, Va.”</w:t>
      </w:r>
    </w:p>
    <w:p w14:paraId="7888C721" w14:textId="77777777" w:rsidR="00EE7B37" w:rsidRDefault="00EE7B37" w:rsidP="00EE7B37">
      <w:pPr>
        <w:ind w:left="720"/>
      </w:pPr>
    </w:p>
    <w:p w14:paraId="324C249E" w14:textId="77777777" w:rsidR="00EE7B37" w:rsidRDefault="00EE7B37" w:rsidP="00EE7B37">
      <w:pPr>
        <w:ind w:left="720"/>
      </w:pPr>
      <w:r>
        <w:rPr>
          <w:u w:val="single"/>
        </w:rPr>
        <w:t>Officers</w:t>
      </w:r>
      <w:r>
        <w:t>:</w:t>
      </w:r>
    </w:p>
    <w:p w14:paraId="2E257CF8" w14:textId="77777777" w:rsidR="00EE7B37" w:rsidRDefault="00EE7B37" w:rsidP="00EE7B37">
      <w:pPr>
        <w:ind w:left="720"/>
      </w:pPr>
      <w:r>
        <w:tab/>
        <w:t>1 Captain: George L. Hartsuff</w:t>
      </w:r>
    </w:p>
    <w:p w14:paraId="6F37F914" w14:textId="77777777" w:rsidR="00EE7B37" w:rsidRDefault="00EE7B37" w:rsidP="00EE7B37">
      <w:pPr>
        <w:ind w:left="720"/>
      </w:pPr>
      <w:r>
        <w:tab/>
        <w:t>2 1</w:t>
      </w:r>
      <w:r w:rsidRPr="009F68C3">
        <w:rPr>
          <w:vertAlign w:val="superscript"/>
        </w:rPr>
        <w:t>st</w:t>
      </w:r>
      <w:r>
        <w:t xml:space="preserve"> Lieutenants: Robert Clarke; Carl A. Woodruff</w:t>
      </w:r>
    </w:p>
    <w:p w14:paraId="515B5CF1" w14:textId="77777777" w:rsidR="00EE7B37" w:rsidRDefault="00EE7B37" w:rsidP="00EE7B37">
      <w:pPr>
        <w:ind w:left="720"/>
      </w:pPr>
      <w:r>
        <w:tab/>
        <w:t>1 2</w:t>
      </w:r>
      <w:r w:rsidRPr="009F68C3">
        <w:rPr>
          <w:vertAlign w:val="superscript"/>
        </w:rPr>
        <w:t>nd</w:t>
      </w:r>
      <w:r>
        <w:t xml:space="preserve"> Lieutenant: Will. Egan</w:t>
      </w:r>
    </w:p>
    <w:p w14:paraId="390959F3" w14:textId="77777777" w:rsidR="00EE7B37" w:rsidRDefault="00EE7B37" w:rsidP="00EE7B37">
      <w:pPr>
        <w:ind w:left="720"/>
      </w:pPr>
      <w:r>
        <w:rPr>
          <w:u w:val="single"/>
        </w:rPr>
        <w:t>Enlisted Men</w:t>
      </w:r>
      <w:r>
        <w:t>:</w:t>
      </w:r>
    </w:p>
    <w:p w14:paraId="36CC954C" w14:textId="77777777" w:rsidR="00EE7B37" w:rsidRDefault="00EE7B37" w:rsidP="00EE7B37">
      <w:pPr>
        <w:ind w:left="720"/>
      </w:pPr>
      <w:r>
        <w:tab/>
        <w:t>4 Sgts.</w:t>
      </w:r>
    </w:p>
    <w:p w14:paraId="61884C2A" w14:textId="77777777" w:rsidR="00EE7B37" w:rsidRDefault="00EE7B37" w:rsidP="00EE7B37">
      <w:pPr>
        <w:ind w:left="720"/>
      </w:pPr>
      <w:r>
        <w:tab/>
        <w:t>4 Cpls.</w:t>
      </w:r>
    </w:p>
    <w:p w14:paraId="44DED301" w14:textId="77777777" w:rsidR="00EE7B37" w:rsidRDefault="00EE7B37" w:rsidP="00EE7B37">
      <w:pPr>
        <w:ind w:left="720"/>
      </w:pPr>
      <w:r>
        <w:tab/>
        <w:t>2 Buglers</w:t>
      </w:r>
    </w:p>
    <w:p w14:paraId="3351AED9" w14:textId="77777777" w:rsidR="00EE7B37" w:rsidRDefault="00EE7B37" w:rsidP="00EE7B37">
      <w:pPr>
        <w:ind w:left="720"/>
      </w:pPr>
      <w:r>
        <w:tab/>
        <w:t>1 Artificer</w:t>
      </w:r>
    </w:p>
    <w:p w14:paraId="5FAD7A5F" w14:textId="77777777" w:rsidR="00EE7B37" w:rsidRDefault="00EE7B37" w:rsidP="00EE7B37">
      <w:pPr>
        <w:ind w:left="720"/>
      </w:pPr>
      <w:r>
        <w:tab/>
        <w:t>132 Privates</w:t>
      </w:r>
    </w:p>
    <w:p w14:paraId="1D3C698D" w14:textId="77777777" w:rsidR="00EE7B37" w:rsidRDefault="00EE7B37" w:rsidP="00EE7B37">
      <w:pPr>
        <w:ind w:left="720"/>
      </w:pPr>
      <w:r>
        <w:rPr>
          <w:u w:val="single"/>
        </w:rPr>
        <w:t>Aggregate</w:t>
      </w:r>
      <w:r>
        <w:t>: 147 (Aggregate on Last Return: 149)</w:t>
      </w:r>
    </w:p>
    <w:p w14:paraId="31AA144D" w14:textId="77777777" w:rsidR="00EE7B37" w:rsidRDefault="00EE7B37" w:rsidP="00EE7B37">
      <w:pPr>
        <w:ind w:left="720"/>
      </w:pPr>
      <w:r>
        <w:rPr>
          <w:u w:val="single"/>
        </w:rPr>
        <w:t>Loss</w:t>
      </w:r>
      <w:r>
        <w:t>: 2 dropped (William Archer and Florence Sullivan)</w:t>
      </w:r>
    </w:p>
    <w:p w14:paraId="64D98BC9" w14:textId="77777777" w:rsidR="00EE7B37" w:rsidRDefault="00EE7B37" w:rsidP="00EE7B37">
      <w:pPr>
        <w:ind w:left="720"/>
      </w:pPr>
      <w:r>
        <w:rPr>
          <w:u w:val="single"/>
        </w:rPr>
        <w:t>Wounded</w:t>
      </w:r>
      <w:r>
        <w:t>: 1 [conflicts with battery report quoted above, which identifies 2 wounded]</w:t>
      </w:r>
    </w:p>
    <w:p w14:paraId="08D4989B" w14:textId="77777777" w:rsidR="00EE7B37" w:rsidRDefault="00EE7B37" w:rsidP="00EE7B37">
      <w:pPr>
        <w:ind w:left="720"/>
      </w:pPr>
      <w:r>
        <w:rPr>
          <w:u w:val="single"/>
        </w:rPr>
        <w:t>Recruits requested</w:t>
      </w:r>
      <w:r>
        <w:t>: 26</w:t>
      </w:r>
    </w:p>
    <w:p w14:paraId="5EEF2C14" w14:textId="77777777" w:rsidR="00EE7B37" w:rsidRDefault="00EE7B37" w:rsidP="00EE7B37">
      <w:pPr>
        <w:ind w:left="720"/>
      </w:pPr>
      <w:r>
        <w:rPr>
          <w:u w:val="single"/>
        </w:rPr>
        <w:t>Horses</w:t>
      </w:r>
      <w:r>
        <w:t>: 198</w:t>
      </w:r>
    </w:p>
    <w:p w14:paraId="187AD6D5" w14:textId="77777777" w:rsidR="00EE7B37" w:rsidRPr="009F68C3" w:rsidRDefault="00EE7B37" w:rsidP="00EE7B37">
      <w:pPr>
        <w:ind w:left="720"/>
      </w:pPr>
      <w:r>
        <w:rPr>
          <w:u w:val="single"/>
        </w:rPr>
        <w:t>Pieces of Artillery</w:t>
      </w:r>
      <w:r>
        <w:t>: 6</w:t>
      </w:r>
    </w:p>
    <w:p w14:paraId="3B905B82" w14:textId="77777777" w:rsidR="00EE7B37" w:rsidRDefault="00EE7B37" w:rsidP="00EE7B37"/>
    <w:p w14:paraId="2C13518F" w14:textId="77777777" w:rsidR="00EE7B37" w:rsidRDefault="00EE7B37" w:rsidP="00EE7B37"/>
    <w:p w14:paraId="7C2CB1CA" w14:textId="77777777" w:rsidR="00EE7B37" w:rsidRDefault="00EE7B37" w:rsidP="00EE7B37">
      <w:pPr>
        <w:rPr>
          <w:u w:val="single"/>
        </w:rPr>
      </w:pPr>
      <w:r>
        <w:rPr>
          <w:u w:val="single"/>
        </w:rPr>
        <w:t>4</w:t>
      </w:r>
      <w:r w:rsidRPr="00544FA8">
        <w:rPr>
          <w:u w:val="single"/>
          <w:vertAlign w:val="superscript"/>
        </w:rPr>
        <w:t>TH</w:t>
      </w:r>
      <w:r>
        <w:rPr>
          <w:u w:val="single"/>
        </w:rPr>
        <w:t xml:space="preserve"> UNITED STATES ARTILLERY, BATTERY E (Elder)</w:t>
      </w:r>
    </w:p>
    <w:p w14:paraId="59AD803A" w14:textId="77777777" w:rsidR="00EE7B37" w:rsidRDefault="00EE7B37" w:rsidP="00EE7B37">
      <w:pPr>
        <w:ind w:left="720" w:hanging="720"/>
      </w:pPr>
      <w:r>
        <w:t xml:space="preserve">(First Brigade Horse Artillery, attached to Third Division, </w:t>
      </w:r>
      <w:r w:rsidRPr="003520C7">
        <w:t>Cavalry Corps</w:t>
      </w:r>
      <w:r>
        <w:t>, Army of the Potomac)</w:t>
      </w:r>
    </w:p>
    <w:p w14:paraId="701D15FF" w14:textId="77777777" w:rsidR="00EE7B37" w:rsidRDefault="00EE7B37" w:rsidP="00EE7B37">
      <w:pPr>
        <w:ind w:left="720" w:hanging="720"/>
      </w:pPr>
    </w:p>
    <w:p w14:paraId="26E1CB2E" w14:textId="77777777" w:rsidR="00EE7B37" w:rsidRDefault="00EE7B37" w:rsidP="00EE7B37">
      <w:pPr>
        <w:ind w:left="720" w:hanging="720"/>
      </w:pPr>
      <w:r w:rsidRPr="00747963">
        <w:t>I.</w:t>
      </w:r>
      <w:r>
        <w:rPr>
          <w:i/>
        </w:rPr>
        <w:t xml:space="preserve"> </w:t>
      </w:r>
      <w:r w:rsidRPr="00C25D21">
        <w:rPr>
          <w:i/>
        </w:rPr>
        <w:t>Regimental Returns, Regular Army</w:t>
      </w:r>
      <w:r>
        <w:rPr>
          <w:i/>
        </w:rPr>
        <w:t xml:space="preserve"> (Union)</w:t>
      </w:r>
      <w:r w:rsidRPr="00C25D21">
        <w:rPr>
          <w:i/>
        </w:rPr>
        <w:t>, Entry 66 – Artillery</w:t>
      </w:r>
      <w:r>
        <w:t xml:space="preserve"> [M727: 29]</w:t>
      </w:r>
    </w:p>
    <w:p w14:paraId="3F3C5AC9" w14:textId="77777777" w:rsidR="00EE7B37" w:rsidRDefault="00EE7B37" w:rsidP="00EE7B37">
      <w:pPr>
        <w:ind w:left="720" w:hanging="720"/>
      </w:pPr>
    </w:p>
    <w:p w14:paraId="097397E8" w14:textId="77777777" w:rsidR="00EE7B37" w:rsidRDefault="00EE7B37" w:rsidP="00EE7B37">
      <w:pPr>
        <w:ind w:left="720" w:hanging="720"/>
      </w:pPr>
      <w:r>
        <w:t>Report, October 1863 – Post/Station: Bristoe Station, Va.</w:t>
      </w:r>
    </w:p>
    <w:p w14:paraId="32974C50" w14:textId="77777777" w:rsidR="00EE7B37" w:rsidRPr="009F68C3" w:rsidRDefault="00EE7B37" w:rsidP="00EE7B37">
      <w:r>
        <w:tab/>
        <w:t>Excerpts:</w:t>
      </w:r>
    </w:p>
    <w:p w14:paraId="71577945" w14:textId="77777777" w:rsidR="00EE7B37" w:rsidRDefault="00EE7B37" w:rsidP="00EE7B37">
      <w:pPr>
        <w:ind w:left="720" w:hanging="720"/>
      </w:pPr>
      <w:r>
        <w:tab/>
        <w:t>13</w:t>
      </w:r>
      <w:r w:rsidRPr="00D60D40">
        <w:rPr>
          <w:vertAlign w:val="superscript"/>
        </w:rPr>
        <w:t>th</w:t>
      </w:r>
      <w:r>
        <w:t xml:space="preserve"> – “encamped at night near Buckland Mills”</w:t>
      </w:r>
    </w:p>
    <w:p w14:paraId="43D42E99" w14:textId="77777777" w:rsidR="00EE7B37" w:rsidRDefault="00EE7B37" w:rsidP="00EE7B37">
      <w:pPr>
        <w:ind w:left="720" w:hanging="720"/>
      </w:pPr>
      <w:r>
        <w:tab/>
        <w:t>18</w:t>
      </w:r>
      <w:r w:rsidRPr="00D60D40">
        <w:rPr>
          <w:vertAlign w:val="superscript"/>
        </w:rPr>
        <w:t>th</w:t>
      </w:r>
      <w:r>
        <w:t xml:space="preserve"> – “marched to Gainesville”</w:t>
      </w:r>
    </w:p>
    <w:p w14:paraId="3E0C7807" w14:textId="77777777" w:rsidR="00EE7B37" w:rsidRDefault="00EE7B37" w:rsidP="00EE7B37">
      <w:pPr>
        <w:ind w:left="720" w:hanging="720"/>
      </w:pPr>
      <w:r>
        <w:tab/>
        <w:t>19</w:t>
      </w:r>
      <w:r w:rsidRPr="00D60D40">
        <w:rPr>
          <w:vertAlign w:val="superscript"/>
        </w:rPr>
        <w:t>th</w:t>
      </w:r>
      <w:r>
        <w:t xml:space="preserve"> – “Engaged the enemy near Buckland Mills.  Encamped at night near Haymarket.  Distance marched: 10 miles.  Loss: 1 man missing.  Remained on picket duty until 31</w:t>
      </w:r>
      <w:r w:rsidRPr="00D60D40">
        <w:rPr>
          <w:vertAlign w:val="superscript"/>
        </w:rPr>
        <w:t>st</w:t>
      </w:r>
      <w:r>
        <w:t>.”</w:t>
      </w:r>
    </w:p>
    <w:p w14:paraId="7F657337" w14:textId="77777777" w:rsidR="00EE7B37" w:rsidRDefault="00EE7B37" w:rsidP="00EE7B37">
      <w:pPr>
        <w:ind w:left="720" w:hanging="720"/>
      </w:pPr>
    </w:p>
    <w:p w14:paraId="7201FA8A" w14:textId="77777777" w:rsidR="00EE7B37" w:rsidRDefault="00EE7B37" w:rsidP="00EE7B37">
      <w:pPr>
        <w:ind w:left="720" w:hanging="720"/>
      </w:pPr>
      <w:r>
        <w:tab/>
      </w:r>
      <w:r w:rsidRPr="00D60D40">
        <w:rPr>
          <w:i/>
        </w:rPr>
        <w:t>Gain</w:t>
      </w:r>
      <w:r>
        <w:t>:</w:t>
      </w:r>
    </w:p>
    <w:p w14:paraId="50F5802F" w14:textId="77777777" w:rsidR="00EE7B37" w:rsidRDefault="00EE7B37" w:rsidP="00EE7B37">
      <w:pPr>
        <w:ind w:left="720" w:hanging="720"/>
      </w:pPr>
      <w:r>
        <w:tab/>
        <w:t>John Turity, Farrier, by transfer 10/6/1863 at Culpeper</w:t>
      </w:r>
    </w:p>
    <w:p w14:paraId="7543753F" w14:textId="77777777" w:rsidR="00EE7B37" w:rsidRDefault="00EE7B37" w:rsidP="00EE7B37">
      <w:pPr>
        <w:ind w:left="720" w:hanging="720"/>
      </w:pPr>
      <w:r>
        <w:tab/>
        <w:t>Hugh Doughert, Private, from desertion 10/22/1863 at Gainesville</w:t>
      </w:r>
    </w:p>
    <w:p w14:paraId="37F5DA7D" w14:textId="77777777" w:rsidR="00EE7B37" w:rsidRDefault="00EE7B37" w:rsidP="00EE7B37">
      <w:pPr>
        <w:ind w:left="720" w:hanging="720"/>
      </w:pPr>
      <w:r>
        <w:tab/>
      </w:r>
      <w:r w:rsidRPr="00D60D40">
        <w:rPr>
          <w:i/>
        </w:rPr>
        <w:t>Loss</w:t>
      </w:r>
      <w:r>
        <w:t>:</w:t>
      </w:r>
    </w:p>
    <w:p w14:paraId="6DCBB6C3" w14:textId="77777777" w:rsidR="00EE7B37" w:rsidRDefault="00EE7B37" w:rsidP="00EE7B37">
      <w:pPr>
        <w:ind w:left="720" w:hanging="720"/>
      </w:pPr>
      <w:r>
        <w:rPr>
          <w:i/>
        </w:rPr>
        <w:tab/>
      </w:r>
      <w:r>
        <w:t>W. Anderson, Private, by discharge 10/7/1863 at Gainesville</w:t>
      </w:r>
    </w:p>
    <w:p w14:paraId="3B2F5060" w14:textId="77777777" w:rsidR="00EE7B37" w:rsidRDefault="00EE7B37" w:rsidP="00EE7B37">
      <w:pPr>
        <w:ind w:left="720" w:hanging="720"/>
      </w:pPr>
      <w:r>
        <w:tab/>
        <w:t>Thos. Bond* (or Baud), Private, MIA 10/19/1863 at Gainesville</w:t>
      </w:r>
    </w:p>
    <w:p w14:paraId="212B3E54" w14:textId="77777777" w:rsidR="00EE7B37" w:rsidRDefault="00EE7B37" w:rsidP="00EE7B37">
      <w:pPr>
        <w:ind w:left="720" w:hanging="720"/>
      </w:pPr>
      <w:r>
        <w:tab/>
        <w:t>*In the Casualty List for the 4</w:t>
      </w:r>
      <w:r w:rsidRPr="00D60D40">
        <w:rPr>
          <w:vertAlign w:val="superscript"/>
        </w:rPr>
        <w:t>th</w:t>
      </w:r>
      <w:r>
        <w:t xml:space="preserve"> U.S., Battery E, this name appears as “William Bond”</w:t>
      </w:r>
    </w:p>
    <w:p w14:paraId="1302F2FC" w14:textId="77777777" w:rsidR="00EE7B37" w:rsidRPr="00D60D40" w:rsidRDefault="00EE7B37" w:rsidP="00EE7B37">
      <w:pPr>
        <w:ind w:left="720" w:hanging="720"/>
      </w:pPr>
    </w:p>
    <w:p w14:paraId="7330788C" w14:textId="77777777" w:rsidR="00EE7B37" w:rsidRDefault="00EE7B37" w:rsidP="00EE7B37">
      <w:pPr>
        <w:ind w:left="720"/>
      </w:pPr>
      <w:r>
        <w:rPr>
          <w:u w:val="single"/>
        </w:rPr>
        <w:t>Officers</w:t>
      </w:r>
      <w:r>
        <w:t>:</w:t>
      </w:r>
    </w:p>
    <w:p w14:paraId="258D8C3F" w14:textId="77777777" w:rsidR="00EE7B37" w:rsidRDefault="00EE7B37" w:rsidP="00EE7B37">
      <w:pPr>
        <w:ind w:left="720"/>
      </w:pPr>
      <w:r>
        <w:tab/>
        <w:t>1 Captain: Joseph C. Clark</w:t>
      </w:r>
    </w:p>
    <w:p w14:paraId="424A0A41" w14:textId="77777777" w:rsidR="00EE7B37" w:rsidRDefault="00EE7B37" w:rsidP="00EE7B37">
      <w:pPr>
        <w:ind w:left="720"/>
      </w:pPr>
      <w:r>
        <w:tab/>
        <w:t>3 1</w:t>
      </w:r>
      <w:r w:rsidRPr="009F68C3">
        <w:rPr>
          <w:vertAlign w:val="superscript"/>
        </w:rPr>
        <w:t>st</w:t>
      </w:r>
      <w:r>
        <w:t xml:space="preserve"> Lieutenants: Tanaught; Cushing; Edward Field</w:t>
      </w:r>
    </w:p>
    <w:p w14:paraId="2D783063" w14:textId="77777777" w:rsidR="00EE7B37" w:rsidRDefault="00EE7B37" w:rsidP="00EE7B37">
      <w:pPr>
        <w:ind w:left="720"/>
      </w:pPr>
      <w:r>
        <w:tab/>
        <w:t>1 2</w:t>
      </w:r>
      <w:r w:rsidRPr="009F68C3">
        <w:rPr>
          <w:vertAlign w:val="superscript"/>
        </w:rPr>
        <w:t>nd</w:t>
      </w:r>
      <w:r>
        <w:t xml:space="preserve"> Lieutenant: Torence Reilly</w:t>
      </w:r>
    </w:p>
    <w:p w14:paraId="76E51875" w14:textId="77777777" w:rsidR="00EE7B37" w:rsidRDefault="00EE7B37" w:rsidP="00EE7B37">
      <w:pPr>
        <w:ind w:left="720"/>
      </w:pPr>
      <w:r>
        <w:rPr>
          <w:u w:val="single"/>
        </w:rPr>
        <w:t>Enlisted Men</w:t>
      </w:r>
      <w:r>
        <w:t>:</w:t>
      </w:r>
    </w:p>
    <w:p w14:paraId="4DE8402E" w14:textId="77777777" w:rsidR="00EE7B37" w:rsidRDefault="00EE7B37" w:rsidP="00EE7B37">
      <w:pPr>
        <w:ind w:left="720"/>
      </w:pPr>
      <w:r>
        <w:tab/>
        <w:t>4 Sgts.</w:t>
      </w:r>
    </w:p>
    <w:p w14:paraId="61F31254" w14:textId="77777777" w:rsidR="00EE7B37" w:rsidRDefault="00EE7B37" w:rsidP="00EE7B37">
      <w:pPr>
        <w:ind w:left="720"/>
      </w:pPr>
      <w:r>
        <w:tab/>
        <w:t>4 Cpls.</w:t>
      </w:r>
    </w:p>
    <w:p w14:paraId="451316C1" w14:textId="77777777" w:rsidR="00EE7B37" w:rsidRDefault="00EE7B37" w:rsidP="00EE7B37">
      <w:pPr>
        <w:ind w:left="720"/>
      </w:pPr>
      <w:r>
        <w:tab/>
        <w:t>1 Musician</w:t>
      </w:r>
    </w:p>
    <w:p w14:paraId="085CB5B8" w14:textId="77777777" w:rsidR="00EE7B37" w:rsidRDefault="00EE7B37" w:rsidP="00EE7B37">
      <w:pPr>
        <w:ind w:left="720"/>
      </w:pPr>
      <w:r>
        <w:tab/>
        <w:t>1 Farrier/Blacksmith</w:t>
      </w:r>
    </w:p>
    <w:p w14:paraId="67B411E2" w14:textId="77777777" w:rsidR="00EE7B37" w:rsidRDefault="00EE7B37" w:rsidP="00EE7B37">
      <w:pPr>
        <w:ind w:left="720"/>
      </w:pPr>
      <w:r>
        <w:tab/>
        <w:t>2 Artificers</w:t>
      </w:r>
    </w:p>
    <w:p w14:paraId="021EF43B" w14:textId="77777777" w:rsidR="00EE7B37" w:rsidRDefault="00EE7B37" w:rsidP="00EE7B37">
      <w:pPr>
        <w:ind w:left="720"/>
      </w:pPr>
      <w:r>
        <w:tab/>
        <w:t>90 Privates</w:t>
      </w:r>
    </w:p>
    <w:p w14:paraId="788C28D6" w14:textId="77777777" w:rsidR="00EE7B37" w:rsidRDefault="00EE7B37" w:rsidP="00EE7B37">
      <w:pPr>
        <w:ind w:left="720"/>
      </w:pPr>
      <w:r>
        <w:rPr>
          <w:u w:val="single"/>
        </w:rPr>
        <w:t>Aggregate</w:t>
      </w:r>
      <w:r>
        <w:t>: 107 (Aggregate on Last Return: 107)</w:t>
      </w:r>
    </w:p>
    <w:p w14:paraId="34079CCC" w14:textId="77777777" w:rsidR="00EE7B37" w:rsidRPr="00790AD2" w:rsidRDefault="00EE7B37" w:rsidP="00EE7B37">
      <w:pPr>
        <w:ind w:left="720"/>
      </w:pPr>
      <w:r>
        <w:rPr>
          <w:u w:val="single"/>
        </w:rPr>
        <w:t>Gain</w:t>
      </w:r>
      <w:r>
        <w:t>: 1 by transfer; 1 from desertion [2 total]</w:t>
      </w:r>
    </w:p>
    <w:p w14:paraId="2316FCAD" w14:textId="77777777" w:rsidR="00EE7B37" w:rsidRDefault="00EE7B37" w:rsidP="00EE7B37">
      <w:pPr>
        <w:ind w:left="720"/>
      </w:pPr>
      <w:r>
        <w:rPr>
          <w:u w:val="single"/>
        </w:rPr>
        <w:t>Loss</w:t>
      </w:r>
      <w:r>
        <w:t>: 1 by order (dis. enl.); 1 m.i.a. [2 total]</w:t>
      </w:r>
    </w:p>
    <w:p w14:paraId="43E84606" w14:textId="77777777" w:rsidR="00EE7B37" w:rsidRDefault="00EE7B37" w:rsidP="00EE7B37">
      <w:pPr>
        <w:ind w:left="720"/>
      </w:pPr>
    </w:p>
    <w:p w14:paraId="40D33177" w14:textId="77777777" w:rsidR="00EE7B37" w:rsidRDefault="00EE7B37" w:rsidP="00EE7B37">
      <w:pPr>
        <w:ind w:left="720"/>
      </w:pPr>
      <w:r>
        <w:rPr>
          <w:u w:val="single"/>
        </w:rPr>
        <w:t>Horses</w:t>
      </w:r>
      <w:r>
        <w:t>:</w:t>
      </w:r>
      <w:r>
        <w:tab/>
        <w:t>137 serviceable</w:t>
      </w:r>
    </w:p>
    <w:p w14:paraId="011D818B" w14:textId="77777777" w:rsidR="00EE7B37" w:rsidRDefault="00EE7B37" w:rsidP="00EE7B37">
      <w:pPr>
        <w:ind w:left="720"/>
      </w:pPr>
      <w:r>
        <w:tab/>
      </w:r>
      <w:r>
        <w:tab/>
        <w:t>26 unserviceable</w:t>
      </w:r>
    </w:p>
    <w:p w14:paraId="63FF66C5" w14:textId="77777777" w:rsidR="00EE7B37" w:rsidRPr="00790AD2" w:rsidRDefault="00EE7B37" w:rsidP="00EE7B37">
      <w:pPr>
        <w:ind w:left="720"/>
      </w:pPr>
      <w:r>
        <w:tab/>
      </w:r>
      <w:r>
        <w:tab/>
        <w:t>3 lost in action</w:t>
      </w:r>
    </w:p>
    <w:p w14:paraId="58167306" w14:textId="77777777" w:rsidR="00EE7B37" w:rsidRDefault="00EE7B37" w:rsidP="00EE7B37">
      <w:pPr>
        <w:ind w:left="720"/>
      </w:pPr>
      <w:r>
        <w:rPr>
          <w:u w:val="single"/>
        </w:rPr>
        <w:t>Pieces of Artillery</w:t>
      </w:r>
      <w:r>
        <w:t>: 4</w:t>
      </w:r>
    </w:p>
    <w:p w14:paraId="7047A237" w14:textId="77777777" w:rsidR="00EE7B37" w:rsidRDefault="00EE7B37" w:rsidP="00EE7B37"/>
    <w:p w14:paraId="07270D8C" w14:textId="77777777" w:rsidR="00EE7B37" w:rsidRDefault="00EE7B37" w:rsidP="00EE7B37">
      <w:r>
        <w:t xml:space="preserve">II. </w:t>
      </w:r>
      <w:r w:rsidRPr="008F4402">
        <w:rPr>
          <w:i/>
        </w:rPr>
        <w:t>Field Hospital Registers</w:t>
      </w:r>
      <w:r>
        <w:rPr>
          <w:i/>
        </w:rPr>
        <w:t xml:space="preserve"> (Union)</w:t>
      </w:r>
      <w:r>
        <w:t xml:space="preserve"> [RG94, Entry Field Hospital Register 544 – Cavalry, Army of the Potomac, Register 599]</w:t>
      </w:r>
    </w:p>
    <w:p w14:paraId="003F6731" w14:textId="77777777" w:rsidR="00EE7B37" w:rsidRDefault="00EE7B37" w:rsidP="00EE7B37"/>
    <w:p w14:paraId="1B66602D" w14:textId="77777777" w:rsidR="00EE7B37" w:rsidRDefault="00EE7B37" w:rsidP="00EE7B37">
      <w:r>
        <w:t>4</w:t>
      </w:r>
      <w:r w:rsidRPr="00A5743D">
        <w:rPr>
          <w:vertAlign w:val="superscript"/>
        </w:rPr>
        <w:t>th</w:t>
      </w:r>
      <w:r>
        <w:t xml:space="preserve"> U.S. Battery, Company E (these do not clearly represent battle casualties and may instead relate to disease):</w:t>
      </w:r>
    </w:p>
    <w:p w14:paraId="4184599E" w14:textId="77777777" w:rsidR="00EE7B37" w:rsidRDefault="00EE7B37" w:rsidP="00EE7B37">
      <w:r>
        <w:tab/>
        <w:t>Swarts, Francis – no date of admittance</w:t>
      </w:r>
    </w:p>
    <w:p w14:paraId="0D6EDE44" w14:textId="77777777" w:rsidR="00EE7B37" w:rsidRDefault="00EE7B37" w:rsidP="00EE7B37">
      <w:r>
        <w:tab/>
        <w:t>Yarnold, Henry – admitted Oct. 22 (1863)</w:t>
      </w:r>
    </w:p>
    <w:p w14:paraId="71517E56" w14:textId="77777777" w:rsidR="00EE7B37" w:rsidRDefault="00EE7B37" w:rsidP="00EE7B37"/>
    <w:p w14:paraId="5E68ACD1" w14:textId="77777777" w:rsidR="00EE7B37" w:rsidRDefault="00EE7B37" w:rsidP="00EE7B37">
      <w:pPr>
        <w:rPr>
          <w:u w:val="single"/>
        </w:rPr>
      </w:pPr>
    </w:p>
    <w:p w14:paraId="70BAA643" w14:textId="77777777" w:rsidR="00EE7B37" w:rsidRDefault="00EE7B37" w:rsidP="00EE7B37">
      <w:pPr>
        <w:rPr>
          <w:u w:val="single"/>
        </w:rPr>
      </w:pPr>
      <w:r>
        <w:rPr>
          <w:u w:val="single"/>
        </w:rPr>
        <w:t>UNION INFANTRY</w:t>
      </w:r>
    </w:p>
    <w:p w14:paraId="43895E76" w14:textId="77777777" w:rsidR="00EE7B37" w:rsidRDefault="00EE7B37" w:rsidP="00EE7B37">
      <w:pPr>
        <w:rPr>
          <w:u w:val="single"/>
        </w:rPr>
      </w:pPr>
    </w:p>
    <w:p w14:paraId="07F9B41B" w14:textId="77777777" w:rsidR="00EE7B37" w:rsidRDefault="00EE7B37" w:rsidP="00EE7B37">
      <w:r>
        <w:t xml:space="preserve">I. </w:t>
      </w:r>
      <w:r w:rsidRPr="008F4402">
        <w:rPr>
          <w:i/>
        </w:rPr>
        <w:t>Field Hospital Registers</w:t>
      </w:r>
      <w:r>
        <w:rPr>
          <w:i/>
        </w:rPr>
        <w:t xml:space="preserve"> (Union)</w:t>
      </w:r>
      <w:r>
        <w:t xml:space="preserve"> [RG94, Entry Field Hospital Register 544 – Cavalry, Army of the Potomac, Register 599]</w:t>
      </w:r>
    </w:p>
    <w:p w14:paraId="117F1E1E" w14:textId="77777777" w:rsidR="00EE7B37" w:rsidRDefault="00EE7B37" w:rsidP="00EE7B37"/>
    <w:p w14:paraId="54B3221D" w14:textId="77777777" w:rsidR="00EE7B37" w:rsidRDefault="00EE7B37" w:rsidP="00EE7B37">
      <w:r>
        <w:tab/>
        <w:t>Tamt, Henry (Pvt. Co. B), 7</w:t>
      </w:r>
      <w:r w:rsidRPr="00235A20">
        <w:rPr>
          <w:vertAlign w:val="superscript"/>
        </w:rPr>
        <w:t>th</w:t>
      </w:r>
      <w:r>
        <w:t xml:space="preserve"> Wisconsin; G.S. wound left knee; admitted 10/24</w:t>
      </w:r>
    </w:p>
    <w:p w14:paraId="77309BBB" w14:textId="77777777" w:rsidR="00EE7B37" w:rsidRDefault="00EE7B37" w:rsidP="00EE7B37">
      <w:r>
        <w:tab/>
        <w:t>Coffey, K. J. (Sgt. Co. K), 4</w:t>
      </w:r>
      <w:r w:rsidRPr="00241CD0">
        <w:rPr>
          <w:vertAlign w:val="superscript"/>
        </w:rPr>
        <w:t>th</w:t>
      </w:r>
      <w:r>
        <w:t xml:space="preserve"> Vermont; G.S. wound left leg; admitted 10/24</w:t>
      </w:r>
    </w:p>
    <w:p w14:paraId="1ED3560A" w14:textId="77777777" w:rsidR="00EE7B37" w:rsidRPr="00235A20" w:rsidRDefault="00EE7B37" w:rsidP="00EE7B37">
      <w:r>
        <w:tab/>
        <w:t>Eiche, Christian (Pvt. Co. C), 14</w:t>
      </w:r>
      <w:r w:rsidRPr="00241CD0">
        <w:rPr>
          <w:vertAlign w:val="superscript"/>
        </w:rPr>
        <w:t>th</w:t>
      </w:r>
      <w:r>
        <w:t xml:space="preserve"> Connecticut; burned foot; admitted 10/24</w:t>
      </w:r>
    </w:p>
    <w:p w14:paraId="2C986FE9" w14:textId="77777777" w:rsidR="00EE7B37" w:rsidRDefault="00EE7B37" w:rsidP="00EE7B37">
      <w:pPr>
        <w:rPr>
          <w:u w:val="single"/>
        </w:rPr>
      </w:pPr>
    </w:p>
    <w:p w14:paraId="6F0A12E9" w14:textId="77777777" w:rsidR="00EE7B37" w:rsidRPr="00BE6740" w:rsidRDefault="00EE7B37" w:rsidP="00EE7B37">
      <w:pPr>
        <w:rPr>
          <w:u w:val="double"/>
        </w:rPr>
      </w:pPr>
      <w:r w:rsidRPr="00BE6740">
        <w:rPr>
          <w:u w:val="double"/>
        </w:rPr>
        <w:tab/>
      </w:r>
      <w:r w:rsidRPr="00BE6740">
        <w:rPr>
          <w:u w:val="double"/>
        </w:rPr>
        <w:tab/>
      </w:r>
      <w:r w:rsidRPr="00BE6740">
        <w:rPr>
          <w:u w:val="double"/>
        </w:rPr>
        <w:tab/>
      </w:r>
      <w:r w:rsidRPr="00BE6740">
        <w:rPr>
          <w:u w:val="double"/>
        </w:rPr>
        <w:tab/>
      </w:r>
      <w:r w:rsidRPr="00BE6740">
        <w:rPr>
          <w:u w:val="double"/>
        </w:rPr>
        <w:tab/>
      </w:r>
      <w:r w:rsidRPr="00BE6740">
        <w:rPr>
          <w:u w:val="double"/>
        </w:rPr>
        <w:tab/>
      </w:r>
      <w:r w:rsidRPr="00BE6740">
        <w:rPr>
          <w:u w:val="double"/>
        </w:rPr>
        <w:tab/>
      </w:r>
      <w:r w:rsidRPr="00BE6740">
        <w:rPr>
          <w:u w:val="double"/>
        </w:rPr>
        <w:tab/>
      </w:r>
      <w:r w:rsidRPr="00BE6740">
        <w:rPr>
          <w:u w:val="double"/>
        </w:rPr>
        <w:tab/>
      </w:r>
      <w:r w:rsidRPr="00BE6740">
        <w:rPr>
          <w:u w:val="double"/>
        </w:rPr>
        <w:tab/>
      </w:r>
      <w:r w:rsidRPr="00BE6740">
        <w:rPr>
          <w:u w:val="double"/>
        </w:rPr>
        <w:tab/>
      </w:r>
      <w:r w:rsidRPr="00BE6740">
        <w:rPr>
          <w:u w:val="double"/>
        </w:rPr>
        <w:tab/>
      </w:r>
      <w:r w:rsidRPr="00BE6740">
        <w:rPr>
          <w:u w:val="double"/>
        </w:rPr>
        <w:tab/>
      </w:r>
    </w:p>
    <w:p w14:paraId="7084699B" w14:textId="77777777" w:rsidR="00EE7B37" w:rsidRDefault="00EE7B37" w:rsidP="00EE7B37">
      <w:pPr>
        <w:ind w:left="720" w:hanging="720"/>
      </w:pPr>
    </w:p>
    <w:p w14:paraId="22D44DFB" w14:textId="77777777" w:rsidR="00EE7B37" w:rsidRDefault="00EE7B37" w:rsidP="00EE7B37">
      <w:pPr>
        <w:rPr>
          <w:u w:val="single"/>
        </w:rPr>
      </w:pPr>
      <w:r>
        <w:rPr>
          <w:u w:val="single"/>
        </w:rPr>
        <w:t>COBB’S (GEORGIA) LEGION CAVALRY</w:t>
      </w:r>
    </w:p>
    <w:p w14:paraId="45C05499" w14:textId="77777777" w:rsidR="00EE7B37" w:rsidRDefault="00EE7B37" w:rsidP="00EE7B37">
      <w:pPr>
        <w:ind w:left="720" w:hanging="720"/>
      </w:pPr>
      <w:r>
        <w:t xml:space="preserve">(Butler’s/Young’s Brigade, Hampton’s Division, </w:t>
      </w:r>
      <w:r w:rsidRPr="003520C7">
        <w:t>Cavalry Corps</w:t>
      </w:r>
      <w:r>
        <w:t>, Army of Northern Virginia)</w:t>
      </w:r>
    </w:p>
    <w:p w14:paraId="7E7A572E" w14:textId="77777777" w:rsidR="00EE7B37" w:rsidRDefault="00EE7B37" w:rsidP="00EE7B37">
      <w:pPr>
        <w:ind w:left="720" w:hanging="720"/>
      </w:pPr>
    </w:p>
    <w:p w14:paraId="366F8B9A" w14:textId="77777777" w:rsidR="00EE7B37" w:rsidRDefault="00EE7B37" w:rsidP="00EE7B37">
      <w:pPr>
        <w:ind w:left="720" w:hanging="720"/>
      </w:pPr>
      <w:r w:rsidRPr="008B5EBE">
        <w:t>I.</w:t>
      </w:r>
      <w:r>
        <w:rPr>
          <w:i/>
        </w:rPr>
        <w:t xml:space="preserve"> </w:t>
      </w:r>
      <w:r w:rsidRPr="00C25D21">
        <w:rPr>
          <w:i/>
        </w:rPr>
        <w:t xml:space="preserve">Compiled Records: </w:t>
      </w:r>
      <w:r>
        <w:rPr>
          <w:i/>
        </w:rPr>
        <w:t xml:space="preserve">Service of </w:t>
      </w:r>
      <w:r w:rsidRPr="00C25D21">
        <w:rPr>
          <w:i/>
        </w:rPr>
        <w:t>Confederate Military Units</w:t>
      </w:r>
      <w:r>
        <w:t xml:space="preserve"> [M861: 19]</w:t>
      </w:r>
    </w:p>
    <w:p w14:paraId="704B7194" w14:textId="77777777" w:rsidR="00EE7B37" w:rsidRDefault="00EE7B37" w:rsidP="00EE7B37">
      <w:pPr>
        <w:ind w:left="720" w:hanging="720"/>
      </w:pPr>
    </w:p>
    <w:p w14:paraId="1951246B" w14:textId="77777777" w:rsidR="00EE7B37" w:rsidRDefault="00EE7B37" w:rsidP="00EE7B37">
      <w:r>
        <w:t>Monthly Regimental Returns do not describe this regiment’s location or activities (Bristoe Campaign) in October 1863.  The returns list 11 companies and 91 officers in Cobb’s Legion, none of whom are listed as casualties in the Battle of Buckland Mills.  There is no list of enlisted men.</w:t>
      </w:r>
    </w:p>
    <w:p w14:paraId="58EED4D7" w14:textId="77777777" w:rsidR="00EE7B37" w:rsidRDefault="00EE7B37" w:rsidP="00EE7B37"/>
    <w:p w14:paraId="5D68303E" w14:textId="77777777" w:rsidR="00EE7B37" w:rsidRDefault="00EE7B37" w:rsidP="00EE7B37"/>
    <w:p w14:paraId="010FA932" w14:textId="77777777" w:rsidR="00EE7B37" w:rsidRDefault="00EE7B37" w:rsidP="00EE7B37">
      <w:pPr>
        <w:rPr>
          <w:u w:val="single"/>
        </w:rPr>
      </w:pPr>
      <w:r>
        <w:rPr>
          <w:u w:val="single"/>
        </w:rPr>
        <w:t>PHILLIPS (GEORGIA) LEGION CAVALRY</w:t>
      </w:r>
    </w:p>
    <w:p w14:paraId="50DAA181" w14:textId="77777777" w:rsidR="00EE7B37" w:rsidRDefault="00EE7B37" w:rsidP="00EE7B37">
      <w:pPr>
        <w:ind w:left="720" w:hanging="720"/>
      </w:pPr>
      <w:r>
        <w:t xml:space="preserve">(Butler’s/Young’s Brigade, Hampton’s Division, </w:t>
      </w:r>
      <w:r w:rsidRPr="003520C7">
        <w:t>Cavalry Corps</w:t>
      </w:r>
      <w:r>
        <w:t>, Army of Northern Virginia)</w:t>
      </w:r>
    </w:p>
    <w:p w14:paraId="6E72B07F" w14:textId="77777777" w:rsidR="00EE7B37" w:rsidRDefault="00EE7B37" w:rsidP="00EE7B37">
      <w:pPr>
        <w:ind w:left="720" w:hanging="720"/>
      </w:pPr>
    </w:p>
    <w:p w14:paraId="40E9ED40" w14:textId="77777777" w:rsidR="00EE7B37" w:rsidRDefault="00EE7B37" w:rsidP="00EE7B37">
      <w:pPr>
        <w:ind w:left="720" w:hanging="720"/>
      </w:pPr>
      <w:r w:rsidRPr="008B5EBE">
        <w:t>I.</w:t>
      </w:r>
      <w:r>
        <w:rPr>
          <w:i/>
        </w:rPr>
        <w:t xml:space="preserve"> </w:t>
      </w:r>
      <w:r w:rsidRPr="00C25D21">
        <w:rPr>
          <w:i/>
        </w:rPr>
        <w:t xml:space="preserve">Compiled Records: </w:t>
      </w:r>
      <w:r>
        <w:rPr>
          <w:i/>
        </w:rPr>
        <w:t xml:space="preserve">Service of </w:t>
      </w:r>
      <w:r w:rsidRPr="00C25D21">
        <w:rPr>
          <w:i/>
        </w:rPr>
        <w:t>Confederate Military Units</w:t>
      </w:r>
      <w:r>
        <w:t xml:space="preserve"> [M861: 19]</w:t>
      </w:r>
    </w:p>
    <w:p w14:paraId="693F867E" w14:textId="77777777" w:rsidR="00EE7B37" w:rsidRDefault="00EE7B37" w:rsidP="00EE7B37">
      <w:pPr>
        <w:ind w:left="720" w:hanging="720"/>
      </w:pPr>
    </w:p>
    <w:p w14:paraId="45176C3C" w14:textId="77777777" w:rsidR="00EE7B37" w:rsidRDefault="00EE7B37" w:rsidP="00EE7B37">
      <w:r>
        <w:t xml:space="preserve">Monthly Regimental Returns do not describe this regiment’s location or activities (Bristoe Campaign) in October 1863.  The returns list 7 companies and 39 officers in Phillips Legion, none of whom are listed as casualties in the Battle of Buckland Mills.  There is no list of enlisted men. </w:t>
      </w:r>
    </w:p>
    <w:p w14:paraId="2EA0192F" w14:textId="77777777" w:rsidR="00EE7B37" w:rsidRDefault="00EE7B37" w:rsidP="00EE7B37"/>
    <w:p w14:paraId="4EF2DC51" w14:textId="77777777" w:rsidR="00EE7B37" w:rsidRDefault="00EE7B37" w:rsidP="00EE7B37"/>
    <w:p w14:paraId="55FAEAC3" w14:textId="77777777" w:rsidR="00EE7B37" w:rsidRDefault="00EE7B37" w:rsidP="00EE7B37">
      <w:pPr>
        <w:rPr>
          <w:u w:val="single"/>
        </w:rPr>
      </w:pPr>
      <w:r>
        <w:rPr>
          <w:u w:val="single"/>
        </w:rPr>
        <w:t>JEFF DAVIS (MISSISSIPPI) LEGION CAVALRY</w:t>
      </w:r>
    </w:p>
    <w:p w14:paraId="160D24CB" w14:textId="77777777" w:rsidR="00EE7B37" w:rsidRDefault="00EE7B37" w:rsidP="00EE7B37">
      <w:pPr>
        <w:ind w:left="720" w:hanging="720"/>
      </w:pPr>
      <w:r>
        <w:t xml:space="preserve">(Butler’s/Young’s Brigade, Hampton’s Division, </w:t>
      </w:r>
      <w:r w:rsidRPr="003520C7">
        <w:t>Cavalry Corps</w:t>
      </w:r>
      <w:r>
        <w:t>, Army of Northern Virginia)</w:t>
      </w:r>
    </w:p>
    <w:p w14:paraId="11492D15" w14:textId="77777777" w:rsidR="00EE7B37" w:rsidRDefault="00EE7B37" w:rsidP="00EE7B37">
      <w:pPr>
        <w:ind w:left="720" w:hanging="720"/>
      </w:pPr>
    </w:p>
    <w:p w14:paraId="3F532DFC" w14:textId="77777777" w:rsidR="00EE7B37" w:rsidRDefault="00EE7B37" w:rsidP="00EE7B37">
      <w:r w:rsidRPr="00445311">
        <w:t>I.</w:t>
      </w:r>
      <w:r>
        <w:rPr>
          <w:i/>
        </w:rPr>
        <w:t xml:space="preserve"> </w:t>
      </w:r>
      <w:r w:rsidRPr="00C25D21">
        <w:rPr>
          <w:i/>
        </w:rPr>
        <w:t xml:space="preserve">Compiled Records: </w:t>
      </w:r>
      <w:r>
        <w:rPr>
          <w:i/>
        </w:rPr>
        <w:t xml:space="preserve">Service of </w:t>
      </w:r>
      <w:r w:rsidRPr="00C25D21">
        <w:rPr>
          <w:i/>
        </w:rPr>
        <w:t>Confederate Military Units</w:t>
      </w:r>
      <w:r>
        <w:t xml:space="preserve"> [M861: 28]</w:t>
      </w:r>
    </w:p>
    <w:p w14:paraId="7517EE97" w14:textId="77777777" w:rsidR="00EE7B37" w:rsidRDefault="00EE7B37" w:rsidP="00EE7B37"/>
    <w:p w14:paraId="32291316" w14:textId="77777777" w:rsidR="00EE7B37" w:rsidRDefault="00EE7B37" w:rsidP="00EE7B37">
      <w:r>
        <w:t>Company Muster Rolls, Sept.-Oct. 1863 – Stevensburg, Va., no details except for the following:</w:t>
      </w:r>
    </w:p>
    <w:p w14:paraId="6CCE131F" w14:textId="77777777" w:rsidR="00EE7B37" w:rsidRDefault="00EE7B37" w:rsidP="00EE7B37">
      <w:pPr>
        <w:ind w:left="720" w:hanging="720"/>
      </w:pPr>
      <w:r>
        <w:tab/>
        <w:t>Co. F: “[at] New Baltimore accompanied the army in the advance towards Manassas in October.”</w:t>
      </w:r>
    </w:p>
    <w:p w14:paraId="38C08E30" w14:textId="77777777" w:rsidR="00EE7B37" w:rsidRDefault="00EE7B37" w:rsidP="00EE7B37">
      <w:pPr>
        <w:ind w:left="720" w:hanging="720"/>
      </w:pPr>
    </w:p>
    <w:p w14:paraId="4E1BA014" w14:textId="77777777" w:rsidR="00EE7B37" w:rsidRDefault="00EE7B37" w:rsidP="00EE7B37">
      <w:r>
        <w:t>The returns list 10 companies and 64 officers in the Jeff Davis Legion, none of whom are listed as casualties in the Battle of Buckland Mills.  There is no list of enlisted men.</w:t>
      </w:r>
    </w:p>
    <w:p w14:paraId="14D8F489" w14:textId="77777777" w:rsidR="00EE7B37" w:rsidRDefault="00EE7B37" w:rsidP="00EE7B37"/>
    <w:p w14:paraId="6229FA5E" w14:textId="77777777" w:rsidR="00EE7B37" w:rsidRDefault="00EE7B37" w:rsidP="00EE7B37"/>
    <w:p w14:paraId="7F76D6BD" w14:textId="77777777" w:rsidR="00EE7B37" w:rsidRDefault="00EE7B37" w:rsidP="00EE7B37">
      <w:pPr>
        <w:rPr>
          <w:u w:val="single"/>
        </w:rPr>
      </w:pPr>
      <w:r>
        <w:rPr>
          <w:u w:val="single"/>
        </w:rPr>
        <w:t>1</w:t>
      </w:r>
      <w:r w:rsidRPr="002D1EEC">
        <w:rPr>
          <w:u w:val="single"/>
          <w:vertAlign w:val="superscript"/>
        </w:rPr>
        <w:t>ST</w:t>
      </w:r>
      <w:r>
        <w:rPr>
          <w:u w:val="single"/>
        </w:rPr>
        <w:t xml:space="preserve"> SOUTH CAROLINA CAVALRY</w:t>
      </w:r>
    </w:p>
    <w:p w14:paraId="0D1914C3" w14:textId="77777777" w:rsidR="00EE7B37" w:rsidRDefault="00EE7B37" w:rsidP="00EE7B37">
      <w:pPr>
        <w:ind w:left="720" w:hanging="720"/>
      </w:pPr>
      <w:r>
        <w:t xml:space="preserve">(Butler’s/Young’s Brigade, Hampton’s Division, </w:t>
      </w:r>
      <w:r w:rsidRPr="003520C7">
        <w:t>Cavalry Corps</w:t>
      </w:r>
      <w:r>
        <w:t>, Army of Northern Virginia)</w:t>
      </w:r>
    </w:p>
    <w:p w14:paraId="163E394F" w14:textId="77777777" w:rsidR="00EE7B37" w:rsidRDefault="00EE7B37" w:rsidP="00EE7B37">
      <w:pPr>
        <w:ind w:left="720" w:hanging="720"/>
      </w:pPr>
    </w:p>
    <w:p w14:paraId="6C295593" w14:textId="77777777" w:rsidR="00EE7B37" w:rsidRDefault="00EE7B37" w:rsidP="00EE7B37">
      <w:r w:rsidRPr="00445311">
        <w:t>I.</w:t>
      </w:r>
      <w:r>
        <w:rPr>
          <w:i/>
        </w:rPr>
        <w:t xml:space="preserve"> </w:t>
      </w:r>
      <w:r w:rsidRPr="00C25D21">
        <w:rPr>
          <w:i/>
        </w:rPr>
        <w:t xml:space="preserve">Compiled Records: </w:t>
      </w:r>
      <w:r>
        <w:rPr>
          <w:i/>
        </w:rPr>
        <w:t xml:space="preserve">Service of </w:t>
      </w:r>
      <w:r w:rsidRPr="00C25D21">
        <w:rPr>
          <w:i/>
        </w:rPr>
        <w:t>Confederate Military Units</w:t>
      </w:r>
      <w:r>
        <w:t xml:space="preserve"> [M861: 43]</w:t>
      </w:r>
    </w:p>
    <w:p w14:paraId="08C4EC5B" w14:textId="77777777" w:rsidR="00EE7B37" w:rsidRDefault="00EE7B37" w:rsidP="00EE7B37"/>
    <w:p w14:paraId="05AC0D98" w14:textId="77777777" w:rsidR="00EE7B37" w:rsidRDefault="00EE7B37" w:rsidP="00EE7B37">
      <w:r>
        <w:t>Company Muster Rolls, Sept.-Oct. 1863 – near Stephensburg, Va.</w:t>
      </w:r>
    </w:p>
    <w:p w14:paraId="34922BFA" w14:textId="77777777" w:rsidR="00EE7B37" w:rsidRDefault="00EE7B37" w:rsidP="00EE7B37">
      <w:pPr>
        <w:ind w:left="720"/>
      </w:pPr>
      <w:r>
        <w:t>Co. A: “Engaged the enemy at Buckland [Oct. 19</w:t>
      </w:r>
      <w:r w:rsidRPr="002D1EEC">
        <w:rPr>
          <w:vertAlign w:val="superscript"/>
        </w:rPr>
        <w:t>th</w:t>
      </w:r>
      <w:r>
        <w:t>] threw them back on their infantry.  No loss in the company.”</w:t>
      </w:r>
    </w:p>
    <w:p w14:paraId="66ADF2A8" w14:textId="77777777" w:rsidR="00EE7B37" w:rsidRDefault="00EE7B37" w:rsidP="00EE7B37">
      <w:pPr>
        <w:ind w:left="720"/>
      </w:pPr>
      <w:r>
        <w:t>Co. B: no note of Oct. 19</w:t>
      </w:r>
      <w:r w:rsidRPr="002D1EEC">
        <w:rPr>
          <w:vertAlign w:val="superscript"/>
        </w:rPr>
        <w:t>th</w:t>
      </w:r>
      <w:r>
        <w:t>, but the company reports no loss in the Oct. 17</w:t>
      </w:r>
      <w:r w:rsidRPr="002D1EEC">
        <w:rPr>
          <w:vertAlign w:val="superscript"/>
        </w:rPr>
        <w:t>th</w:t>
      </w:r>
      <w:r>
        <w:t xml:space="preserve"> engagement</w:t>
      </w:r>
    </w:p>
    <w:p w14:paraId="3A42F2E5" w14:textId="77777777" w:rsidR="00EE7B37" w:rsidRDefault="00EE7B37" w:rsidP="00EE7B37">
      <w:pPr>
        <w:ind w:left="720"/>
      </w:pPr>
      <w:r>
        <w:t>Co. C: “we pursued them retreating to Buckland where we again met and fought them and completely routed them.  Since then nothing of interest.”</w:t>
      </w:r>
    </w:p>
    <w:p w14:paraId="356D0931" w14:textId="77777777" w:rsidR="00EE7B37" w:rsidRDefault="00EE7B37" w:rsidP="00EE7B37">
      <w:pPr>
        <w:ind w:left="720"/>
      </w:pPr>
      <w:r>
        <w:t>Co. F: no losses</w:t>
      </w:r>
    </w:p>
    <w:p w14:paraId="33067A03" w14:textId="77777777" w:rsidR="00EE7B37" w:rsidRDefault="00EE7B37" w:rsidP="00EE7B37">
      <w:pPr>
        <w:ind w:left="720"/>
      </w:pPr>
      <w:r>
        <w:t>Co. K: “engaged the enemy at Buckland and routed them”</w:t>
      </w:r>
    </w:p>
    <w:p w14:paraId="1A839D6F" w14:textId="77777777" w:rsidR="00EE7B37" w:rsidRDefault="00EE7B37" w:rsidP="00EE7B37"/>
    <w:p w14:paraId="463B64B8" w14:textId="77777777" w:rsidR="00EE7B37" w:rsidRDefault="00EE7B37" w:rsidP="00EE7B37">
      <w:r>
        <w:t>The returns list 10 companies and 62 officers in the 1</w:t>
      </w:r>
      <w:r w:rsidRPr="00B273BF">
        <w:rPr>
          <w:vertAlign w:val="superscript"/>
        </w:rPr>
        <w:t>st</w:t>
      </w:r>
      <w:r>
        <w:t xml:space="preserve"> South Carolina Cavalry, none of whom are listed as casualties in the Battle of Buckland Mills.  There is no list of enlisted men.</w:t>
      </w:r>
    </w:p>
    <w:p w14:paraId="6F93C5ED" w14:textId="77777777" w:rsidR="00EE7B37" w:rsidRDefault="00EE7B37" w:rsidP="00EE7B37">
      <w:pPr>
        <w:ind w:left="720" w:hanging="720"/>
      </w:pPr>
    </w:p>
    <w:p w14:paraId="131D0232" w14:textId="77777777" w:rsidR="00EE7B37" w:rsidRDefault="00EE7B37" w:rsidP="00EE7B37">
      <w:pPr>
        <w:ind w:left="720" w:hanging="720"/>
      </w:pPr>
    </w:p>
    <w:p w14:paraId="5AE9FD9F" w14:textId="77777777" w:rsidR="00EE7B37" w:rsidRDefault="00EE7B37" w:rsidP="00EE7B37">
      <w:pPr>
        <w:rPr>
          <w:u w:val="single"/>
        </w:rPr>
      </w:pPr>
      <w:r>
        <w:rPr>
          <w:u w:val="single"/>
        </w:rPr>
        <w:t>2</w:t>
      </w:r>
      <w:r w:rsidRPr="003E0415">
        <w:rPr>
          <w:u w:val="single"/>
          <w:vertAlign w:val="superscript"/>
        </w:rPr>
        <w:t>ND</w:t>
      </w:r>
      <w:r>
        <w:rPr>
          <w:u w:val="single"/>
        </w:rPr>
        <w:t xml:space="preserve"> SOUTH CAROLINA CAVALRY</w:t>
      </w:r>
    </w:p>
    <w:p w14:paraId="5DB3A536" w14:textId="77777777" w:rsidR="00EE7B37" w:rsidRDefault="00EE7B37" w:rsidP="00EE7B37">
      <w:pPr>
        <w:ind w:left="720" w:hanging="720"/>
      </w:pPr>
      <w:r>
        <w:t xml:space="preserve">(Butler’s/Young’s Brigade, Hampton’s Division, </w:t>
      </w:r>
      <w:r w:rsidRPr="003520C7">
        <w:t>Cavalry Corps</w:t>
      </w:r>
      <w:r>
        <w:t>, Army of Northern Virginia)</w:t>
      </w:r>
    </w:p>
    <w:p w14:paraId="4FD5EA66" w14:textId="77777777" w:rsidR="00EE7B37" w:rsidRDefault="00EE7B37" w:rsidP="00EE7B37">
      <w:pPr>
        <w:ind w:left="720" w:hanging="720"/>
      </w:pPr>
    </w:p>
    <w:p w14:paraId="5C8E2677" w14:textId="77777777" w:rsidR="00EE7B37" w:rsidRDefault="00EE7B37" w:rsidP="00EE7B37">
      <w:r w:rsidRPr="00445311">
        <w:t>I.</w:t>
      </w:r>
      <w:r>
        <w:rPr>
          <w:i/>
        </w:rPr>
        <w:t xml:space="preserve"> </w:t>
      </w:r>
      <w:r w:rsidRPr="00C25D21">
        <w:rPr>
          <w:i/>
        </w:rPr>
        <w:t xml:space="preserve">Compiled Records: </w:t>
      </w:r>
      <w:r>
        <w:rPr>
          <w:i/>
        </w:rPr>
        <w:t xml:space="preserve">Service of </w:t>
      </w:r>
      <w:r w:rsidRPr="00C25D21">
        <w:rPr>
          <w:i/>
        </w:rPr>
        <w:t>Confederate Military Units</w:t>
      </w:r>
      <w:r>
        <w:t xml:space="preserve"> [M861: 43]</w:t>
      </w:r>
    </w:p>
    <w:p w14:paraId="54669425" w14:textId="77777777" w:rsidR="00EE7B37" w:rsidRDefault="00EE7B37" w:rsidP="00EE7B37"/>
    <w:p w14:paraId="7E4E4560" w14:textId="77777777" w:rsidR="00EE7B37" w:rsidRDefault="00EE7B37" w:rsidP="00EE7B37">
      <w:pPr>
        <w:ind w:left="720" w:hanging="720"/>
      </w:pPr>
      <w:r>
        <w:t>Company Muster Rolls, Sept.-Oct. 1863 – Stephensburg, no further details</w:t>
      </w:r>
    </w:p>
    <w:p w14:paraId="1BC87055" w14:textId="77777777" w:rsidR="00EE7B37" w:rsidRDefault="00EE7B37" w:rsidP="00EE7B37">
      <w:pPr>
        <w:ind w:left="720" w:hanging="720"/>
      </w:pPr>
    </w:p>
    <w:p w14:paraId="738A3B7A" w14:textId="77777777" w:rsidR="00EE7B37" w:rsidRDefault="00EE7B37" w:rsidP="00EE7B37">
      <w:r>
        <w:t>The returns list 10 companies and 71 officers in the 2</w:t>
      </w:r>
      <w:r w:rsidRPr="000A422E">
        <w:rPr>
          <w:vertAlign w:val="superscript"/>
        </w:rPr>
        <w:t>nd</w:t>
      </w:r>
      <w:r>
        <w:t xml:space="preserve"> South Carolina Cavalry, none of whom are listed as casualties in the Battle of Buckland Mills.  There is no list of enlisted men.</w:t>
      </w:r>
    </w:p>
    <w:p w14:paraId="1918A5EB" w14:textId="77777777" w:rsidR="00EE7B37" w:rsidRDefault="00EE7B37" w:rsidP="00EE7B37"/>
    <w:p w14:paraId="61A1DFBE" w14:textId="77777777" w:rsidR="00EE7B37" w:rsidRDefault="00EE7B37" w:rsidP="00EE7B37"/>
    <w:p w14:paraId="1A115EC8" w14:textId="77777777" w:rsidR="00EE7B37" w:rsidRDefault="00EE7B37" w:rsidP="00EE7B37">
      <w:pPr>
        <w:rPr>
          <w:u w:val="single"/>
        </w:rPr>
      </w:pPr>
      <w:r>
        <w:rPr>
          <w:u w:val="single"/>
        </w:rPr>
        <w:t>7</w:t>
      </w:r>
      <w:r w:rsidRPr="00FE739D">
        <w:rPr>
          <w:u w:val="single"/>
          <w:vertAlign w:val="superscript"/>
        </w:rPr>
        <w:t>TH</w:t>
      </w:r>
      <w:r>
        <w:rPr>
          <w:u w:val="single"/>
        </w:rPr>
        <w:t xml:space="preserve"> VIRGINIA CAVALRY</w:t>
      </w:r>
    </w:p>
    <w:p w14:paraId="276DE192" w14:textId="77777777" w:rsidR="00EE7B37" w:rsidRDefault="00EE7B37" w:rsidP="00EE7B37">
      <w:pPr>
        <w:ind w:left="720" w:hanging="720"/>
      </w:pPr>
      <w:r>
        <w:t xml:space="preserve">(Jones’/Rosser’s Brigade, Hampton’s Division, </w:t>
      </w:r>
      <w:r w:rsidRPr="003520C7">
        <w:t>Cavalry Corps</w:t>
      </w:r>
      <w:r>
        <w:t>, Army of Northern Virginia)</w:t>
      </w:r>
    </w:p>
    <w:p w14:paraId="3D735962" w14:textId="77777777" w:rsidR="00EE7B37" w:rsidRDefault="00EE7B37" w:rsidP="00EE7B37">
      <w:pPr>
        <w:ind w:left="720" w:hanging="720"/>
      </w:pPr>
    </w:p>
    <w:p w14:paraId="0D38D90D" w14:textId="77777777" w:rsidR="00EE7B37" w:rsidRDefault="00EE7B37" w:rsidP="00EE7B37">
      <w:r w:rsidRPr="00445311">
        <w:t>I.</w:t>
      </w:r>
      <w:r>
        <w:rPr>
          <w:i/>
        </w:rPr>
        <w:t xml:space="preserve"> </w:t>
      </w:r>
      <w:r w:rsidRPr="00C25D21">
        <w:rPr>
          <w:i/>
        </w:rPr>
        <w:t xml:space="preserve">Compiled Records: </w:t>
      </w:r>
      <w:r>
        <w:rPr>
          <w:i/>
        </w:rPr>
        <w:t xml:space="preserve">Service of </w:t>
      </w:r>
      <w:r w:rsidRPr="00C25D21">
        <w:rPr>
          <w:i/>
        </w:rPr>
        <w:t>Confederate Military Units</w:t>
      </w:r>
      <w:r>
        <w:t xml:space="preserve"> [M861: 62]</w:t>
      </w:r>
    </w:p>
    <w:p w14:paraId="58EB7008" w14:textId="77777777" w:rsidR="00EE7B37" w:rsidRDefault="00EE7B37" w:rsidP="00EE7B37"/>
    <w:p w14:paraId="5B35D878" w14:textId="77777777" w:rsidR="00EE7B37" w:rsidRDefault="00EE7B37" w:rsidP="00EE7B37">
      <w:r>
        <w:t>Monthly Regimental Returns do not describe this regiment’s location or activities (Bristoe Campaign) in October 1863.  The returns list 10 companies and 74 officers in the 7</w:t>
      </w:r>
      <w:r w:rsidRPr="00FE739D">
        <w:rPr>
          <w:vertAlign w:val="superscript"/>
        </w:rPr>
        <w:t>th</w:t>
      </w:r>
      <w:r>
        <w:t xml:space="preserve"> Virginia Cavalry.  There is no list of enlisted men.</w:t>
      </w:r>
    </w:p>
    <w:p w14:paraId="3BBE4D35" w14:textId="77777777" w:rsidR="00EE7B37" w:rsidRDefault="00EE7B37" w:rsidP="00EE7B37"/>
    <w:p w14:paraId="0EA4CD63" w14:textId="77777777" w:rsidR="00EE7B37" w:rsidRDefault="00EE7B37" w:rsidP="00EE7B37"/>
    <w:p w14:paraId="63680E5A" w14:textId="77777777" w:rsidR="00EE7B37" w:rsidRDefault="00EE7B37" w:rsidP="00EE7B37">
      <w:pPr>
        <w:rPr>
          <w:u w:val="single"/>
        </w:rPr>
      </w:pPr>
      <w:r>
        <w:rPr>
          <w:u w:val="single"/>
        </w:rPr>
        <w:t>11</w:t>
      </w:r>
      <w:r w:rsidRPr="00FE739D">
        <w:rPr>
          <w:u w:val="single"/>
          <w:vertAlign w:val="superscript"/>
        </w:rPr>
        <w:t>TH</w:t>
      </w:r>
      <w:r>
        <w:rPr>
          <w:u w:val="single"/>
        </w:rPr>
        <w:t xml:space="preserve"> VIRGINIA CAVALRY</w:t>
      </w:r>
    </w:p>
    <w:p w14:paraId="29FB8629" w14:textId="77777777" w:rsidR="00EE7B37" w:rsidRDefault="00EE7B37" w:rsidP="00EE7B37">
      <w:pPr>
        <w:ind w:left="720" w:hanging="720"/>
      </w:pPr>
      <w:r>
        <w:t xml:space="preserve">(Jones’/Rosser’s Brigade, Hampton’s Division, </w:t>
      </w:r>
      <w:r w:rsidRPr="003520C7">
        <w:t>Cavalry Corps</w:t>
      </w:r>
      <w:r>
        <w:t>, Army of Northern Virginia)</w:t>
      </w:r>
    </w:p>
    <w:p w14:paraId="3156A937" w14:textId="77777777" w:rsidR="00EE7B37" w:rsidRDefault="00EE7B37" w:rsidP="00EE7B37">
      <w:pPr>
        <w:ind w:left="720" w:hanging="720"/>
      </w:pPr>
    </w:p>
    <w:p w14:paraId="64A6600C" w14:textId="77777777" w:rsidR="00EE7B37" w:rsidRDefault="00EE7B37" w:rsidP="00EE7B37">
      <w:r w:rsidRPr="00445311">
        <w:t>I.</w:t>
      </w:r>
      <w:r>
        <w:rPr>
          <w:i/>
        </w:rPr>
        <w:t xml:space="preserve"> </w:t>
      </w:r>
      <w:r w:rsidRPr="00C25D21">
        <w:rPr>
          <w:i/>
        </w:rPr>
        <w:t xml:space="preserve">Compiled Records: </w:t>
      </w:r>
      <w:r>
        <w:rPr>
          <w:i/>
        </w:rPr>
        <w:t xml:space="preserve">Service of </w:t>
      </w:r>
      <w:r w:rsidRPr="00C25D21">
        <w:rPr>
          <w:i/>
        </w:rPr>
        <w:t>Confederate Military Units</w:t>
      </w:r>
      <w:r>
        <w:t xml:space="preserve"> [M861: 62]</w:t>
      </w:r>
    </w:p>
    <w:p w14:paraId="5DBF879F" w14:textId="77777777" w:rsidR="00EE7B37" w:rsidRDefault="00EE7B37" w:rsidP="00EE7B37"/>
    <w:p w14:paraId="17C2C1BF" w14:textId="77777777" w:rsidR="00EE7B37" w:rsidRDefault="00EE7B37" w:rsidP="00EE7B37">
      <w:r>
        <w:t>Monthly Regimental Returns do not describe this regiment’s location or activities (Bristoe Campaign) in October 1863.  The returns list 10 companies and 70 officers in the 11</w:t>
      </w:r>
      <w:r w:rsidRPr="00FE739D">
        <w:rPr>
          <w:vertAlign w:val="superscript"/>
        </w:rPr>
        <w:t>th</w:t>
      </w:r>
      <w:r>
        <w:t xml:space="preserve"> Virginia Cavalry.  There is no list of enlisted men.</w:t>
      </w:r>
    </w:p>
    <w:p w14:paraId="258F6DD7" w14:textId="77777777" w:rsidR="00EE7B37" w:rsidRDefault="00EE7B37" w:rsidP="00EE7B37"/>
    <w:p w14:paraId="0A75A674" w14:textId="77777777" w:rsidR="00EE7B37" w:rsidRDefault="00EE7B37" w:rsidP="00EE7B37"/>
    <w:p w14:paraId="5E7F5F58" w14:textId="77777777" w:rsidR="00EE7B37" w:rsidRDefault="00EE7B37" w:rsidP="00EE7B37">
      <w:pPr>
        <w:rPr>
          <w:u w:val="single"/>
        </w:rPr>
      </w:pPr>
      <w:r>
        <w:rPr>
          <w:u w:val="single"/>
        </w:rPr>
        <w:t>12</w:t>
      </w:r>
      <w:r w:rsidRPr="00FE739D">
        <w:rPr>
          <w:u w:val="single"/>
          <w:vertAlign w:val="superscript"/>
        </w:rPr>
        <w:t>TH</w:t>
      </w:r>
      <w:r>
        <w:rPr>
          <w:u w:val="single"/>
        </w:rPr>
        <w:t xml:space="preserve"> VIRGINIA CAVALRY</w:t>
      </w:r>
    </w:p>
    <w:p w14:paraId="57799D71" w14:textId="77777777" w:rsidR="00EE7B37" w:rsidRDefault="00EE7B37" w:rsidP="00EE7B37">
      <w:pPr>
        <w:ind w:left="720" w:hanging="720"/>
      </w:pPr>
      <w:r>
        <w:t xml:space="preserve">(Jones’/Rosser’s Brigade, Hampton’s Division, </w:t>
      </w:r>
      <w:r w:rsidRPr="003520C7">
        <w:t>Cavalry Corps</w:t>
      </w:r>
      <w:r>
        <w:t>, Army of Northern Virginia)</w:t>
      </w:r>
    </w:p>
    <w:p w14:paraId="6F99D628" w14:textId="77777777" w:rsidR="00EE7B37" w:rsidRDefault="00EE7B37" w:rsidP="00EE7B37">
      <w:pPr>
        <w:ind w:left="720" w:hanging="720"/>
      </w:pPr>
    </w:p>
    <w:p w14:paraId="7BB9C220" w14:textId="77777777" w:rsidR="00EE7B37" w:rsidRDefault="00EE7B37" w:rsidP="00EE7B37">
      <w:r w:rsidRPr="00445311">
        <w:t>I.</w:t>
      </w:r>
      <w:r>
        <w:rPr>
          <w:i/>
        </w:rPr>
        <w:t xml:space="preserve"> </w:t>
      </w:r>
      <w:r w:rsidRPr="00C25D21">
        <w:rPr>
          <w:i/>
        </w:rPr>
        <w:t xml:space="preserve">Compiled Records: </w:t>
      </w:r>
      <w:r>
        <w:rPr>
          <w:i/>
        </w:rPr>
        <w:t xml:space="preserve">Service of </w:t>
      </w:r>
      <w:r w:rsidRPr="00C25D21">
        <w:rPr>
          <w:i/>
        </w:rPr>
        <w:t>Confederate Military Units</w:t>
      </w:r>
      <w:r>
        <w:t xml:space="preserve"> [M861: 62]</w:t>
      </w:r>
    </w:p>
    <w:p w14:paraId="205940BC" w14:textId="77777777" w:rsidR="00EE7B37" w:rsidRDefault="00EE7B37" w:rsidP="00EE7B37"/>
    <w:p w14:paraId="1B15308F" w14:textId="77777777" w:rsidR="00EE7B37" w:rsidRDefault="00EE7B37" w:rsidP="00EE7B37">
      <w:r>
        <w:t>Company Muster Rolls, Sept.-Oct. 1863 – no details except for the following:</w:t>
      </w:r>
    </w:p>
    <w:p w14:paraId="16F4A3A3" w14:textId="77777777" w:rsidR="00EE7B37" w:rsidRDefault="00EE7B37" w:rsidP="00EE7B37">
      <w:pPr>
        <w:ind w:left="720" w:hanging="720"/>
      </w:pPr>
      <w:r>
        <w:tab/>
        <w:t>Co. C: Spottsylvania C. H., “on the 19[th] had a sharp fight with the enemy &amp; drove them from New Baltimore to Gainesville (whole Cavalry Corps) capturing some 300 prisoners then fell back across the Rappahannock.”</w:t>
      </w:r>
    </w:p>
    <w:p w14:paraId="423654D8" w14:textId="77777777" w:rsidR="00EE7B37" w:rsidRDefault="00EE7B37" w:rsidP="00EE7B37">
      <w:pPr>
        <w:ind w:left="720" w:hanging="720"/>
      </w:pPr>
      <w:r>
        <w:tab/>
        <w:t>Co. H: Gaines Cross Roads, “Oct. 19 our squadron being in advance of Genl. Gordon’s Brigade participated in the charge near New Baltimore which resulted in the complete rout of Kilpatrick’s Division.  My Co. had in their charge four men wounded.”</w:t>
      </w:r>
    </w:p>
    <w:p w14:paraId="3961B7E3" w14:textId="77777777" w:rsidR="00EE7B37" w:rsidRDefault="00EE7B37" w:rsidP="00EE7B37"/>
    <w:p w14:paraId="74D85C00" w14:textId="77777777" w:rsidR="00EE7B37" w:rsidRDefault="00EE7B37" w:rsidP="00EE7B37">
      <w:r>
        <w:t>The returns list 10 companies and 63 officers in the 12</w:t>
      </w:r>
      <w:r w:rsidRPr="00FE739D">
        <w:rPr>
          <w:vertAlign w:val="superscript"/>
        </w:rPr>
        <w:t>th</w:t>
      </w:r>
      <w:r>
        <w:t xml:space="preserve"> Virginia Cavalry.  There is no list of enlisted men.</w:t>
      </w:r>
    </w:p>
    <w:p w14:paraId="2B4E525B" w14:textId="77777777" w:rsidR="00EE7B37" w:rsidRDefault="00EE7B37" w:rsidP="00EE7B37"/>
    <w:p w14:paraId="76BA2554" w14:textId="77777777" w:rsidR="00EE7B37" w:rsidRDefault="00EE7B37" w:rsidP="00EE7B37">
      <w:r>
        <w:t>12</w:t>
      </w:r>
      <w:r w:rsidRPr="001329E1">
        <w:rPr>
          <w:vertAlign w:val="superscript"/>
        </w:rPr>
        <w:t>th</w:t>
      </w:r>
      <w:r>
        <w:t xml:space="preserve"> Virginia Cavalry Company Strengths, Nov.-Dec. 1863 Muster:</w:t>
      </w:r>
    </w:p>
    <w:p w14:paraId="5E36F12A" w14:textId="77777777" w:rsidR="00EE7B37" w:rsidRDefault="00EE7B37" w:rsidP="00EE7B37">
      <w:r>
        <w:tab/>
        <w:t>A = 38</w:t>
      </w:r>
    </w:p>
    <w:p w14:paraId="7CCEB697" w14:textId="77777777" w:rsidR="00EE7B37" w:rsidRDefault="00EE7B37" w:rsidP="00EE7B37">
      <w:r>
        <w:tab/>
        <w:t>B = 70</w:t>
      </w:r>
    </w:p>
    <w:p w14:paraId="213FB2FF" w14:textId="77777777" w:rsidR="00EE7B37" w:rsidRDefault="00EE7B37" w:rsidP="00EE7B37">
      <w:r>
        <w:tab/>
        <w:t>C = 43</w:t>
      </w:r>
    </w:p>
    <w:p w14:paraId="23C2A918" w14:textId="77777777" w:rsidR="00EE7B37" w:rsidRDefault="00EE7B37" w:rsidP="00EE7B37">
      <w:r>
        <w:tab/>
        <w:t>D = 59</w:t>
      </w:r>
    </w:p>
    <w:p w14:paraId="7DDDC9FE" w14:textId="77777777" w:rsidR="00EE7B37" w:rsidRDefault="00EE7B37" w:rsidP="00EE7B37">
      <w:r>
        <w:tab/>
        <w:t>E = 36</w:t>
      </w:r>
    </w:p>
    <w:p w14:paraId="409B1208" w14:textId="77777777" w:rsidR="00EE7B37" w:rsidRDefault="00EE7B37" w:rsidP="00EE7B37">
      <w:r>
        <w:tab/>
        <w:t>F = 27</w:t>
      </w:r>
    </w:p>
    <w:p w14:paraId="180F8105" w14:textId="77777777" w:rsidR="00EE7B37" w:rsidRDefault="00EE7B37" w:rsidP="00EE7B37">
      <w:r>
        <w:tab/>
        <w:t>G = 43</w:t>
      </w:r>
    </w:p>
    <w:p w14:paraId="25D55491" w14:textId="77777777" w:rsidR="00EE7B37" w:rsidRDefault="00EE7B37" w:rsidP="00EE7B37">
      <w:r>
        <w:tab/>
        <w:t>H = 56</w:t>
      </w:r>
    </w:p>
    <w:p w14:paraId="0419F78D" w14:textId="77777777" w:rsidR="00EE7B37" w:rsidRDefault="00EE7B37" w:rsidP="00EE7B37">
      <w:r>
        <w:tab/>
        <w:t>I = 52</w:t>
      </w:r>
    </w:p>
    <w:p w14:paraId="733A8A87" w14:textId="77777777" w:rsidR="00EE7B37" w:rsidRDefault="00EE7B37" w:rsidP="00EE7B37">
      <w:pPr>
        <w:rPr>
          <w:u w:val="single"/>
        </w:rPr>
      </w:pPr>
      <w:r>
        <w:tab/>
      </w:r>
      <w:r w:rsidRPr="001329E1">
        <w:rPr>
          <w:u w:val="single"/>
        </w:rPr>
        <w:t>K = 74</w:t>
      </w:r>
    </w:p>
    <w:p w14:paraId="27E140A0" w14:textId="77777777" w:rsidR="00EE7B37" w:rsidRDefault="00EE7B37" w:rsidP="00EE7B37">
      <w:r>
        <w:tab/>
        <w:t>TOTAL = 498</w:t>
      </w:r>
    </w:p>
    <w:p w14:paraId="0778FD0A" w14:textId="77777777" w:rsidR="00EE7B37" w:rsidRDefault="00EE7B37" w:rsidP="00EE7B37"/>
    <w:p w14:paraId="479023FA" w14:textId="77777777" w:rsidR="00EE7B37" w:rsidRDefault="00EE7B37" w:rsidP="00EE7B37"/>
    <w:p w14:paraId="7FC10243" w14:textId="77777777" w:rsidR="00EE7B37" w:rsidRDefault="00EE7B37" w:rsidP="00EE7B37">
      <w:pPr>
        <w:rPr>
          <w:u w:val="single"/>
        </w:rPr>
      </w:pPr>
      <w:r>
        <w:rPr>
          <w:u w:val="single"/>
        </w:rPr>
        <w:t>35</w:t>
      </w:r>
      <w:r w:rsidRPr="00FE739D">
        <w:rPr>
          <w:u w:val="single"/>
          <w:vertAlign w:val="superscript"/>
        </w:rPr>
        <w:t>TH</w:t>
      </w:r>
      <w:r>
        <w:rPr>
          <w:u w:val="single"/>
        </w:rPr>
        <w:t xml:space="preserve"> BATTALION VIRGINIA CAVALRY</w:t>
      </w:r>
    </w:p>
    <w:p w14:paraId="2A80B961" w14:textId="77777777" w:rsidR="00EE7B37" w:rsidRDefault="00EE7B37" w:rsidP="00EE7B37">
      <w:pPr>
        <w:ind w:left="720" w:hanging="720"/>
      </w:pPr>
      <w:r>
        <w:t xml:space="preserve">(Jones’/Rosser’s Brigade, Hampton’s Division, </w:t>
      </w:r>
      <w:r w:rsidRPr="003520C7">
        <w:t>Cavalry Corps</w:t>
      </w:r>
      <w:r>
        <w:t>, Army of Northern Virginia)</w:t>
      </w:r>
    </w:p>
    <w:p w14:paraId="27548D97" w14:textId="77777777" w:rsidR="00EE7B37" w:rsidRDefault="00EE7B37" w:rsidP="00EE7B37">
      <w:pPr>
        <w:ind w:left="720" w:hanging="720"/>
      </w:pPr>
    </w:p>
    <w:p w14:paraId="71C89B0A" w14:textId="77777777" w:rsidR="00EE7B37" w:rsidRDefault="00EE7B37" w:rsidP="00EE7B37">
      <w:r w:rsidRPr="00445311">
        <w:t>I.</w:t>
      </w:r>
      <w:r>
        <w:rPr>
          <w:i/>
        </w:rPr>
        <w:t xml:space="preserve"> </w:t>
      </w:r>
      <w:r w:rsidRPr="00C25D21">
        <w:rPr>
          <w:i/>
        </w:rPr>
        <w:t xml:space="preserve">Compiled Records: </w:t>
      </w:r>
      <w:r>
        <w:rPr>
          <w:i/>
        </w:rPr>
        <w:t xml:space="preserve">Service of </w:t>
      </w:r>
      <w:r w:rsidRPr="00C25D21">
        <w:rPr>
          <w:i/>
        </w:rPr>
        <w:t>Confederate Military Units</w:t>
      </w:r>
      <w:r>
        <w:t xml:space="preserve"> [M861: 63]</w:t>
      </w:r>
    </w:p>
    <w:p w14:paraId="37F0CFE3" w14:textId="77777777" w:rsidR="00EE7B37" w:rsidRDefault="00EE7B37" w:rsidP="00EE7B37"/>
    <w:p w14:paraId="2C63F7AE" w14:textId="77777777" w:rsidR="00EE7B37" w:rsidRDefault="00EE7B37" w:rsidP="00EE7B37">
      <w:r>
        <w:t>Monthly Regimental Returns do not describe this regiment’s location or activities (Bristoe Campaign) in October 1863.  The returns list 6 companies and 32 officers in the 35</w:t>
      </w:r>
      <w:r w:rsidRPr="00FE739D">
        <w:rPr>
          <w:vertAlign w:val="superscript"/>
        </w:rPr>
        <w:t>th</w:t>
      </w:r>
      <w:r>
        <w:t xml:space="preserve"> Virginia Battalion.  There is no list of enlisted men.</w:t>
      </w:r>
    </w:p>
    <w:p w14:paraId="12219B3E" w14:textId="77777777" w:rsidR="00EE7B37" w:rsidRDefault="00EE7B37" w:rsidP="00EE7B37"/>
    <w:p w14:paraId="2E4D4283" w14:textId="77777777" w:rsidR="00EE7B37" w:rsidRDefault="00EE7B37" w:rsidP="00EE7B37"/>
    <w:p w14:paraId="64FD5CC7" w14:textId="77777777" w:rsidR="00EE7B37" w:rsidRDefault="00EE7B37" w:rsidP="00EE7B37">
      <w:pPr>
        <w:rPr>
          <w:u w:val="single"/>
        </w:rPr>
      </w:pPr>
      <w:r>
        <w:rPr>
          <w:u w:val="single"/>
        </w:rPr>
        <w:t>1</w:t>
      </w:r>
      <w:r w:rsidRPr="002D1EEC">
        <w:rPr>
          <w:u w:val="single"/>
          <w:vertAlign w:val="superscript"/>
        </w:rPr>
        <w:t>ST</w:t>
      </w:r>
      <w:r>
        <w:rPr>
          <w:u w:val="single"/>
        </w:rPr>
        <w:t xml:space="preserve"> NORTH CAROLINA CAVALRY</w:t>
      </w:r>
    </w:p>
    <w:p w14:paraId="66DD192E" w14:textId="77777777" w:rsidR="00EE7B37" w:rsidRDefault="00EE7B37" w:rsidP="00EE7B37">
      <w:pPr>
        <w:ind w:left="720" w:hanging="720"/>
      </w:pPr>
      <w:r>
        <w:t xml:space="preserve">(Gordon’s Brigade, Hampton’s Division, </w:t>
      </w:r>
      <w:r w:rsidRPr="003520C7">
        <w:t>Cavalry Corps</w:t>
      </w:r>
      <w:r>
        <w:t>, Army of Northern Virginia)</w:t>
      </w:r>
    </w:p>
    <w:p w14:paraId="4B1BE036" w14:textId="77777777" w:rsidR="00EE7B37" w:rsidRDefault="00EE7B37" w:rsidP="00EE7B37">
      <w:pPr>
        <w:ind w:left="720" w:hanging="720"/>
      </w:pPr>
    </w:p>
    <w:p w14:paraId="0775640B" w14:textId="77777777" w:rsidR="00EE7B37" w:rsidRDefault="00EE7B37" w:rsidP="00EE7B37">
      <w:r w:rsidRPr="00445311">
        <w:t>I.</w:t>
      </w:r>
      <w:r>
        <w:rPr>
          <w:i/>
        </w:rPr>
        <w:t xml:space="preserve"> </w:t>
      </w:r>
      <w:r w:rsidRPr="00C25D21">
        <w:rPr>
          <w:i/>
        </w:rPr>
        <w:t xml:space="preserve">Compiled Records: </w:t>
      </w:r>
      <w:r>
        <w:rPr>
          <w:i/>
        </w:rPr>
        <w:t xml:space="preserve">Service of </w:t>
      </w:r>
      <w:r w:rsidRPr="00C25D21">
        <w:rPr>
          <w:i/>
        </w:rPr>
        <w:t>Confederate Military Units</w:t>
      </w:r>
      <w:r>
        <w:t xml:space="preserve"> [M861: 37]</w:t>
      </w:r>
    </w:p>
    <w:p w14:paraId="3D8BA71A" w14:textId="77777777" w:rsidR="00EE7B37" w:rsidRDefault="00EE7B37" w:rsidP="00EE7B37"/>
    <w:p w14:paraId="3196779F" w14:textId="77777777" w:rsidR="00EE7B37" w:rsidRDefault="00EE7B37" w:rsidP="00EE7B37">
      <w:r>
        <w:t>Company Muster Rolls, Sept.-Oct. 1863 – Culpeper County, Va.</w:t>
      </w:r>
    </w:p>
    <w:p w14:paraId="7477ED2B" w14:textId="77777777" w:rsidR="00EE7B37" w:rsidRDefault="00EE7B37" w:rsidP="00EE7B37">
      <w:pPr>
        <w:ind w:left="720" w:hanging="720"/>
      </w:pPr>
      <w:r>
        <w:tab/>
        <w:t>Field &amp; Staff: “On the 19</w:t>
      </w:r>
      <w:r w:rsidRPr="00110329">
        <w:rPr>
          <w:vertAlign w:val="superscript"/>
        </w:rPr>
        <w:t>th</w:t>
      </w:r>
      <w:r>
        <w:t xml:space="preserve"> the Regt. charged Custer’s Michigan Brigade at full speed seven miles capturing more of the enemy than it had men in the fight, several wagons, one loaded with medical supplies, two ambulances etc.”</w:t>
      </w:r>
    </w:p>
    <w:p w14:paraId="37D285BB" w14:textId="77777777" w:rsidR="00EE7B37" w:rsidRDefault="00EE7B37" w:rsidP="00EE7B37">
      <w:pPr>
        <w:ind w:left="720" w:hanging="720"/>
      </w:pPr>
      <w:r>
        <w:tab/>
        <w:t>Co. A: “next at Manassas with no loss, then at Buckland on the morning of the 19</w:t>
      </w:r>
      <w:r w:rsidRPr="00BE1E83">
        <w:rPr>
          <w:vertAlign w:val="superscript"/>
        </w:rPr>
        <w:t>th</w:t>
      </w:r>
      <w:r>
        <w:t xml:space="preserve"> supporting Battery no loss on the evening of the same day in charge against enemy’s Cavalry near New Baltimore driving them some eight miles, killing, wounding quite a number with no loss in the company, then by series of marches to present camp.”</w:t>
      </w:r>
    </w:p>
    <w:p w14:paraId="22611B32" w14:textId="77777777" w:rsidR="00EE7B37" w:rsidRDefault="00EE7B37" w:rsidP="00EE7B37">
      <w:pPr>
        <w:ind w:left="720" w:hanging="720"/>
      </w:pPr>
      <w:r>
        <w:tab/>
        <w:t>Co. C: “including the grand rout of Kilpatrick’s Yankee Cavalry between Warrenton &amp; Hay Market since 9</w:t>
      </w:r>
      <w:r w:rsidRPr="005F2C03">
        <w:rPr>
          <w:vertAlign w:val="superscript"/>
        </w:rPr>
        <w:t>th</w:t>
      </w:r>
      <w:r>
        <w:t xml:space="preserve"> Oct. 1863 27 prisoners &amp; 5 horses”</w:t>
      </w:r>
    </w:p>
    <w:p w14:paraId="025D12DA" w14:textId="77777777" w:rsidR="00EE7B37" w:rsidRDefault="00EE7B37" w:rsidP="00EE7B37">
      <w:pPr>
        <w:ind w:left="720" w:hanging="720"/>
      </w:pPr>
      <w:r>
        <w:tab/>
        <w:t>Co. D: “had a fight Oct. 10 near Madison C.H. 11</w:t>
      </w:r>
      <w:r>
        <w:rPr>
          <w:vertAlign w:val="superscript"/>
        </w:rPr>
        <w:t xml:space="preserve">th </w:t>
      </w:r>
      <w:r>
        <w:t>in the fight at Brandy Station, at Auburn 14 at Manassas Junction on the 15</w:t>
      </w:r>
      <w:r w:rsidRPr="00CF6306">
        <w:rPr>
          <w:vertAlign w:val="superscript"/>
        </w:rPr>
        <w:t>th</w:t>
      </w:r>
      <w:r>
        <w:t xml:space="preserve"> and at New Baltimore on the 19</w:t>
      </w:r>
      <w:r w:rsidRPr="00CF6306">
        <w:rPr>
          <w:vertAlign w:val="superscript"/>
        </w:rPr>
        <w:t>th</w:t>
      </w:r>
      <w:r>
        <w:t xml:space="preserve"> and came back on the south side of the Rappahannock and rested”</w:t>
      </w:r>
    </w:p>
    <w:p w14:paraId="47A8E5D3" w14:textId="77777777" w:rsidR="00EE7B37" w:rsidRDefault="00EE7B37" w:rsidP="00EE7B37">
      <w:pPr>
        <w:ind w:left="720" w:hanging="720"/>
      </w:pPr>
      <w:r>
        <w:tab/>
        <w:t>Co. G: “at New Baltimore on the 19</w:t>
      </w:r>
      <w:r w:rsidRPr="00CA79DC">
        <w:rPr>
          <w:vertAlign w:val="superscript"/>
        </w:rPr>
        <w:t>th</w:t>
      </w:r>
      <w:r>
        <w:t xml:space="preserve"> Oct.”</w:t>
      </w:r>
    </w:p>
    <w:p w14:paraId="3585A513" w14:textId="77777777" w:rsidR="00EE7B37" w:rsidRDefault="00EE7B37" w:rsidP="00EE7B37">
      <w:pPr>
        <w:ind w:left="720" w:hanging="720"/>
      </w:pPr>
      <w:r>
        <w:tab/>
        <w:t>Co. K: “the company was actively engaged near New Baltimore Silas Totherow wounded.”</w:t>
      </w:r>
    </w:p>
    <w:p w14:paraId="631A9714" w14:textId="77777777" w:rsidR="00EE7B37" w:rsidRDefault="00EE7B37" w:rsidP="00EE7B37"/>
    <w:p w14:paraId="0E22B78E" w14:textId="77777777" w:rsidR="00EE7B37" w:rsidRDefault="00EE7B37" w:rsidP="00EE7B37">
      <w:r>
        <w:t>The returns list 10 companies and 86 officers in the 1</w:t>
      </w:r>
      <w:r w:rsidRPr="00B273BF">
        <w:rPr>
          <w:vertAlign w:val="superscript"/>
        </w:rPr>
        <w:t>st</w:t>
      </w:r>
      <w:r>
        <w:t xml:space="preserve"> North Carolina Cavalry.  William G. Grady, 2</w:t>
      </w:r>
      <w:r w:rsidRPr="00FC4E4A">
        <w:rPr>
          <w:vertAlign w:val="superscript"/>
        </w:rPr>
        <w:t>nd</w:t>
      </w:r>
      <w:r>
        <w:t xml:space="preserve"> Lieut. Company I is listed as killed October 19, 1863.  There is no list of enlisted men.</w:t>
      </w:r>
    </w:p>
    <w:p w14:paraId="64E87B88" w14:textId="77777777" w:rsidR="00EE7B37" w:rsidRDefault="00EE7B37" w:rsidP="00EE7B37"/>
    <w:p w14:paraId="45D7EC0B" w14:textId="77777777" w:rsidR="00EE7B37" w:rsidRDefault="00EE7B37" w:rsidP="00EE7B37"/>
    <w:p w14:paraId="07874175" w14:textId="77777777" w:rsidR="00EE7B37" w:rsidRDefault="00EE7B37" w:rsidP="00EE7B37">
      <w:pPr>
        <w:rPr>
          <w:u w:val="single"/>
        </w:rPr>
      </w:pPr>
      <w:r>
        <w:rPr>
          <w:u w:val="single"/>
        </w:rPr>
        <w:t>2</w:t>
      </w:r>
      <w:r w:rsidRPr="004C03A5">
        <w:rPr>
          <w:u w:val="single"/>
          <w:vertAlign w:val="superscript"/>
        </w:rPr>
        <w:t>ND</w:t>
      </w:r>
      <w:r>
        <w:rPr>
          <w:u w:val="single"/>
        </w:rPr>
        <w:t xml:space="preserve"> NORTH CAROLINA CAVALRY</w:t>
      </w:r>
    </w:p>
    <w:p w14:paraId="6AE6E8B6" w14:textId="77777777" w:rsidR="00EE7B37" w:rsidRDefault="00EE7B37" w:rsidP="00EE7B37">
      <w:r>
        <w:t xml:space="preserve">(Gordon’s Brigade, Hampton’s Division, </w:t>
      </w:r>
      <w:r w:rsidRPr="003520C7">
        <w:t>Cavalry Corps</w:t>
      </w:r>
      <w:r>
        <w:t>, Army of Northern Virginia)</w:t>
      </w:r>
    </w:p>
    <w:p w14:paraId="377A8BB3" w14:textId="77777777" w:rsidR="00EE7B37" w:rsidRDefault="00EE7B37" w:rsidP="00EE7B37"/>
    <w:p w14:paraId="734E15FC" w14:textId="77777777" w:rsidR="00EE7B37" w:rsidRDefault="00EE7B37" w:rsidP="00EE7B37">
      <w:r w:rsidRPr="00445311">
        <w:t>I.</w:t>
      </w:r>
      <w:r>
        <w:rPr>
          <w:i/>
        </w:rPr>
        <w:t xml:space="preserve"> </w:t>
      </w:r>
      <w:r w:rsidRPr="00C25D21">
        <w:rPr>
          <w:i/>
        </w:rPr>
        <w:t xml:space="preserve">Compiled Records: </w:t>
      </w:r>
      <w:r>
        <w:rPr>
          <w:i/>
        </w:rPr>
        <w:t xml:space="preserve">Service of </w:t>
      </w:r>
      <w:r w:rsidRPr="00C25D21">
        <w:rPr>
          <w:i/>
        </w:rPr>
        <w:t>Confederate Military Units</w:t>
      </w:r>
      <w:r>
        <w:t xml:space="preserve"> [M861: 37]</w:t>
      </w:r>
    </w:p>
    <w:p w14:paraId="15AE5B16" w14:textId="77777777" w:rsidR="00EE7B37" w:rsidRDefault="00EE7B37" w:rsidP="00EE7B37"/>
    <w:p w14:paraId="5CE91C41" w14:textId="77777777" w:rsidR="00EE7B37" w:rsidRDefault="00EE7B37" w:rsidP="00EE7B37">
      <w:r>
        <w:t>Monthly Regimental Returns do not describe this regiment’s location or activities (Bristoe Campaign) in October 1863.</w:t>
      </w:r>
    </w:p>
    <w:p w14:paraId="75EDCB77" w14:textId="77777777" w:rsidR="00EE7B37" w:rsidRDefault="00EE7B37" w:rsidP="00EE7B37"/>
    <w:p w14:paraId="3EA39CFA" w14:textId="77777777" w:rsidR="00EE7B37" w:rsidRDefault="00EE7B37" w:rsidP="00EE7B37"/>
    <w:p w14:paraId="25C9E954" w14:textId="77777777" w:rsidR="00EE7B37" w:rsidRDefault="00EE7B37" w:rsidP="00EE7B37">
      <w:pPr>
        <w:rPr>
          <w:u w:val="single"/>
        </w:rPr>
      </w:pPr>
      <w:r>
        <w:rPr>
          <w:u w:val="single"/>
        </w:rPr>
        <w:t>4</w:t>
      </w:r>
      <w:r w:rsidRPr="00AF0F08">
        <w:rPr>
          <w:u w:val="single"/>
          <w:vertAlign w:val="superscript"/>
        </w:rPr>
        <w:t>TH</w:t>
      </w:r>
      <w:r>
        <w:rPr>
          <w:u w:val="single"/>
        </w:rPr>
        <w:t xml:space="preserve"> NORTH CAROLINA CAVALRY</w:t>
      </w:r>
    </w:p>
    <w:p w14:paraId="4E09126F" w14:textId="77777777" w:rsidR="00EE7B37" w:rsidRDefault="00EE7B37" w:rsidP="00EE7B37">
      <w:pPr>
        <w:ind w:left="720" w:hanging="720"/>
      </w:pPr>
      <w:r>
        <w:t xml:space="preserve">(Gordon’s Brigade, Hampton’s Division, </w:t>
      </w:r>
      <w:r w:rsidRPr="003520C7">
        <w:t>Cavalry Corps</w:t>
      </w:r>
      <w:r>
        <w:t>, Army of Northern Virginia)</w:t>
      </w:r>
    </w:p>
    <w:p w14:paraId="4D14FAC6" w14:textId="77777777" w:rsidR="00EE7B37" w:rsidRDefault="00EE7B37" w:rsidP="00EE7B37">
      <w:pPr>
        <w:ind w:left="720" w:hanging="720"/>
      </w:pPr>
    </w:p>
    <w:p w14:paraId="38E55E97" w14:textId="77777777" w:rsidR="00EE7B37" w:rsidRDefault="00EE7B37" w:rsidP="00EE7B37">
      <w:r w:rsidRPr="00445311">
        <w:t>I.</w:t>
      </w:r>
      <w:r>
        <w:rPr>
          <w:i/>
        </w:rPr>
        <w:t xml:space="preserve"> </w:t>
      </w:r>
      <w:r w:rsidRPr="00C25D21">
        <w:rPr>
          <w:i/>
        </w:rPr>
        <w:t xml:space="preserve">Compiled Records: </w:t>
      </w:r>
      <w:r>
        <w:rPr>
          <w:i/>
        </w:rPr>
        <w:t xml:space="preserve">Service of </w:t>
      </w:r>
      <w:r w:rsidRPr="00C25D21">
        <w:rPr>
          <w:i/>
        </w:rPr>
        <w:t>Confederate Military Units</w:t>
      </w:r>
      <w:r>
        <w:t xml:space="preserve"> [M861: 37]</w:t>
      </w:r>
    </w:p>
    <w:p w14:paraId="526A8678" w14:textId="77777777" w:rsidR="00EE7B37" w:rsidRDefault="00EE7B37" w:rsidP="00EE7B37"/>
    <w:p w14:paraId="5BB58B99" w14:textId="77777777" w:rsidR="00EE7B37" w:rsidRDefault="00EE7B37" w:rsidP="00EE7B37">
      <w:r>
        <w:t>Company Muster Rolls, Sept.-Oct. 1863 – near Brandy Station, Va.</w:t>
      </w:r>
    </w:p>
    <w:p w14:paraId="5EB95CE6" w14:textId="77777777" w:rsidR="00EE7B37" w:rsidRDefault="00EE7B37" w:rsidP="00EE7B37">
      <w:pPr>
        <w:ind w:left="720"/>
      </w:pPr>
      <w:r>
        <w:t>Co. A: “was engaged at Manassas had 3 horses killed New Baltimore, Buckland &amp; near Gainesville”</w:t>
      </w:r>
    </w:p>
    <w:p w14:paraId="082DC81D" w14:textId="77777777" w:rsidR="00EE7B37" w:rsidRDefault="00EE7B37" w:rsidP="00EE7B37"/>
    <w:p w14:paraId="5F62AADE" w14:textId="77777777" w:rsidR="00EE7B37" w:rsidRDefault="00EE7B37" w:rsidP="00EE7B37">
      <w:r>
        <w:t>Monthly Regimental Returns do not describe in any further detail this regiment’s location or activities (Bristoe Campaign) in October 1863.</w:t>
      </w:r>
    </w:p>
    <w:p w14:paraId="6741F88A" w14:textId="77777777" w:rsidR="00EE7B37" w:rsidRDefault="00EE7B37" w:rsidP="00EE7B37"/>
    <w:p w14:paraId="68E8A391" w14:textId="77777777" w:rsidR="00EE7B37" w:rsidRDefault="00EE7B37" w:rsidP="00EE7B37"/>
    <w:p w14:paraId="3FD7DEEC" w14:textId="77777777" w:rsidR="00EE7B37" w:rsidRDefault="00EE7B37" w:rsidP="00EE7B37">
      <w:pPr>
        <w:rPr>
          <w:u w:val="single"/>
        </w:rPr>
      </w:pPr>
      <w:r>
        <w:rPr>
          <w:u w:val="single"/>
        </w:rPr>
        <w:t>5</w:t>
      </w:r>
      <w:r w:rsidRPr="00AF0F08">
        <w:rPr>
          <w:u w:val="single"/>
          <w:vertAlign w:val="superscript"/>
        </w:rPr>
        <w:t>TH</w:t>
      </w:r>
      <w:r>
        <w:rPr>
          <w:u w:val="single"/>
        </w:rPr>
        <w:t xml:space="preserve"> NORTH CAROLINA CAVALRY</w:t>
      </w:r>
    </w:p>
    <w:p w14:paraId="578FD721" w14:textId="77777777" w:rsidR="00EE7B37" w:rsidRDefault="00EE7B37" w:rsidP="00EE7B37">
      <w:pPr>
        <w:ind w:left="720" w:hanging="720"/>
      </w:pPr>
      <w:r>
        <w:t xml:space="preserve">(Gordon’s Brigade, Hampton’s Division, </w:t>
      </w:r>
      <w:r w:rsidRPr="003520C7">
        <w:t>Cavalry Corps</w:t>
      </w:r>
      <w:r>
        <w:t>, Army of Northern Virginia)</w:t>
      </w:r>
    </w:p>
    <w:p w14:paraId="443CED32" w14:textId="77777777" w:rsidR="00EE7B37" w:rsidRDefault="00EE7B37" w:rsidP="00EE7B37">
      <w:pPr>
        <w:ind w:left="720" w:hanging="720"/>
      </w:pPr>
    </w:p>
    <w:p w14:paraId="706479B1" w14:textId="77777777" w:rsidR="00EE7B37" w:rsidRDefault="00EE7B37" w:rsidP="00EE7B37">
      <w:r w:rsidRPr="00445311">
        <w:t>I.</w:t>
      </w:r>
      <w:r>
        <w:rPr>
          <w:i/>
        </w:rPr>
        <w:t xml:space="preserve"> </w:t>
      </w:r>
      <w:r w:rsidRPr="00C25D21">
        <w:rPr>
          <w:i/>
        </w:rPr>
        <w:t xml:space="preserve">Compiled Records: </w:t>
      </w:r>
      <w:r>
        <w:rPr>
          <w:i/>
        </w:rPr>
        <w:t xml:space="preserve">Service of </w:t>
      </w:r>
      <w:r w:rsidRPr="00C25D21">
        <w:rPr>
          <w:i/>
        </w:rPr>
        <w:t>Confederate Military Units</w:t>
      </w:r>
      <w:r>
        <w:t xml:space="preserve"> [M861: 37]</w:t>
      </w:r>
    </w:p>
    <w:p w14:paraId="599D7608" w14:textId="77777777" w:rsidR="00EE7B37" w:rsidRDefault="00EE7B37" w:rsidP="00EE7B37"/>
    <w:p w14:paraId="08C5FF21" w14:textId="77777777" w:rsidR="00EE7B37" w:rsidRDefault="00EE7B37" w:rsidP="00EE7B37">
      <w:r>
        <w:t>Company Muster Rolls, Sept.-Oct. 1863 – Culpepper C. H., Va.</w:t>
      </w:r>
    </w:p>
    <w:p w14:paraId="2ED94FE2" w14:textId="77777777" w:rsidR="00EE7B37" w:rsidRDefault="00EE7B37" w:rsidP="00EE7B37">
      <w:pPr>
        <w:ind w:left="720" w:hanging="720"/>
      </w:pPr>
      <w:r>
        <w:tab/>
        <w:t>Co. A: “On 12</w:t>
      </w:r>
      <w:r w:rsidRPr="00DB0692">
        <w:rPr>
          <w:vertAlign w:val="superscript"/>
        </w:rPr>
        <w:t>th</w:t>
      </w:r>
      <w:r>
        <w:t xml:space="preserve"> [Oct.] marched to Warrington [sic] a distance of 28 miles on the 14</w:t>
      </w:r>
      <w:r w:rsidRPr="00DB0692">
        <w:rPr>
          <w:vertAlign w:val="superscript"/>
        </w:rPr>
        <w:t>th</w:t>
      </w:r>
      <w:r>
        <w:t xml:space="preserve"> engaged the enemy at Auburn, following Manassas Junction.  After numerous skirmishes fell back to New Baltimore.  We engaged them there and drove them back eight miles.  We captured many prisoners, wagons, horses, etc.  We then went into camp near Culpepper Court House Oct. 21</w:t>
      </w:r>
      <w:r w:rsidRPr="00DB0692">
        <w:rPr>
          <w:vertAlign w:val="superscript"/>
        </w:rPr>
        <w:t>st</w:t>
      </w:r>
      <w:r>
        <w:t xml:space="preserve"> where we now are.  –McKella, Capt. Co. A.”</w:t>
      </w:r>
    </w:p>
    <w:p w14:paraId="61DA6219" w14:textId="77777777" w:rsidR="00EE7B37" w:rsidRDefault="00EE7B37" w:rsidP="00EE7B37">
      <w:pPr>
        <w:ind w:left="720" w:hanging="720"/>
      </w:pPr>
      <w:r>
        <w:tab/>
        <w:t>Co. B: “Oct. 15 engaged the enemy at Manassas Junction.  Oct. 17 made a reconnaissance around Centerville.  Oct. 18 marched during the day from near Aldie to Gainesville.  Oct. 19 engaged the enemy at Buckland.  Oct. 20 marched from Buckland across Hazel River.  Oct. 21 went into camp near Culpepper C. House.  Oct. 31 still in camp near Culpepper C. House.”</w:t>
      </w:r>
    </w:p>
    <w:p w14:paraId="11F2407C" w14:textId="77777777" w:rsidR="00EE7B37" w:rsidRDefault="00EE7B37" w:rsidP="00EE7B37">
      <w:pPr>
        <w:ind w:left="720" w:hanging="720"/>
      </w:pPr>
      <w:r>
        <w:tab/>
        <w:t>Co. C: “Company was on the 23</w:t>
      </w:r>
      <w:r w:rsidRPr="002826F6">
        <w:rPr>
          <w:vertAlign w:val="superscript"/>
        </w:rPr>
        <w:t>rd</w:t>
      </w:r>
      <w:r>
        <w:t xml:space="preserve"> Sept. at Jack’s Shop and lost five men in prisoners in an engagement with the enemy.  Lt. J. Hines was severely wounded and also captured.  Company was also on the last trip about Warrenton, only one man slightly wounded from four engagements with the enemy; are now in camp near Culpeper recruiting.”</w:t>
      </w:r>
    </w:p>
    <w:p w14:paraId="15A0A200" w14:textId="77777777" w:rsidR="00EE7B37" w:rsidRDefault="00EE7B37" w:rsidP="00EE7B37">
      <w:pPr>
        <w:ind w:left="720" w:hanging="720"/>
      </w:pPr>
      <w:r>
        <w:tab/>
        <w:t>Co. F: “Skirmished with the enemy from Robinson’s River to Manassas; one man killed, two wounded, and two captured.  Returned and took up camp near Culpeper Oct. 22, 1863.”</w:t>
      </w:r>
    </w:p>
    <w:p w14:paraId="4E73A261" w14:textId="77777777" w:rsidR="00EE7B37" w:rsidRDefault="00EE7B37" w:rsidP="00EE7B37">
      <w:pPr>
        <w:ind w:left="720" w:hanging="720"/>
      </w:pPr>
      <w:r>
        <w:tab/>
        <w:t>Co. G: “we proceeded to Manassas &amp; had an engagement on the 15</w:t>
      </w:r>
      <w:r w:rsidRPr="00EF68E5">
        <w:rPr>
          <w:vertAlign w:val="superscript"/>
        </w:rPr>
        <w:t>th</w:t>
      </w:r>
      <w:r>
        <w:t xml:space="preserve"> from there to Buckland and engaged them again on the 19</w:t>
      </w:r>
      <w:r w:rsidRPr="00EF68E5">
        <w:rPr>
          <w:vertAlign w:val="superscript"/>
        </w:rPr>
        <w:t>th</w:t>
      </w:r>
      <w:r>
        <w:t xml:space="preserve"> with no casualties to the Company.”</w:t>
      </w:r>
    </w:p>
    <w:p w14:paraId="45294EE9" w14:textId="77777777" w:rsidR="00EE7B37" w:rsidRDefault="00EE7B37" w:rsidP="00EE7B37">
      <w:pPr>
        <w:ind w:left="720" w:hanging="720"/>
      </w:pPr>
      <w:r>
        <w:tab/>
        <w:t>Co. H: “12 [Oct.] moved on to Warrenton, 13 to Auburn was dismounted all night on the road engaged the enemy at daylight, one man mortally wounded; march on to Manassas Junction reaching that point next day dismounted as skirmishers until after dark; 15 started on a reconnaissance with Genl. Stuart; returned to Gainesville on the 16</w:t>
      </w:r>
      <w:r w:rsidRPr="002D3938">
        <w:rPr>
          <w:vertAlign w:val="superscript"/>
        </w:rPr>
        <w:t>th</w:t>
      </w:r>
      <w:r>
        <w:t>; 17 [date is incorrect or refers to the beginning of this strategic move rather than its final execution] charged the enemy from 2 miles north of Warrenton near Gainesville, no casualties, the event up to date.”</w:t>
      </w:r>
    </w:p>
    <w:p w14:paraId="5CC51B28" w14:textId="77777777" w:rsidR="00EE7B37" w:rsidRDefault="00EE7B37" w:rsidP="00EE7B37">
      <w:pPr>
        <w:ind w:left="720" w:hanging="720"/>
      </w:pPr>
      <w:r>
        <w:tab/>
        <w:t>Co. I: “On the 10</w:t>
      </w:r>
      <w:r w:rsidRPr="002D3938">
        <w:rPr>
          <w:vertAlign w:val="superscript"/>
        </w:rPr>
        <w:t>th</w:t>
      </w:r>
      <w:r>
        <w:t xml:space="preserve"> in the fight at Manassas Plains, and again in the severe fight at Little Baltimore [sic] on the 19</w:t>
      </w:r>
      <w:r w:rsidRPr="002D3938">
        <w:rPr>
          <w:vertAlign w:val="superscript"/>
        </w:rPr>
        <w:t>th</w:t>
      </w:r>
      <w:r>
        <w:t>.  One the 20</w:t>
      </w:r>
      <w:r w:rsidRPr="002D3938">
        <w:rPr>
          <w:vertAlign w:val="superscript"/>
        </w:rPr>
        <w:t>th</w:t>
      </w:r>
      <w:r>
        <w:t xml:space="preserve"> re-crossed the Rappahannock, since been in camp in the neighborhood of Rixeyville. –N. P. Rankin, Capt. Co. I”</w:t>
      </w:r>
    </w:p>
    <w:p w14:paraId="10AFB78F" w14:textId="77777777" w:rsidR="00EE7B37" w:rsidRDefault="00EE7B37" w:rsidP="00EE7B37"/>
    <w:p w14:paraId="40219D40" w14:textId="77777777" w:rsidR="00EE7B37" w:rsidRDefault="00EE7B37" w:rsidP="00EE7B37"/>
    <w:p w14:paraId="649A71D8" w14:textId="77777777" w:rsidR="00EE7B37" w:rsidRDefault="00EE7B37" w:rsidP="00EE7B37">
      <w:pPr>
        <w:rPr>
          <w:u w:val="single"/>
        </w:rPr>
      </w:pPr>
      <w:r>
        <w:rPr>
          <w:u w:val="single"/>
        </w:rPr>
        <w:t>9</w:t>
      </w:r>
      <w:r w:rsidRPr="00FE739D">
        <w:rPr>
          <w:u w:val="single"/>
          <w:vertAlign w:val="superscript"/>
        </w:rPr>
        <w:t>TH</w:t>
      </w:r>
      <w:r>
        <w:rPr>
          <w:u w:val="single"/>
        </w:rPr>
        <w:t xml:space="preserve"> VIRGINIA CAVALRY</w:t>
      </w:r>
    </w:p>
    <w:p w14:paraId="140E6442" w14:textId="77777777" w:rsidR="00EE7B37" w:rsidRDefault="00EE7B37" w:rsidP="00EE7B37">
      <w:pPr>
        <w:ind w:left="720" w:hanging="720"/>
      </w:pPr>
      <w:r>
        <w:t xml:space="preserve">(W.H.F. Lee’s Brigade, Fitzhugh Lee’s Division, </w:t>
      </w:r>
      <w:r w:rsidRPr="003520C7">
        <w:t>Cavalry Corps</w:t>
      </w:r>
      <w:r>
        <w:t>, Army of Northern Virginia)</w:t>
      </w:r>
    </w:p>
    <w:p w14:paraId="0728E3F7" w14:textId="77777777" w:rsidR="00EE7B37" w:rsidRDefault="00EE7B37" w:rsidP="00EE7B37">
      <w:pPr>
        <w:ind w:left="720" w:hanging="720"/>
      </w:pPr>
    </w:p>
    <w:p w14:paraId="46BE1FBF" w14:textId="77777777" w:rsidR="00EE7B37" w:rsidRDefault="00EE7B37" w:rsidP="00EE7B37">
      <w:r w:rsidRPr="00445311">
        <w:t>I.</w:t>
      </w:r>
      <w:r>
        <w:rPr>
          <w:i/>
        </w:rPr>
        <w:t xml:space="preserve"> </w:t>
      </w:r>
      <w:r w:rsidRPr="00C25D21">
        <w:rPr>
          <w:i/>
        </w:rPr>
        <w:t xml:space="preserve">Compiled Records: </w:t>
      </w:r>
      <w:r>
        <w:rPr>
          <w:i/>
        </w:rPr>
        <w:t xml:space="preserve">Service of </w:t>
      </w:r>
      <w:r w:rsidRPr="00C25D21">
        <w:rPr>
          <w:i/>
        </w:rPr>
        <w:t>Confederate Military Units</w:t>
      </w:r>
      <w:r>
        <w:t xml:space="preserve"> [M861: 62]</w:t>
      </w:r>
    </w:p>
    <w:p w14:paraId="06D4B1E4" w14:textId="77777777" w:rsidR="00EE7B37" w:rsidRDefault="00EE7B37" w:rsidP="00EE7B37"/>
    <w:p w14:paraId="28B92097" w14:textId="77777777" w:rsidR="00EE7B37" w:rsidRDefault="00EE7B37" w:rsidP="00EE7B37">
      <w:r>
        <w:t>Monthly Regimental Returns do not describe this regiment’s location or activities (Bristoe Campaign) in October 1863.  The returns list 10 companies and 76 officers in the 9</w:t>
      </w:r>
      <w:r w:rsidRPr="00FE739D">
        <w:rPr>
          <w:vertAlign w:val="superscript"/>
        </w:rPr>
        <w:t>th</w:t>
      </w:r>
      <w:r>
        <w:t xml:space="preserve"> Virginia Cavalry.  There is no list of enlisted men.</w:t>
      </w:r>
    </w:p>
    <w:p w14:paraId="61241380" w14:textId="77777777" w:rsidR="00EE7B37" w:rsidRDefault="00EE7B37" w:rsidP="00EE7B37"/>
    <w:p w14:paraId="400CFCC0" w14:textId="77777777" w:rsidR="00EE7B37" w:rsidRDefault="00EE7B37" w:rsidP="00EE7B37"/>
    <w:p w14:paraId="4D493721" w14:textId="77777777" w:rsidR="00EE7B37" w:rsidRDefault="00EE7B37" w:rsidP="00EE7B37">
      <w:pPr>
        <w:rPr>
          <w:u w:val="single"/>
        </w:rPr>
      </w:pPr>
      <w:r>
        <w:rPr>
          <w:u w:val="single"/>
        </w:rPr>
        <w:t>10</w:t>
      </w:r>
      <w:r w:rsidRPr="00FE739D">
        <w:rPr>
          <w:u w:val="single"/>
          <w:vertAlign w:val="superscript"/>
        </w:rPr>
        <w:t>TH</w:t>
      </w:r>
      <w:r>
        <w:rPr>
          <w:u w:val="single"/>
        </w:rPr>
        <w:t xml:space="preserve"> VIRGINIA CAVALRY</w:t>
      </w:r>
    </w:p>
    <w:p w14:paraId="0CD4BD9D" w14:textId="77777777" w:rsidR="00EE7B37" w:rsidRDefault="00EE7B37" w:rsidP="00EE7B37">
      <w:pPr>
        <w:ind w:left="720" w:hanging="720"/>
      </w:pPr>
      <w:r>
        <w:t xml:space="preserve">(W.H.F. Lee’s Brigade, Fitzhugh Lee’s Division, </w:t>
      </w:r>
      <w:r w:rsidRPr="003520C7">
        <w:t>Cavalry Corps</w:t>
      </w:r>
      <w:r>
        <w:t>, Army of Northern Virginia)</w:t>
      </w:r>
    </w:p>
    <w:p w14:paraId="587AF498" w14:textId="77777777" w:rsidR="00EE7B37" w:rsidRDefault="00EE7B37" w:rsidP="00EE7B37">
      <w:pPr>
        <w:ind w:left="720" w:hanging="720"/>
      </w:pPr>
    </w:p>
    <w:p w14:paraId="00064CC8" w14:textId="77777777" w:rsidR="00EE7B37" w:rsidRDefault="00EE7B37" w:rsidP="00EE7B37">
      <w:r w:rsidRPr="00445311">
        <w:t>I.</w:t>
      </w:r>
      <w:r>
        <w:rPr>
          <w:i/>
        </w:rPr>
        <w:t xml:space="preserve"> </w:t>
      </w:r>
      <w:r w:rsidRPr="00C25D21">
        <w:rPr>
          <w:i/>
        </w:rPr>
        <w:t xml:space="preserve">Compiled Records: </w:t>
      </w:r>
      <w:r>
        <w:rPr>
          <w:i/>
        </w:rPr>
        <w:t xml:space="preserve">Service of </w:t>
      </w:r>
      <w:r w:rsidRPr="00C25D21">
        <w:rPr>
          <w:i/>
        </w:rPr>
        <w:t>Confederate Military Units</w:t>
      </w:r>
      <w:r>
        <w:t xml:space="preserve"> [M861: 62]</w:t>
      </w:r>
    </w:p>
    <w:p w14:paraId="0CBC34CE" w14:textId="77777777" w:rsidR="00EE7B37" w:rsidRDefault="00EE7B37" w:rsidP="00EE7B37"/>
    <w:p w14:paraId="2B427364" w14:textId="77777777" w:rsidR="00EE7B37" w:rsidRDefault="00EE7B37" w:rsidP="00EE7B37">
      <w:r>
        <w:t>Monthly Regimental Returns do not describe this regiment’s location or activities (Bristoe Campaign) in October 1863.  The returns list 10 companies and 65 officers in the 10</w:t>
      </w:r>
      <w:r w:rsidRPr="00FE739D">
        <w:rPr>
          <w:vertAlign w:val="superscript"/>
        </w:rPr>
        <w:t>th</w:t>
      </w:r>
      <w:r>
        <w:t xml:space="preserve"> Virginia Cavalry.  There is no list of enlisted men.</w:t>
      </w:r>
    </w:p>
    <w:p w14:paraId="2F519F6F" w14:textId="77777777" w:rsidR="00EE7B37" w:rsidRDefault="00EE7B37" w:rsidP="00EE7B37"/>
    <w:p w14:paraId="695E405C" w14:textId="77777777" w:rsidR="00EE7B37" w:rsidRDefault="00EE7B37" w:rsidP="00EE7B37"/>
    <w:p w14:paraId="5FD7FDDC" w14:textId="77777777" w:rsidR="00EE7B37" w:rsidRDefault="00EE7B37" w:rsidP="00EE7B37">
      <w:pPr>
        <w:rPr>
          <w:u w:val="single"/>
        </w:rPr>
      </w:pPr>
      <w:r>
        <w:rPr>
          <w:u w:val="single"/>
        </w:rPr>
        <w:t>13</w:t>
      </w:r>
      <w:r w:rsidRPr="00FE739D">
        <w:rPr>
          <w:u w:val="single"/>
          <w:vertAlign w:val="superscript"/>
        </w:rPr>
        <w:t>TH</w:t>
      </w:r>
      <w:r>
        <w:rPr>
          <w:u w:val="single"/>
        </w:rPr>
        <w:t xml:space="preserve"> VIRGINIA CAVALRY</w:t>
      </w:r>
    </w:p>
    <w:p w14:paraId="7C32C519" w14:textId="77777777" w:rsidR="00EE7B37" w:rsidRDefault="00EE7B37" w:rsidP="00EE7B37">
      <w:pPr>
        <w:ind w:left="720" w:hanging="720"/>
      </w:pPr>
      <w:r>
        <w:t xml:space="preserve">(W.H.F. Lee’s Brigade, Fitzhugh Lee’s Division, </w:t>
      </w:r>
      <w:r w:rsidRPr="003520C7">
        <w:t>Cavalry Corps</w:t>
      </w:r>
      <w:r>
        <w:t>, Army of Northern Virginia)</w:t>
      </w:r>
    </w:p>
    <w:p w14:paraId="42C04AAA" w14:textId="77777777" w:rsidR="00EE7B37" w:rsidRDefault="00EE7B37" w:rsidP="00EE7B37">
      <w:pPr>
        <w:ind w:left="720" w:hanging="720"/>
      </w:pPr>
    </w:p>
    <w:p w14:paraId="65FD3BE4" w14:textId="77777777" w:rsidR="00EE7B37" w:rsidRDefault="00EE7B37" w:rsidP="00EE7B37">
      <w:r w:rsidRPr="00445311">
        <w:t>I.</w:t>
      </w:r>
      <w:r>
        <w:rPr>
          <w:i/>
        </w:rPr>
        <w:t xml:space="preserve"> </w:t>
      </w:r>
      <w:r w:rsidRPr="00C25D21">
        <w:rPr>
          <w:i/>
        </w:rPr>
        <w:t xml:space="preserve">Compiled Records: </w:t>
      </w:r>
      <w:r>
        <w:rPr>
          <w:i/>
        </w:rPr>
        <w:t xml:space="preserve">Service of </w:t>
      </w:r>
      <w:r w:rsidRPr="00C25D21">
        <w:rPr>
          <w:i/>
        </w:rPr>
        <w:t>Confederate Military Units</w:t>
      </w:r>
      <w:r>
        <w:t xml:space="preserve"> [M861: 63]</w:t>
      </w:r>
    </w:p>
    <w:p w14:paraId="3EEF7564" w14:textId="77777777" w:rsidR="00EE7B37" w:rsidRDefault="00EE7B37" w:rsidP="00EE7B37"/>
    <w:p w14:paraId="037755D3" w14:textId="77777777" w:rsidR="00EE7B37" w:rsidRDefault="00EE7B37" w:rsidP="00EE7B37">
      <w:r>
        <w:t>Company Muster Rolls, Sept.-Oct. 1863 – near Culpeper C. H., Va.</w:t>
      </w:r>
    </w:p>
    <w:p w14:paraId="142420A0" w14:textId="77777777" w:rsidR="00EE7B37" w:rsidRDefault="00EE7B37" w:rsidP="00EE7B37">
      <w:r>
        <w:tab/>
        <w:t>Co. G: “the 18</w:t>
      </w:r>
      <w:r w:rsidRPr="00A147A9">
        <w:rPr>
          <w:vertAlign w:val="superscript"/>
        </w:rPr>
        <w:t>th</w:t>
      </w:r>
      <w:r>
        <w:t xml:space="preserve"> Oct. at Buckland without any casualty”</w:t>
      </w:r>
    </w:p>
    <w:p w14:paraId="49044A9A" w14:textId="77777777" w:rsidR="00EE7B37" w:rsidRDefault="00EE7B37" w:rsidP="00EE7B37">
      <w:r>
        <w:tab/>
        <w:t>Co. H: “fought at Buckland without any loss”</w:t>
      </w:r>
    </w:p>
    <w:p w14:paraId="44AEE3CA" w14:textId="77777777" w:rsidR="00EE7B37" w:rsidRDefault="00EE7B37" w:rsidP="00EE7B37">
      <w:r>
        <w:tab/>
        <w:t>Co. I: “[at] Buckland without any loss”</w:t>
      </w:r>
    </w:p>
    <w:p w14:paraId="0465A12A" w14:textId="77777777" w:rsidR="00EE7B37" w:rsidRDefault="00EE7B37" w:rsidP="00EE7B37"/>
    <w:p w14:paraId="49E4877F" w14:textId="77777777" w:rsidR="00EE7B37" w:rsidRDefault="00EE7B37" w:rsidP="00EE7B37">
      <w:r>
        <w:t>The returns list 10 companies and 72 officers in the 13</w:t>
      </w:r>
      <w:r w:rsidRPr="00FE739D">
        <w:rPr>
          <w:vertAlign w:val="superscript"/>
        </w:rPr>
        <w:t>th</w:t>
      </w:r>
      <w:r>
        <w:t xml:space="preserve"> Virginia Cavalry.  There is no list of enlisted men.</w:t>
      </w:r>
    </w:p>
    <w:p w14:paraId="5F2EF8AA" w14:textId="77777777" w:rsidR="00EE7B37" w:rsidRDefault="00EE7B37" w:rsidP="00EE7B37"/>
    <w:p w14:paraId="28067052" w14:textId="77777777" w:rsidR="00EE7B37" w:rsidRDefault="00EE7B37" w:rsidP="00EE7B37"/>
    <w:p w14:paraId="1A0FB61C" w14:textId="77777777" w:rsidR="00EE7B37" w:rsidRDefault="00EE7B37" w:rsidP="00EE7B37">
      <w:pPr>
        <w:rPr>
          <w:u w:val="single"/>
        </w:rPr>
      </w:pPr>
      <w:r>
        <w:rPr>
          <w:u w:val="single"/>
        </w:rPr>
        <w:t>1</w:t>
      </w:r>
      <w:r w:rsidRPr="002D2C4E">
        <w:rPr>
          <w:u w:val="single"/>
          <w:vertAlign w:val="superscript"/>
        </w:rPr>
        <w:t>ST</w:t>
      </w:r>
      <w:r>
        <w:rPr>
          <w:u w:val="single"/>
        </w:rPr>
        <w:t xml:space="preserve"> MARYLAND BATTALION CAVALRY (1</w:t>
      </w:r>
      <w:r w:rsidRPr="002D2C4E">
        <w:rPr>
          <w:u w:val="single"/>
          <w:vertAlign w:val="superscript"/>
        </w:rPr>
        <w:t>st</w:t>
      </w:r>
      <w:r>
        <w:rPr>
          <w:u w:val="single"/>
        </w:rPr>
        <w:t xml:space="preserve"> Maryland Cavalry Regiment)</w:t>
      </w:r>
    </w:p>
    <w:p w14:paraId="67CA0C1D" w14:textId="77777777" w:rsidR="00EE7B37" w:rsidRDefault="00EE7B37" w:rsidP="00EE7B37">
      <w:pPr>
        <w:ind w:left="720" w:hanging="720"/>
      </w:pPr>
      <w:r>
        <w:t xml:space="preserve">(Lomax’s Brigade, Fitzhugh Lee’s Division, </w:t>
      </w:r>
      <w:r w:rsidRPr="003520C7">
        <w:t>Cavalry Corps</w:t>
      </w:r>
      <w:r>
        <w:t>, Army of Northern Virginia)</w:t>
      </w:r>
    </w:p>
    <w:p w14:paraId="4D3F9A5D" w14:textId="77777777" w:rsidR="00EE7B37" w:rsidRDefault="00EE7B37" w:rsidP="00EE7B37">
      <w:pPr>
        <w:ind w:left="720" w:hanging="720"/>
      </w:pPr>
    </w:p>
    <w:p w14:paraId="1C11B5DB" w14:textId="77777777" w:rsidR="00EE7B37" w:rsidRDefault="00EE7B37" w:rsidP="00EE7B37">
      <w:r w:rsidRPr="00445311">
        <w:t>I.</w:t>
      </w:r>
      <w:r>
        <w:rPr>
          <w:i/>
        </w:rPr>
        <w:t xml:space="preserve"> </w:t>
      </w:r>
      <w:r w:rsidRPr="00C25D21">
        <w:rPr>
          <w:i/>
        </w:rPr>
        <w:t xml:space="preserve">Compiled Records: </w:t>
      </w:r>
      <w:r>
        <w:rPr>
          <w:i/>
        </w:rPr>
        <w:t xml:space="preserve">Service of </w:t>
      </w:r>
      <w:r w:rsidRPr="00C25D21">
        <w:rPr>
          <w:i/>
        </w:rPr>
        <w:t>Confederate Military Units</w:t>
      </w:r>
      <w:r>
        <w:t xml:space="preserve"> [M861: 26]</w:t>
      </w:r>
    </w:p>
    <w:p w14:paraId="6E7A64C1" w14:textId="77777777" w:rsidR="00EE7B37" w:rsidRDefault="00EE7B37" w:rsidP="00EE7B37"/>
    <w:p w14:paraId="687823EA" w14:textId="77777777" w:rsidR="00EE7B37" w:rsidRDefault="00EE7B37" w:rsidP="00EE7B37">
      <w:r>
        <w:t>Company Muster Rolls, Sept.-Oct. 1863</w:t>
      </w:r>
    </w:p>
    <w:p w14:paraId="6406C61C" w14:textId="77777777" w:rsidR="00EE7B37" w:rsidRDefault="00EE7B37" w:rsidP="00EE7B37">
      <w:pPr>
        <w:ind w:left="720" w:hanging="720"/>
      </w:pPr>
      <w:r>
        <w:tab/>
        <w:t>Co. A: “On 14</w:t>
      </w:r>
      <w:r w:rsidRPr="00120607">
        <w:rPr>
          <w:vertAlign w:val="superscript"/>
        </w:rPr>
        <w:t>th</w:t>
      </w:r>
      <w:r>
        <w:t xml:space="preserve"> [Oct.] marched to Bristow Station; 15</w:t>
      </w:r>
      <w:r w:rsidRPr="00120607">
        <w:rPr>
          <w:vertAlign w:val="superscript"/>
        </w:rPr>
        <w:t>th</w:t>
      </w:r>
      <w:r>
        <w:t xml:space="preserve"> to Bull Run and engaged the enemy losing 2 horses; on the 16</w:t>
      </w:r>
      <w:r w:rsidRPr="00120607">
        <w:rPr>
          <w:vertAlign w:val="superscript"/>
        </w:rPr>
        <w:t>th</w:t>
      </w:r>
      <w:r>
        <w:t xml:space="preserve"> on picket at Manassas; 17</w:t>
      </w:r>
      <w:r w:rsidRPr="00120607">
        <w:rPr>
          <w:vertAlign w:val="superscript"/>
        </w:rPr>
        <w:t>th</w:t>
      </w:r>
      <w:r>
        <w:t xml:space="preserve"> march to Bristow, 18; fought the enemy Buckland 19</w:t>
      </w:r>
      <w:r w:rsidRPr="00120607">
        <w:rPr>
          <w:vertAlign w:val="superscript"/>
        </w:rPr>
        <w:t>th</w:t>
      </w:r>
      <w:r>
        <w:t>; re-crossed the Rappahannock at Beverly Ford, 24</w:t>
      </w:r>
      <w:r w:rsidRPr="00120607">
        <w:rPr>
          <w:vertAlign w:val="superscript"/>
        </w:rPr>
        <w:t>th</w:t>
      </w:r>
      <w:r>
        <w:t xml:space="preserve"> and 25</w:t>
      </w:r>
      <w:r w:rsidRPr="00120607">
        <w:rPr>
          <w:vertAlign w:val="superscript"/>
        </w:rPr>
        <w:t>th</w:t>
      </w:r>
      <w:r>
        <w:t xml:space="preserve"> on picket at Waterloo Bridge, 28</w:t>
      </w:r>
      <w:r w:rsidRPr="00120607">
        <w:rPr>
          <w:vertAlign w:val="superscript"/>
        </w:rPr>
        <w:t>th</w:t>
      </w:r>
      <w:r>
        <w:t xml:space="preserve"> moved camp near Brandy Station.”</w:t>
      </w:r>
    </w:p>
    <w:p w14:paraId="72EB14E8" w14:textId="77777777" w:rsidR="00EE7B37" w:rsidRDefault="00EE7B37" w:rsidP="00EE7B37">
      <w:pPr>
        <w:ind w:left="720" w:hanging="720"/>
      </w:pPr>
      <w:r>
        <w:tab/>
        <w:t>Co. B: “19</w:t>
      </w:r>
      <w:r w:rsidRPr="00120607">
        <w:rPr>
          <w:vertAlign w:val="superscript"/>
        </w:rPr>
        <w:t>th</w:t>
      </w:r>
      <w:r>
        <w:t xml:space="preserve"> marched to New Baltimore and fought them in the afternoon, drove them several miles night coming on we were obliged to give up the pursuit and encamped until next morning.  20</w:t>
      </w:r>
      <w:r w:rsidRPr="00120607">
        <w:rPr>
          <w:vertAlign w:val="superscript"/>
        </w:rPr>
        <w:t>th</w:t>
      </w:r>
      <w:r>
        <w:t xml:space="preserve"> crossed the Rappahannock at night and then encamped.  21</w:t>
      </w:r>
      <w:r w:rsidRPr="00120607">
        <w:rPr>
          <w:vertAlign w:val="superscript"/>
        </w:rPr>
        <w:t>st</w:t>
      </w:r>
      <w:r>
        <w:t xml:space="preserve"> marched to a farm and encamped.  25</w:t>
      </w:r>
      <w:r w:rsidRPr="00120607">
        <w:rPr>
          <w:vertAlign w:val="superscript"/>
        </w:rPr>
        <w:t>th</w:t>
      </w:r>
      <w:r>
        <w:t xml:space="preserve"> picketed on the Rappahannock and returned to camp on the 28</w:t>
      </w:r>
      <w:r w:rsidRPr="00120607">
        <w:rPr>
          <w:vertAlign w:val="superscript"/>
        </w:rPr>
        <w:t>th</w:t>
      </w:r>
      <w:r>
        <w:t xml:space="preserve"> where we remained until 1</w:t>
      </w:r>
      <w:r w:rsidRPr="00120607">
        <w:rPr>
          <w:vertAlign w:val="superscript"/>
        </w:rPr>
        <w:t>st</w:t>
      </w:r>
      <w:r>
        <w:t xml:space="preserve"> of November.”</w:t>
      </w:r>
    </w:p>
    <w:p w14:paraId="3F8E0856" w14:textId="77777777" w:rsidR="00EE7B37" w:rsidRDefault="00EE7B37" w:rsidP="00EE7B37">
      <w:pPr>
        <w:ind w:left="720" w:hanging="720"/>
      </w:pPr>
      <w:r>
        <w:tab/>
        <w:t>Co. F: “At Brandy on the evening of the same day (Oct. 11</w:t>
      </w:r>
      <w:r w:rsidRPr="005E0BA2">
        <w:rPr>
          <w:vertAlign w:val="superscript"/>
        </w:rPr>
        <w:t>th</w:t>
      </w:r>
      <w:r>
        <w:t xml:space="preserve">) wearied with its first severe fight and by a skirmish of eight miles on foot it again caught up with the enemy and helped to flog him on that thrice renowned field of Cavalry fighting at Auburn at Bull Run, at Bristow and at Buckland it [the battalion] was under severe fire and at the latter place demonstrated with their long range guns aided by the sharpshooters from other regiments the effectiveness of this weapon for Cavalry.” </w:t>
      </w:r>
    </w:p>
    <w:p w14:paraId="46E28F0D" w14:textId="77777777" w:rsidR="00EE7B37" w:rsidRDefault="00EE7B37" w:rsidP="00EE7B37"/>
    <w:p w14:paraId="7C96CE52" w14:textId="77777777" w:rsidR="00EE7B37" w:rsidRDefault="00EE7B37" w:rsidP="00EE7B37">
      <w:r>
        <w:t>The returns list 8 companies and 40 officers in the 1</w:t>
      </w:r>
      <w:r w:rsidRPr="002D2C4E">
        <w:rPr>
          <w:vertAlign w:val="superscript"/>
        </w:rPr>
        <w:t>st</w:t>
      </w:r>
      <w:r>
        <w:t xml:space="preserve"> Maryland Battalion.  There is no list of enlisted men.</w:t>
      </w:r>
      <w:r>
        <w:tab/>
      </w:r>
    </w:p>
    <w:p w14:paraId="40760F82" w14:textId="77777777" w:rsidR="00EE7B37" w:rsidRDefault="00EE7B37" w:rsidP="00EE7B37"/>
    <w:p w14:paraId="0C3DC17A" w14:textId="77777777" w:rsidR="00EE7B37" w:rsidRDefault="00EE7B37" w:rsidP="00EE7B37"/>
    <w:p w14:paraId="3834113B" w14:textId="77777777" w:rsidR="00EE7B37" w:rsidRDefault="00EE7B37" w:rsidP="00EE7B37">
      <w:pPr>
        <w:rPr>
          <w:u w:val="single"/>
        </w:rPr>
      </w:pPr>
      <w:r>
        <w:rPr>
          <w:u w:val="single"/>
        </w:rPr>
        <w:t>5</w:t>
      </w:r>
      <w:r w:rsidRPr="00B8002E">
        <w:rPr>
          <w:u w:val="single"/>
          <w:vertAlign w:val="superscript"/>
        </w:rPr>
        <w:t>TH</w:t>
      </w:r>
      <w:r>
        <w:rPr>
          <w:u w:val="single"/>
        </w:rPr>
        <w:t xml:space="preserve"> VIRGINIA CAVALRY</w:t>
      </w:r>
    </w:p>
    <w:p w14:paraId="4085C8D8" w14:textId="77777777" w:rsidR="00EE7B37" w:rsidRDefault="00EE7B37" w:rsidP="00EE7B37">
      <w:pPr>
        <w:ind w:left="720" w:hanging="720"/>
      </w:pPr>
      <w:r>
        <w:t xml:space="preserve">(Lomax’s Brigade, Fitzhugh Lee’s Division, </w:t>
      </w:r>
      <w:r w:rsidRPr="003520C7">
        <w:t>Cavalry Corps</w:t>
      </w:r>
      <w:r>
        <w:t>, Army of Northern Virginia)</w:t>
      </w:r>
    </w:p>
    <w:p w14:paraId="6776DA16" w14:textId="77777777" w:rsidR="00EE7B37" w:rsidRDefault="00EE7B37" w:rsidP="00EE7B37">
      <w:pPr>
        <w:ind w:left="720" w:hanging="720"/>
      </w:pPr>
    </w:p>
    <w:p w14:paraId="5599731B" w14:textId="77777777" w:rsidR="00EE7B37" w:rsidRDefault="00EE7B37" w:rsidP="00EE7B37">
      <w:r w:rsidRPr="00445311">
        <w:t>I.</w:t>
      </w:r>
      <w:r>
        <w:rPr>
          <w:i/>
        </w:rPr>
        <w:t xml:space="preserve"> </w:t>
      </w:r>
      <w:r w:rsidRPr="00C25D21">
        <w:rPr>
          <w:i/>
        </w:rPr>
        <w:t xml:space="preserve">Compiled Records: </w:t>
      </w:r>
      <w:r>
        <w:rPr>
          <w:i/>
        </w:rPr>
        <w:t xml:space="preserve">Service of </w:t>
      </w:r>
      <w:r w:rsidRPr="00C25D21">
        <w:rPr>
          <w:i/>
        </w:rPr>
        <w:t>Confederate Military Units</w:t>
      </w:r>
      <w:r>
        <w:t xml:space="preserve"> [M861: 62]</w:t>
      </w:r>
    </w:p>
    <w:p w14:paraId="7AE1A8F9" w14:textId="77777777" w:rsidR="00EE7B37" w:rsidRDefault="00EE7B37" w:rsidP="00EE7B37"/>
    <w:p w14:paraId="3E1C5450" w14:textId="77777777" w:rsidR="00EE7B37" w:rsidRDefault="00EE7B37" w:rsidP="00EE7B37">
      <w:r>
        <w:t>Monthly Regimental Returns do not describe this regiment’s location or activities (Bristoe Campaign) in October 1863.  The returns list 10 companies and 70 officers in the 5</w:t>
      </w:r>
      <w:r w:rsidRPr="00FE739D">
        <w:rPr>
          <w:vertAlign w:val="superscript"/>
        </w:rPr>
        <w:t>th</w:t>
      </w:r>
      <w:r>
        <w:t xml:space="preserve"> Virginia Cavalry.  There is no list of enlisted men.</w:t>
      </w:r>
    </w:p>
    <w:p w14:paraId="5FDB64A4" w14:textId="77777777" w:rsidR="00EE7B37" w:rsidRDefault="00EE7B37" w:rsidP="00EE7B37"/>
    <w:p w14:paraId="7EB0D0C6" w14:textId="77777777" w:rsidR="00EE7B37" w:rsidRDefault="00EE7B37" w:rsidP="00EE7B37"/>
    <w:p w14:paraId="60463D08" w14:textId="77777777" w:rsidR="00EE7B37" w:rsidRDefault="00EE7B37" w:rsidP="00EE7B37">
      <w:pPr>
        <w:rPr>
          <w:u w:val="single"/>
        </w:rPr>
      </w:pPr>
      <w:r>
        <w:rPr>
          <w:u w:val="single"/>
        </w:rPr>
        <w:t>6</w:t>
      </w:r>
      <w:r w:rsidRPr="00B8002E">
        <w:rPr>
          <w:u w:val="single"/>
          <w:vertAlign w:val="superscript"/>
        </w:rPr>
        <w:t>TH</w:t>
      </w:r>
      <w:r>
        <w:rPr>
          <w:u w:val="single"/>
        </w:rPr>
        <w:t xml:space="preserve"> VIRGINIA CAVALRY</w:t>
      </w:r>
    </w:p>
    <w:p w14:paraId="01A0348D" w14:textId="77777777" w:rsidR="00EE7B37" w:rsidRDefault="00EE7B37" w:rsidP="00EE7B37">
      <w:pPr>
        <w:ind w:left="720" w:hanging="720"/>
      </w:pPr>
      <w:r>
        <w:t xml:space="preserve">(Lomax’s Brigade, Fitzhugh Lee’s Division, </w:t>
      </w:r>
      <w:r w:rsidRPr="003520C7">
        <w:t>Cavalry Corps</w:t>
      </w:r>
      <w:r>
        <w:t>, Army of Northern Virginia)</w:t>
      </w:r>
    </w:p>
    <w:p w14:paraId="7A0CB420" w14:textId="77777777" w:rsidR="00EE7B37" w:rsidRDefault="00EE7B37" w:rsidP="00EE7B37">
      <w:pPr>
        <w:ind w:left="720" w:hanging="720"/>
      </w:pPr>
    </w:p>
    <w:p w14:paraId="54672497" w14:textId="77777777" w:rsidR="00EE7B37" w:rsidRDefault="00EE7B37" w:rsidP="00EE7B37">
      <w:r w:rsidRPr="00445311">
        <w:t>I.</w:t>
      </w:r>
      <w:r>
        <w:rPr>
          <w:i/>
        </w:rPr>
        <w:t xml:space="preserve"> </w:t>
      </w:r>
      <w:r w:rsidRPr="00C25D21">
        <w:rPr>
          <w:i/>
        </w:rPr>
        <w:t xml:space="preserve">Compiled Records: </w:t>
      </w:r>
      <w:r>
        <w:rPr>
          <w:i/>
        </w:rPr>
        <w:t xml:space="preserve">Service of </w:t>
      </w:r>
      <w:r w:rsidRPr="00C25D21">
        <w:rPr>
          <w:i/>
        </w:rPr>
        <w:t>Confederate Military Units</w:t>
      </w:r>
      <w:r>
        <w:t xml:space="preserve"> [M861: 62]</w:t>
      </w:r>
    </w:p>
    <w:p w14:paraId="13F388B4" w14:textId="77777777" w:rsidR="00EE7B37" w:rsidRDefault="00EE7B37" w:rsidP="00EE7B37"/>
    <w:p w14:paraId="00D01EB0" w14:textId="77777777" w:rsidR="00EE7B37" w:rsidRDefault="00EE7B37" w:rsidP="00EE7B37">
      <w:r>
        <w:t>Monthly Regimental Returns do not describe this regiment’s location or activities (Bristoe Campaign) in October 1863.  The returns list 10 companies and 94 officers in the 6</w:t>
      </w:r>
      <w:r w:rsidRPr="00FE739D">
        <w:rPr>
          <w:vertAlign w:val="superscript"/>
        </w:rPr>
        <w:t>th</w:t>
      </w:r>
      <w:r>
        <w:t xml:space="preserve"> Virginia Cavalry.  There is no list of enlisted men.</w:t>
      </w:r>
    </w:p>
    <w:p w14:paraId="4B35E961" w14:textId="77777777" w:rsidR="00EE7B37" w:rsidRDefault="00EE7B37" w:rsidP="00EE7B37"/>
    <w:p w14:paraId="6E4704DB" w14:textId="77777777" w:rsidR="00EE7B37" w:rsidRDefault="00EE7B37" w:rsidP="00EE7B37"/>
    <w:p w14:paraId="359229F7" w14:textId="77777777" w:rsidR="00EE7B37" w:rsidRDefault="00EE7B37" w:rsidP="00EE7B37">
      <w:pPr>
        <w:rPr>
          <w:u w:val="single"/>
        </w:rPr>
      </w:pPr>
      <w:r>
        <w:rPr>
          <w:u w:val="single"/>
        </w:rPr>
        <w:t>15</w:t>
      </w:r>
      <w:r w:rsidRPr="00B8002E">
        <w:rPr>
          <w:u w:val="single"/>
          <w:vertAlign w:val="superscript"/>
        </w:rPr>
        <w:t>TH</w:t>
      </w:r>
      <w:r>
        <w:rPr>
          <w:u w:val="single"/>
        </w:rPr>
        <w:t xml:space="preserve"> VIRGINIA CAVALRY</w:t>
      </w:r>
    </w:p>
    <w:p w14:paraId="4360AB7E" w14:textId="77777777" w:rsidR="00EE7B37" w:rsidRDefault="00EE7B37" w:rsidP="00EE7B37">
      <w:pPr>
        <w:ind w:left="720" w:hanging="720"/>
      </w:pPr>
      <w:r>
        <w:t xml:space="preserve">(Lomax’s Brigade, Fitzhugh Lee’s Division, </w:t>
      </w:r>
      <w:r w:rsidRPr="003520C7">
        <w:t>Cavalry Corps</w:t>
      </w:r>
      <w:r>
        <w:t>, Army of Northern Virginia)</w:t>
      </w:r>
    </w:p>
    <w:p w14:paraId="6E9FD48A" w14:textId="77777777" w:rsidR="00EE7B37" w:rsidRDefault="00EE7B37" w:rsidP="00EE7B37">
      <w:pPr>
        <w:ind w:left="720" w:hanging="720"/>
      </w:pPr>
    </w:p>
    <w:p w14:paraId="04A9B530" w14:textId="77777777" w:rsidR="00EE7B37" w:rsidRDefault="00EE7B37" w:rsidP="00EE7B37">
      <w:r w:rsidRPr="00445311">
        <w:t>I.</w:t>
      </w:r>
      <w:r>
        <w:rPr>
          <w:i/>
        </w:rPr>
        <w:t xml:space="preserve"> </w:t>
      </w:r>
      <w:r w:rsidRPr="00C25D21">
        <w:rPr>
          <w:i/>
        </w:rPr>
        <w:t xml:space="preserve">Compiled Records: </w:t>
      </w:r>
      <w:r>
        <w:rPr>
          <w:i/>
        </w:rPr>
        <w:t xml:space="preserve">Service of </w:t>
      </w:r>
      <w:r w:rsidRPr="00C25D21">
        <w:rPr>
          <w:i/>
        </w:rPr>
        <w:t>Confederate Military Units</w:t>
      </w:r>
      <w:r>
        <w:t xml:space="preserve"> [M861: 63]</w:t>
      </w:r>
    </w:p>
    <w:p w14:paraId="7D989A12" w14:textId="77777777" w:rsidR="00EE7B37" w:rsidRDefault="00EE7B37" w:rsidP="00EE7B37"/>
    <w:p w14:paraId="625BA81D" w14:textId="77777777" w:rsidR="00EE7B37" w:rsidRDefault="00EE7B37" w:rsidP="00EE7B37">
      <w:r>
        <w:t>Monthly Regimental Returns do not describe this regiment’s location or activities (Bristoe Campaign) in October 1863.  The returns list 10 companies and 57 officers in the 15</w:t>
      </w:r>
      <w:r w:rsidRPr="00FE739D">
        <w:rPr>
          <w:vertAlign w:val="superscript"/>
        </w:rPr>
        <w:t>th</w:t>
      </w:r>
      <w:r>
        <w:t xml:space="preserve"> Virginia Cavalry.  There is no list of enlisted men.</w:t>
      </w:r>
    </w:p>
    <w:p w14:paraId="714D38DF" w14:textId="77777777" w:rsidR="00EE7B37" w:rsidRDefault="00EE7B37" w:rsidP="00EE7B37"/>
    <w:p w14:paraId="3A8BC922" w14:textId="77777777" w:rsidR="00EE7B37" w:rsidRDefault="00EE7B37" w:rsidP="00EE7B37"/>
    <w:p w14:paraId="1FAFFC96" w14:textId="77777777" w:rsidR="00EE7B37" w:rsidRDefault="00EE7B37" w:rsidP="00EE7B37">
      <w:pPr>
        <w:rPr>
          <w:u w:val="single"/>
        </w:rPr>
      </w:pPr>
      <w:r>
        <w:rPr>
          <w:u w:val="single"/>
        </w:rPr>
        <w:t>1</w:t>
      </w:r>
      <w:r w:rsidRPr="0097128D">
        <w:rPr>
          <w:u w:val="single"/>
          <w:vertAlign w:val="superscript"/>
        </w:rPr>
        <w:t>ST</w:t>
      </w:r>
      <w:r>
        <w:rPr>
          <w:u w:val="single"/>
        </w:rPr>
        <w:t xml:space="preserve"> VIRGINIA CAVALRY</w:t>
      </w:r>
    </w:p>
    <w:p w14:paraId="3D79DB29" w14:textId="77777777" w:rsidR="00EE7B37" w:rsidRDefault="00EE7B37" w:rsidP="00EE7B37">
      <w:pPr>
        <w:ind w:left="720" w:hanging="720"/>
      </w:pPr>
      <w:r>
        <w:t xml:space="preserve">(Wickham’s Brigade, Fitzhugh Lee’s Division, </w:t>
      </w:r>
      <w:r w:rsidRPr="003520C7">
        <w:t>Cavalry Corps</w:t>
      </w:r>
      <w:r>
        <w:t>, Army of Northern Virginia)</w:t>
      </w:r>
    </w:p>
    <w:p w14:paraId="06D9977A" w14:textId="77777777" w:rsidR="00EE7B37" w:rsidRDefault="00EE7B37" w:rsidP="00EE7B37">
      <w:pPr>
        <w:ind w:left="720" w:hanging="720"/>
      </w:pPr>
    </w:p>
    <w:p w14:paraId="6494E628" w14:textId="77777777" w:rsidR="00EE7B37" w:rsidRDefault="00EE7B37" w:rsidP="00EE7B37">
      <w:r w:rsidRPr="00445311">
        <w:t>I.</w:t>
      </w:r>
      <w:r>
        <w:rPr>
          <w:i/>
        </w:rPr>
        <w:t xml:space="preserve"> </w:t>
      </w:r>
      <w:r w:rsidRPr="00C25D21">
        <w:rPr>
          <w:i/>
        </w:rPr>
        <w:t xml:space="preserve">Compiled Records: </w:t>
      </w:r>
      <w:r>
        <w:rPr>
          <w:i/>
        </w:rPr>
        <w:t xml:space="preserve">Service of </w:t>
      </w:r>
      <w:r w:rsidRPr="00C25D21">
        <w:rPr>
          <w:i/>
        </w:rPr>
        <w:t>Confederate Military Units</w:t>
      </w:r>
      <w:r>
        <w:t xml:space="preserve"> [M861: 62]</w:t>
      </w:r>
    </w:p>
    <w:p w14:paraId="3F4E6745" w14:textId="77777777" w:rsidR="00EE7B37" w:rsidRDefault="00EE7B37" w:rsidP="00EE7B37"/>
    <w:p w14:paraId="3DDC9AA2" w14:textId="77777777" w:rsidR="00EE7B37" w:rsidRDefault="00EE7B37" w:rsidP="00EE7B37">
      <w:r>
        <w:t>Monthly Regimental Returns list various camp locations for each company of the 1</w:t>
      </w:r>
      <w:r w:rsidRPr="00227E16">
        <w:rPr>
          <w:vertAlign w:val="superscript"/>
        </w:rPr>
        <w:t>st</w:t>
      </w:r>
      <w:r>
        <w:t xml:space="preserve"> Virginia Cavalry at the end of October 1863, but do not describe the regiment’s activities (Bristoe Campaign) in that month.  The returns list 12 companies and 97 officers in the 1</w:t>
      </w:r>
      <w:r w:rsidRPr="0097128D">
        <w:rPr>
          <w:vertAlign w:val="superscript"/>
        </w:rPr>
        <w:t>st</w:t>
      </w:r>
      <w:r>
        <w:t xml:space="preserve"> Virginia Cavalry.  There is no list of enlisted men.</w:t>
      </w:r>
    </w:p>
    <w:p w14:paraId="53250727" w14:textId="77777777" w:rsidR="00EE7B37" w:rsidRDefault="00EE7B37" w:rsidP="00EE7B37"/>
    <w:p w14:paraId="4E9035E3" w14:textId="77777777" w:rsidR="00EE7B37" w:rsidRDefault="00EE7B37" w:rsidP="00EE7B37"/>
    <w:p w14:paraId="0D7033B0" w14:textId="77777777" w:rsidR="00EE7B37" w:rsidRDefault="00EE7B37" w:rsidP="00EE7B37">
      <w:pPr>
        <w:rPr>
          <w:u w:val="single"/>
        </w:rPr>
      </w:pPr>
      <w:r>
        <w:rPr>
          <w:u w:val="single"/>
        </w:rPr>
        <w:t>2</w:t>
      </w:r>
      <w:r w:rsidRPr="006566F0">
        <w:rPr>
          <w:u w:val="single"/>
          <w:vertAlign w:val="superscript"/>
        </w:rPr>
        <w:t>ND</w:t>
      </w:r>
      <w:r>
        <w:rPr>
          <w:u w:val="single"/>
        </w:rPr>
        <w:t xml:space="preserve"> VIRGINIA CAVALRY</w:t>
      </w:r>
    </w:p>
    <w:p w14:paraId="247BA1D5" w14:textId="77777777" w:rsidR="00EE7B37" w:rsidRDefault="00EE7B37" w:rsidP="00EE7B37">
      <w:pPr>
        <w:ind w:left="720" w:hanging="720"/>
      </w:pPr>
      <w:r>
        <w:t xml:space="preserve">(Wickham’s Brigade, Fitzhugh Lee’s Division, </w:t>
      </w:r>
      <w:r w:rsidRPr="003520C7">
        <w:t>Cavalry Corps</w:t>
      </w:r>
      <w:r>
        <w:t>, Army of Northern Virginia)</w:t>
      </w:r>
    </w:p>
    <w:p w14:paraId="35FC3961" w14:textId="77777777" w:rsidR="00EE7B37" w:rsidRDefault="00EE7B37" w:rsidP="00EE7B37">
      <w:pPr>
        <w:ind w:left="720" w:hanging="720"/>
      </w:pPr>
    </w:p>
    <w:p w14:paraId="2831FF47" w14:textId="77777777" w:rsidR="00EE7B37" w:rsidRDefault="00EE7B37" w:rsidP="00EE7B37">
      <w:r w:rsidRPr="00445311">
        <w:t>I.</w:t>
      </w:r>
      <w:r>
        <w:rPr>
          <w:i/>
        </w:rPr>
        <w:t xml:space="preserve"> </w:t>
      </w:r>
      <w:r w:rsidRPr="00C25D21">
        <w:rPr>
          <w:i/>
        </w:rPr>
        <w:t xml:space="preserve">Compiled Records: </w:t>
      </w:r>
      <w:r>
        <w:rPr>
          <w:i/>
        </w:rPr>
        <w:t xml:space="preserve">Service of </w:t>
      </w:r>
      <w:r w:rsidRPr="00C25D21">
        <w:rPr>
          <w:i/>
        </w:rPr>
        <w:t>Confederate Military Units</w:t>
      </w:r>
      <w:r>
        <w:t xml:space="preserve"> [M861: 62]</w:t>
      </w:r>
    </w:p>
    <w:p w14:paraId="211B13BF" w14:textId="77777777" w:rsidR="00EE7B37" w:rsidRDefault="00EE7B37" w:rsidP="00EE7B37"/>
    <w:p w14:paraId="26D14EC5" w14:textId="77777777" w:rsidR="00EE7B37" w:rsidRDefault="00EE7B37" w:rsidP="00EE7B37">
      <w:r>
        <w:t>Monthly Regimental Returns list various camp locations (principally, Montpelier, VA) for each company of the 2</w:t>
      </w:r>
      <w:r w:rsidRPr="006566F0">
        <w:rPr>
          <w:vertAlign w:val="superscript"/>
        </w:rPr>
        <w:t>nd</w:t>
      </w:r>
      <w:r>
        <w:t xml:space="preserve"> Virginia Cavalry at the end of October 1863, but do not describe the regiment’s activities (Bristoe Campaign) in that month.  The returns list 10 companies and 97 officers in the 2</w:t>
      </w:r>
      <w:r w:rsidRPr="006566F0">
        <w:rPr>
          <w:vertAlign w:val="superscript"/>
        </w:rPr>
        <w:t>nd</w:t>
      </w:r>
      <w:r>
        <w:t xml:space="preserve"> Virginia Cavalry.  There is no list of enlisted men.</w:t>
      </w:r>
    </w:p>
    <w:p w14:paraId="46C7A0E0" w14:textId="77777777" w:rsidR="00EE7B37" w:rsidRDefault="00EE7B37" w:rsidP="00EE7B37"/>
    <w:p w14:paraId="73738BE3" w14:textId="77777777" w:rsidR="00EE7B37" w:rsidRDefault="00EE7B37" w:rsidP="00EE7B37"/>
    <w:p w14:paraId="32CA6D7D" w14:textId="77777777" w:rsidR="00EE7B37" w:rsidRDefault="00EE7B37" w:rsidP="00EE7B37">
      <w:pPr>
        <w:rPr>
          <w:u w:val="single"/>
        </w:rPr>
      </w:pPr>
      <w:r>
        <w:rPr>
          <w:u w:val="single"/>
        </w:rPr>
        <w:t>3</w:t>
      </w:r>
      <w:r w:rsidRPr="006778F1">
        <w:rPr>
          <w:u w:val="single"/>
          <w:vertAlign w:val="superscript"/>
        </w:rPr>
        <w:t>RD</w:t>
      </w:r>
      <w:r>
        <w:rPr>
          <w:u w:val="single"/>
        </w:rPr>
        <w:t xml:space="preserve"> VIRGINIA CAVALRY</w:t>
      </w:r>
    </w:p>
    <w:p w14:paraId="1AD72F27" w14:textId="77777777" w:rsidR="00EE7B37" w:rsidRDefault="00EE7B37" w:rsidP="00EE7B37">
      <w:pPr>
        <w:ind w:left="720" w:hanging="720"/>
      </w:pPr>
      <w:r>
        <w:t xml:space="preserve">(Wickham’s Brigade, Fitzhugh Lee’s Division, </w:t>
      </w:r>
      <w:r w:rsidRPr="003520C7">
        <w:t>Cavalry Corps</w:t>
      </w:r>
      <w:r>
        <w:t>, Army of Northern Virginia)</w:t>
      </w:r>
    </w:p>
    <w:p w14:paraId="4C389D5F" w14:textId="77777777" w:rsidR="00EE7B37" w:rsidRDefault="00EE7B37" w:rsidP="00EE7B37">
      <w:pPr>
        <w:ind w:left="720" w:hanging="720"/>
      </w:pPr>
    </w:p>
    <w:p w14:paraId="32FA13D0" w14:textId="77777777" w:rsidR="00EE7B37" w:rsidRDefault="00EE7B37" w:rsidP="00EE7B37">
      <w:r w:rsidRPr="00445311">
        <w:t>I.</w:t>
      </w:r>
      <w:r>
        <w:rPr>
          <w:i/>
        </w:rPr>
        <w:t xml:space="preserve"> </w:t>
      </w:r>
      <w:r w:rsidRPr="00C25D21">
        <w:rPr>
          <w:i/>
        </w:rPr>
        <w:t xml:space="preserve">Compiled Records: </w:t>
      </w:r>
      <w:r>
        <w:rPr>
          <w:i/>
        </w:rPr>
        <w:t xml:space="preserve">Service of </w:t>
      </w:r>
      <w:r w:rsidRPr="00C25D21">
        <w:rPr>
          <w:i/>
        </w:rPr>
        <w:t>Confederate Military Units</w:t>
      </w:r>
      <w:r>
        <w:t xml:space="preserve"> [M861: 62]</w:t>
      </w:r>
    </w:p>
    <w:p w14:paraId="3ED6E549" w14:textId="77777777" w:rsidR="00EE7B37" w:rsidRDefault="00EE7B37" w:rsidP="00EE7B37"/>
    <w:p w14:paraId="5526E960" w14:textId="77777777" w:rsidR="00EE7B37" w:rsidRDefault="00EE7B37" w:rsidP="00EE7B37">
      <w:r>
        <w:t>Company Muster Rolls, Sept.-Oct. 1863 – Welford’s Farm</w:t>
      </w:r>
    </w:p>
    <w:p w14:paraId="50D3E922" w14:textId="77777777" w:rsidR="00EE7B37" w:rsidRDefault="00EE7B37" w:rsidP="00EE7B37">
      <w:pPr>
        <w:ind w:left="720" w:hanging="720"/>
      </w:pPr>
      <w:r>
        <w:tab/>
        <w:t>Co. A: engaged enemy at Manassas Oct. 15; “from thence we marched to Buckland where we again engaged the enemy on the 19</w:t>
      </w:r>
      <w:r w:rsidRPr="00C41EFC">
        <w:rPr>
          <w:vertAlign w:val="superscript"/>
        </w:rPr>
        <w:t>th</w:t>
      </w:r>
      <w:r>
        <w:t>, at which Corp. R. Thom &amp; Pvt. J.E. Toyner were wounded, from thence to Culpeper Co.”</w:t>
      </w:r>
    </w:p>
    <w:p w14:paraId="6CA38E59" w14:textId="77777777" w:rsidR="00EE7B37" w:rsidRDefault="00EE7B37" w:rsidP="00EE7B37">
      <w:pPr>
        <w:ind w:left="720" w:hanging="720"/>
      </w:pPr>
      <w:r>
        <w:tab/>
        <w:t>Co. E: “we then moved back towards Bristoe Station &amp; thence across towards Buckland where we were engaged with the enemy &amp; routed them, driving them back upon their infantry support.  We remained there for the night &amp; the next day re-crossed the Rappahannock.”</w:t>
      </w:r>
    </w:p>
    <w:p w14:paraId="5998D3BB" w14:textId="77777777" w:rsidR="00EE7B37" w:rsidRDefault="00EE7B37" w:rsidP="00EE7B37">
      <w:pPr>
        <w:ind w:left="720" w:hanging="720"/>
      </w:pPr>
      <w:r>
        <w:tab/>
        <w:t>Co. H: “at Buckland we had a desperate engagement of several hours, completely demoralizing Kilpatrick’s Div. Cav.”</w:t>
      </w:r>
    </w:p>
    <w:p w14:paraId="56FFA03F" w14:textId="77777777" w:rsidR="00EE7B37" w:rsidRDefault="00EE7B37" w:rsidP="00EE7B37"/>
    <w:p w14:paraId="27B37FA2" w14:textId="77777777" w:rsidR="00EE7B37" w:rsidRDefault="00EE7B37" w:rsidP="00EE7B37">
      <w:r>
        <w:t>The returns list 10 companies and 107 officers in the 3</w:t>
      </w:r>
      <w:r w:rsidRPr="006778F1">
        <w:rPr>
          <w:vertAlign w:val="superscript"/>
        </w:rPr>
        <w:t>rd</w:t>
      </w:r>
      <w:r>
        <w:t xml:space="preserve"> Virginia Cavalry.  There is no list of enlisted men.</w:t>
      </w:r>
    </w:p>
    <w:p w14:paraId="2C342F29" w14:textId="77777777" w:rsidR="00EE7B37" w:rsidRDefault="00EE7B37" w:rsidP="00EE7B37"/>
    <w:p w14:paraId="69021268" w14:textId="77777777" w:rsidR="00EE7B37" w:rsidRDefault="00EE7B37" w:rsidP="00EE7B37"/>
    <w:p w14:paraId="0F8909CF" w14:textId="77777777" w:rsidR="00EE7B37" w:rsidRDefault="00EE7B37" w:rsidP="00EE7B37">
      <w:pPr>
        <w:rPr>
          <w:u w:val="single"/>
        </w:rPr>
      </w:pPr>
      <w:r>
        <w:rPr>
          <w:u w:val="single"/>
        </w:rPr>
        <w:t>4</w:t>
      </w:r>
      <w:r w:rsidRPr="00B8002E">
        <w:rPr>
          <w:u w:val="single"/>
          <w:vertAlign w:val="superscript"/>
        </w:rPr>
        <w:t>TH</w:t>
      </w:r>
      <w:r>
        <w:rPr>
          <w:u w:val="single"/>
        </w:rPr>
        <w:t xml:space="preserve"> VIRGINIA CAVALRY</w:t>
      </w:r>
    </w:p>
    <w:p w14:paraId="1749FE81" w14:textId="77777777" w:rsidR="00EE7B37" w:rsidRDefault="00EE7B37" w:rsidP="00EE7B37">
      <w:pPr>
        <w:ind w:left="720" w:hanging="720"/>
      </w:pPr>
      <w:r>
        <w:t xml:space="preserve">(Wickham’s Brigade, Fitzhugh Lee’s Division, </w:t>
      </w:r>
      <w:r w:rsidRPr="003520C7">
        <w:t>Cavalry Corps</w:t>
      </w:r>
      <w:r>
        <w:t>, Army of Northern Virginia)</w:t>
      </w:r>
    </w:p>
    <w:p w14:paraId="0CB5461A" w14:textId="77777777" w:rsidR="00EE7B37" w:rsidRDefault="00EE7B37" w:rsidP="00EE7B37">
      <w:pPr>
        <w:ind w:left="720" w:hanging="720"/>
      </w:pPr>
    </w:p>
    <w:p w14:paraId="214EFF81" w14:textId="77777777" w:rsidR="00EE7B37" w:rsidRDefault="00EE7B37" w:rsidP="00EE7B37">
      <w:r w:rsidRPr="00445311">
        <w:t>I.</w:t>
      </w:r>
      <w:r>
        <w:rPr>
          <w:i/>
        </w:rPr>
        <w:t xml:space="preserve"> </w:t>
      </w:r>
      <w:r w:rsidRPr="00C25D21">
        <w:rPr>
          <w:i/>
        </w:rPr>
        <w:t xml:space="preserve">Compiled Records: </w:t>
      </w:r>
      <w:r>
        <w:rPr>
          <w:i/>
        </w:rPr>
        <w:t xml:space="preserve">Service of </w:t>
      </w:r>
      <w:r w:rsidRPr="00C25D21">
        <w:rPr>
          <w:i/>
        </w:rPr>
        <w:t>Confederate Military Units</w:t>
      </w:r>
      <w:r>
        <w:t xml:space="preserve"> [M861: 62]</w:t>
      </w:r>
    </w:p>
    <w:p w14:paraId="6EACCA35" w14:textId="77777777" w:rsidR="00EE7B37" w:rsidRDefault="00EE7B37" w:rsidP="00EE7B37"/>
    <w:p w14:paraId="75D644FE" w14:textId="77777777" w:rsidR="00EE7B37" w:rsidRDefault="00EE7B37" w:rsidP="00EE7B37">
      <w:r>
        <w:t>Monthly Regimental Returns do not describe this regiment’s location or activities (Bristoe Campaign) in October 1863.  The returns list 10 companies and 86 officers in the 4</w:t>
      </w:r>
      <w:r w:rsidRPr="00FE739D">
        <w:rPr>
          <w:vertAlign w:val="superscript"/>
        </w:rPr>
        <w:t>th</w:t>
      </w:r>
      <w:r>
        <w:t xml:space="preserve"> Virginia Cavalry.  There is no list of enlisted men.</w:t>
      </w:r>
    </w:p>
    <w:p w14:paraId="3821BA49" w14:textId="77777777" w:rsidR="00EE7B37" w:rsidRDefault="00EE7B37" w:rsidP="00EE7B37"/>
    <w:p w14:paraId="00F45FA9" w14:textId="77777777" w:rsidR="00EE7B37" w:rsidRDefault="00EE7B37" w:rsidP="00EE7B37"/>
    <w:p w14:paraId="3A068167" w14:textId="77777777" w:rsidR="00EE7B37" w:rsidRDefault="00EE7B37" w:rsidP="00EE7B37"/>
    <w:p w14:paraId="269F304D" w14:textId="77777777" w:rsidR="00EE7B37" w:rsidRDefault="00EE7B37" w:rsidP="00EE7B37"/>
    <w:p w14:paraId="440CBDC8" w14:textId="77777777" w:rsidR="00EE7B37" w:rsidRDefault="00EE7B37" w:rsidP="00EE7B37"/>
    <w:p w14:paraId="37D98A42" w14:textId="77777777" w:rsidR="00EE7B37" w:rsidRDefault="00EE7B37" w:rsidP="00EE7B37"/>
    <w:p w14:paraId="2F99CF55" w14:textId="77777777" w:rsidR="00EE7B37" w:rsidRDefault="00EE7B37" w:rsidP="00EE7B37"/>
    <w:p w14:paraId="3AB3C30D" w14:textId="77777777" w:rsidR="00EE7B37" w:rsidRDefault="00EE7B37" w:rsidP="00EE7B37"/>
    <w:p w14:paraId="1D4E9507" w14:textId="77777777" w:rsidR="00EE7B37" w:rsidRDefault="00EE7B37" w:rsidP="00EE7B37"/>
    <w:p w14:paraId="6AB7F612" w14:textId="77777777" w:rsidR="00EE7B37" w:rsidRDefault="00EE7B37" w:rsidP="00EE7B37"/>
    <w:p w14:paraId="2E680A26" w14:textId="77777777" w:rsidR="00EE7B37" w:rsidRDefault="00EE7B37" w:rsidP="00EE7B37"/>
    <w:p w14:paraId="685A2613" w14:textId="77777777" w:rsidR="00EE7B37" w:rsidRDefault="00EE7B37" w:rsidP="00EE7B37"/>
    <w:p w14:paraId="657391AC" w14:textId="77777777" w:rsidR="00EE7B37" w:rsidRDefault="00EE7B37" w:rsidP="00EE7B37"/>
    <w:p w14:paraId="1DA86D78" w14:textId="77777777" w:rsidR="00EE7B37" w:rsidRDefault="00EE7B37" w:rsidP="00EE7B37"/>
    <w:p w14:paraId="617C6357" w14:textId="77777777" w:rsidR="00EE7B37" w:rsidRDefault="00EE7B37" w:rsidP="00EE7B37"/>
    <w:p w14:paraId="7BFBFD22" w14:textId="77777777" w:rsidR="00EE7B37" w:rsidRDefault="00EE7B37" w:rsidP="00EE7B37"/>
    <w:p w14:paraId="0D2AFD36" w14:textId="77777777" w:rsidR="00EE7B37" w:rsidRDefault="00EE7B37" w:rsidP="00EE7B37"/>
    <w:p w14:paraId="4540BDD5" w14:textId="77777777" w:rsidR="00EE7B37" w:rsidRDefault="00EE7B37" w:rsidP="00EE7B37"/>
    <w:p w14:paraId="5FBF7D94" w14:textId="77777777" w:rsidR="00EE7B37" w:rsidRDefault="00EE7B37" w:rsidP="00EE7B37"/>
    <w:p w14:paraId="50417181" w14:textId="77777777" w:rsidR="00EE7B37" w:rsidRDefault="00EE7B37" w:rsidP="00EE7B37"/>
    <w:p w14:paraId="79AC3A6D" w14:textId="77777777" w:rsidR="00EE7B37" w:rsidRDefault="00EE7B37" w:rsidP="00EE7B37"/>
    <w:p w14:paraId="5F4A5C42" w14:textId="77777777" w:rsidR="00EE7B37" w:rsidRDefault="00EE7B37" w:rsidP="00EE7B37"/>
    <w:p w14:paraId="42C24923" w14:textId="77777777" w:rsidR="00EE7B37" w:rsidRDefault="00EE7B37" w:rsidP="00EE7B37"/>
    <w:p w14:paraId="327C928A" w14:textId="77777777" w:rsidR="00EE7B37" w:rsidRDefault="00EE7B37" w:rsidP="00EE7B37"/>
    <w:p w14:paraId="700E9544" w14:textId="77777777" w:rsidR="00EE7B37" w:rsidRDefault="00EE7B37" w:rsidP="00EE7B37"/>
    <w:p w14:paraId="7A81496F" w14:textId="77777777" w:rsidR="00EE7B37" w:rsidRDefault="00EE7B37" w:rsidP="00EE7B37"/>
    <w:p w14:paraId="4CEB31B7" w14:textId="77777777" w:rsidR="00EE7B37" w:rsidRDefault="00EE7B37" w:rsidP="00EE7B37"/>
    <w:p w14:paraId="75DF2633" w14:textId="77777777" w:rsidR="00EE7B37" w:rsidRDefault="00EE7B37" w:rsidP="00EE7B37"/>
    <w:p w14:paraId="0CC961E0" w14:textId="77777777" w:rsidR="00EE7B37" w:rsidRDefault="00EE7B37" w:rsidP="00EE7B37"/>
    <w:p w14:paraId="24BC7EDB" w14:textId="77777777" w:rsidR="00EE7B37" w:rsidRDefault="00EE7B37" w:rsidP="00EE7B37"/>
    <w:p w14:paraId="6E5B5F0A" w14:textId="77777777" w:rsidR="00EE7B37" w:rsidRDefault="00EE7B37" w:rsidP="00EE7B37"/>
    <w:p w14:paraId="4259E769" w14:textId="77777777" w:rsidR="00EE7B37" w:rsidRDefault="00EE7B37" w:rsidP="00EE7B37"/>
    <w:p w14:paraId="0E0F8CD3" w14:textId="77777777" w:rsidR="00EE7B37" w:rsidRDefault="00EE7B37" w:rsidP="00EE7B37"/>
    <w:p w14:paraId="059A40CA" w14:textId="77777777" w:rsidR="00EE7B37" w:rsidRDefault="00EE7B37" w:rsidP="00EE7B37"/>
    <w:p w14:paraId="09B43976" w14:textId="77777777" w:rsidR="00EE7B37" w:rsidRDefault="00EE7B37" w:rsidP="00EE7B37"/>
    <w:p w14:paraId="620D208F" w14:textId="77777777" w:rsidR="00EE7B37" w:rsidRDefault="00EE7B37" w:rsidP="00EE7B37"/>
    <w:p w14:paraId="2CA6ECBC" w14:textId="77777777" w:rsidR="00EE7B37" w:rsidRDefault="00EE7B37" w:rsidP="00EE7B37"/>
    <w:p w14:paraId="1AD4B986" w14:textId="77777777" w:rsidR="00EE7B37" w:rsidRDefault="00EE7B37" w:rsidP="00EE7B37">
      <w:pPr>
        <w:jc w:val="center"/>
        <w:rPr>
          <w:b/>
          <w:u w:val="single"/>
        </w:rPr>
      </w:pPr>
      <w:r>
        <w:rPr>
          <w:b/>
          <w:u w:val="single"/>
        </w:rPr>
        <w:t>APPENDIX C – Roster of Military Units</w:t>
      </w:r>
    </w:p>
    <w:p w14:paraId="6DDDF942" w14:textId="77777777" w:rsidR="00EE7B37" w:rsidRDefault="00EE7B37" w:rsidP="00EE7B37">
      <w:pPr>
        <w:jc w:val="center"/>
      </w:pPr>
    </w:p>
    <w:p w14:paraId="77B03FED" w14:textId="77777777" w:rsidR="00EE7B37" w:rsidRPr="00AE1E24" w:rsidRDefault="00EE7B37" w:rsidP="00EE7B37">
      <w:pPr>
        <w:ind w:firstLine="720"/>
        <w:jc w:val="both"/>
      </w:pPr>
      <w:r>
        <w:t>This list represents a minimum number of troops engaged in the Battle of Buckland Mills, based on research to date.  There may have been additional Union and Confederate infantry regiments, but documentation regarding their involvement in this engagement has not yet been discovered.  Some of the commanders listed had been killed earlier in the campaign; for other regiments, where no commander is listed, records were not clear as to the names of officers during this battle.</w:t>
      </w:r>
    </w:p>
    <w:p w14:paraId="3F91571E" w14:textId="77777777" w:rsidR="00EE7B37" w:rsidRDefault="00EE7B37" w:rsidP="00EE7B37">
      <w:pPr>
        <w:jc w:val="center"/>
        <w:rPr>
          <w:b/>
          <w:u w:val="single"/>
        </w:rPr>
      </w:pPr>
    </w:p>
    <w:p w14:paraId="45C7E2A7" w14:textId="77777777" w:rsidR="00EE7B37" w:rsidRPr="00FC409E" w:rsidRDefault="00EE7B37" w:rsidP="00EE7B37">
      <w:pPr>
        <w:jc w:val="center"/>
      </w:pPr>
      <w:r>
        <w:rPr>
          <w:b/>
        </w:rPr>
        <w:t>Army of the Potomac</w:t>
      </w:r>
      <w:r w:rsidRPr="00DB14F1">
        <w:rPr>
          <w:b/>
        </w:rPr>
        <w:t>, October 10, 1863</w:t>
      </w:r>
      <w:r>
        <w:rPr>
          <w:b/>
        </w:rPr>
        <w:t xml:space="preserve"> (organization of forces during Bristoe Campaign)</w:t>
      </w:r>
    </w:p>
    <w:p w14:paraId="204F08D2" w14:textId="77777777" w:rsidR="00EE7B37" w:rsidRDefault="00EE7B37" w:rsidP="00EE7B37">
      <w:pPr>
        <w:jc w:val="center"/>
        <w:rPr>
          <w:i/>
        </w:rPr>
      </w:pPr>
      <w:r>
        <w:rPr>
          <w:i/>
        </w:rPr>
        <w:t>Regiments engaged in military actions during Battle of Buckland Mills:</w:t>
      </w:r>
    </w:p>
    <w:p w14:paraId="13122633" w14:textId="77777777" w:rsidR="00EE7B37" w:rsidRDefault="00EE7B37" w:rsidP="00EE7B37">
      <w:pPr>
        <w:rPr>
          <w:i/>
        </w:rPr>
      </w:pPr>
    </w:p>
    <w:p w14:paraId="3A503810" w14:textId="77777777" w:rsidR="00EE7B37" w:rsidRDefault="00EE7B37" w:rsidP="00EE7B37">
      <w:r w:rsidRPr="008042AA">
        <w:rPr>
          <w:u w:val="single"/>
        </w:rPr>
        <w:t>Cavalry Corps</w:t>
      </w:r>
      <w:r>
        <w:t xml:space="preserve"> – Maj. Gen. Alfred Pleasonton</w:t>
      </w:r>
    </w:p>
    <w:p w14:paraId="328386DE" w14:textId="77777777" w:rsidR="00EE7B37" w:rsidRDefault="00EE7B37" w:rsidP="00EE7B37">
      <w:r>
        <w:t>Third Division – Brig. Gen. Judson Kilpatrick</w:t>
      </w:r>
    </w:p>
    <w:p w14:paraId="7AD9D04E" w14:textId="77777777" w:rsidR="00EE7B37" w:rsidRDefault="00EE7B37" w:rsidP="00EE7B37">
      <w:pPr>
        <w:ind w:firstLine="720"/>
      </w:pPr>
      <w:r>
        <w:rPr>
          <w:i/>
        </w:rPr>
        <w:t>Headquarters Guard</w:t>
      </w:r>
      <w:r>
        <w:t xml:space="preserve"> – 1</w:t>
      </w:r>
      <w:r w:rsidRPr="008042AA">
        <w:rPr>
          <w:vertAlign w:val="superscript"/>
        </w:rPr>
        <w:t>st</w:t>
      </w:r>
      <w:r>
        <w:t xml:space="preserve"> Ohio Cavalry, Companies A and C – Capt. Noah Jones</w:t>
      </w:r>
    </w:p>
    <w:p w14:paraId="1119427D" w14:textId="77777777" w:rsidR="00EE7B37" w:rsidRDefault="00EE7B37" w:rsidP="00EE7B37">
      <w:pPr>
        <w:ind w:firstLine="720"/>
      </w:pPr>
      <w:r>
        <w:rPr>
          <w:i/>
        </w:rPr>
        <w:t>First Brigade</w:t>
      </w:r>
      <w:r>
        <w:t xml:space="preserve"> – Brig. Gen. Henry E. Davies, Jr.</w:t>
      </w:r>
    </w:p>
    <w:p w14:paraId="11187C85" w14:textId="77777777" w:rsidR="00EE7B37" w:rsidRDefault="00EE7B37" w:rsidP="00EE7B37">
      <w:pPr>
        <w:ind w:left="720" w:firstLine="720"/>
      </w:pPr>
      <w:r>
        <w:t>2</w:t>
      </w:r>
      <w:r w:rsidRPr="008042AA">
        <w:rPr>
          <w:vertAlign w:val="superscript"/>
        </w:rPr>
        <w:t>nd</w:t>
      </w:r>
      <w:r>
        <w:t xml:space="preserve"> New York Cavalry, Lieut. Col. Otto Harhaus</w:t>
      </w:r>
    </w:p>
    <w:p w14:paraId="736DBC40" w14:textId="77777777" w:rsidR="00EE7B37" w:rsidRDefault="00EE7B37" w:rsidP="00EE7B37">
      <w:pPr>
        <w:ind w:left="720" w:firstLine="720"/>
      </w:pPr>
      <w:r>
        <w:t>5</w:t>
      </w:r>
      <w:r w:rsidRPr="008042AA">
        <w:rPr>
          <w:vertAlign w:val="superscript"/>
        </w:rPr>
        <w:t>th</w:t>
      </w:r>
      <w:r>
        <w:t xml:space="preserve"> New York Cavalry, Maj. John Hammond</w:t>
      </w:r>
    </w:p>
    <w:p w14:paraId="53DBDD75" w14:textId="77777777" w:rsidR="00EE7B37" w:rsidRDefault="00EE7B37" w:rsidP="00EE7B37">
      <w:pPr>
        <w:ind w:left="720" w:firstLine="720"/>
      </w:pPr>
      <w:r>
        <w:t>18</w:t>
      </w:r>
      <w:r w:rsidRPr="008042AA">
        <w:rPr>
          <w:vertAlign w:val="superscript"/>
        </w:rPr>
        <w:t>th</w:t>
      </w:r>
      <w:r>
        <w:t xml:space="preserve"> Pennsylvania Cavalry, Maj. Harvey B. Van Vorhis</w:t>
      </w:r>
    </w:p>
    <w:p w14:paraId="34CBB53C" w14:textId="77777777" w:rsidR="00EE7B37" w:rsidRDefault="00EE7B37" w:rsidP="00EE7B37">
      <w:pPr>
        <w:ind w:left="720" w:firstLine="720"/>
      </w:pPr>
      <w:r>
        <w:t>1</w:t>
      </w:r>
      <w:r w:rsidRPr="008042AA">
        <w:rPr>
          <w:vertAlign w:val="superscript"/>
        </w:rPr>
        <w:t>st</w:t>
      </w:r>
      <w:r>
        <w:t xml:space="preserve"> West Virginia Cavalry, Maj. Charles E. Capehart</w:t>
      </w:r>
    </w:p>
    <w:p w14:paraId="05F48F93" w14:textId="77777777" w:rsidR="00EE7B37" w:rsidRDefault="00EE7B37" w:rsidP="00EE7B37">
      <w:pPr>
        <w:ind w:firstLine="720"/>
      </w:pPr>
      <w:r>
        <w:rPr>
          <w:i/>
        </w:rPr>
        <w:t>Second Brigade</w:t>
      </w:r>
      <w:r>
        <w:t xml:space="preserve"> – Brig. Gen. George A. Custer</w:t>
      </w:r>
    </w:p>
    <w:p w14:paraId="1234A68A" w14:textId="77777777" w:rsidR="00EE7B37" w:rsidRDefault="00EE7B37" w:rsidP="00EE7B37">
      <w:pPr>
        <w:ind w:left="720" w:firstLine="720"/>
      </w:pPr>
      <w:r>
        <w:t>1</w:t>
      </w:r>
      <w:r w:rsidRPr="005E6927">
        <w:rPr>
          <w:vertAlign w:val="superscript"/>
        </w:rPr>
        <w:t>st</w:t>
      </w:r>
      <w:r>
        <w:t xml:space="preserve"> Michigan Cavalry, Col. Charles H. Town</w:t>
      </w:r>
    </w:p>
    <w:p w14:paraId="08E5AF16" w14:textId="77777777" w:rsidR="00EE7B37" w:rsidRDefault="00EE7B37" w:rsidP="00EE7B37">
      <w:pPr>
        <w:ind w:left="720" w:firstLine="720"/>
      </w:pPr>
      <w:r>
        <w:t>5</w:t>
      </w:r>
      <w:r w:rsidRPr="005E6927">
        <w:rPr>
          <w:vertAlign w:val="superscript"/>
        </w:rPr>
        <w:t>th</w:t>
      </w:r>
      <w:r>
        <w:t xml:space="preserve"> Michigan Cavalry, Col. Russell A. Alger</w:t>
      </w:r>
    </w:p>
    <w:p w14:paraId="6E7AA63F" w14:textId="77777777" w:rsidR="00EE7B37" w:rsidRDefault="00EE7B37" w:rsidP="00EE7B37">
      <w:pPr>
        <w:ind w:left="720" w:firstLine="720"/>
      </w:pPr>
      <w:r>
        <w:t>6</w:t>
      </w:r>
      <w:r w:rsidRPr="005E6927">
        <w:rPr>
          <w:vertAlign w:val="superscript"/>
        </w:rPr>
        <w:t>th</w:t>
      </w:r>
      <w:r>
        <w:t xml:space="preserve"> Michigan Cavalry, Lieut. Col. Henry E. Thompson</w:t>
      </w:r>
    </w:p>
    <w:p w14:paraId="7248B51F" w14:textId="77777777" w:rsidR="00EE7B37" w:rsidRDefault="00EE7B37" w:rsidP="00EE7B37">
      <w:pPr>
        <w:ind w:left="720" w:firstLine="720"/>
      </w:pPr>
      <w:r>
        <w:t>7</w:t>
      </w:r>
      <w:r w:rsidRPr="005E6927">
        <w:rPr>
          <w:vertAlign w:val="superscript"/>
        </w:rPr>
        <w:t>th</w:t>
      </w:r>
      <w:r>
        <w:t xml:space="preserve"> Michigan Cavalry, Col. William D. Mann</w:t>
      </w:r>
    </w:p>
    <w:p w14:paraId="6A595860" w14:textId="77777777" w:rsidR="00EE7B37" w:rsidRDefault="00EE7B37" w:rsidP="00EE7B37">
      <w:pPr>
        <w:ind w:left="720" w:firstLine="720"/>
      </w:pPr>
      <w:r>
        <w:t>1</w:t>
      </w:r>
      <w:r w:rsidRPr="005E6927">
        <w:rPr>
          <w:vertAlign w:val="superscript"/>
        </w:rPr>
        <w:t>st</w:t>
      </w:r>
      <w:r>
        <w:t xml:space="preserve"> Vermont Cavalry, Col. Edward B. Sawyer</w:t>
      </w:r>
    </w:p>
    <w:p w14:paraId="00A04D4B" w14:textId="77777777" w:rsidR="00EE7B37" w:rsidRDefault="00EE7B37" w:rsidP="00EE7B37">
      <w:r>
        <w:tab/>
      </w:r>
      <w:r>
        <w:rPr>
          <w:i/>
        </w:rPr>
        <w:t>First Brigade Horse Artillery</w:t>
      </w:r>
      <w:r>
        <w:t xml:space="preserve"> – Capt. James M. Robertson</w:t>
      </w:r>
    </w:p>
    <w:p w14:paraId="20C1F7BC" w14:textId="77777777" w:rsidR="00EE7B37" w:rsidRDefault="00EE7B37" w:rsidP="00EE7B37">
      <w:r>
        <w:tab/>
      </w:r>
      <w:r>
        <w:tab/>
        <w:t>2</w:t>
      </w:r>
      <w:r w:rsidRPr="007E0FC2">
        <w:rPr>
          <w:vertAlign w:val="superscript"/>
        </w:rPr>
        <w:t>nd</w:t>
      </w:r>
      <w:r>
        <w:t xml:space="preserve"> United States, Battery M, Lieut. Alexander C.M. Pennington, Jr.</w:t>
      </w:r>
    </w:p>
    <w:p w14:paraId="4C49B7B2" w14:textId="77777777" w:rsidR="00EE7B37" w:rsidRDefault="00EE7B37" w:rsidP="00EE7B37">
      <w:r>
        <w:tab/>
      </w:r>
      <w:r>
        <w:tab/>
        <w:t>4</w:t>
      </w:r>
      <w:r w:rsidRPr="007E0FC2">
        <w:rPr>
          <w:vertAlign w:val="superscript"/>
        </w:rPr>
        <w:t>th</w:t>
      </w:r>
      <w:r>
        <w:t xml:space="preserve"> United States, Battery E, Capt. Samuel Elder</w:t>
      </w:r>
    </w:p>
    <w:p w14:paraId="4319092F" w14:textId="77777777" w:rsidR="00EE7B37" w:rsidRDefault="00EE7B37" w:rsidP="00EE7B37"/>
    <w:p w14:paraId="3282263E" w14:textId="77777777" w:rsidR="00EE7B37" w:rsidRDefault="00EE7B37" w:rsidP="00EE7B37">
      <w:r>
        <w:rPr>
          <w:u w:val="single"/>
        </w:rPr>
        <w:t>First Army Corps</w:t>
      </w:r>
      <w:r>
        <w:t xml:space="preserve"> – Maj. Gen. John Newton</w:t>
      </w:r>
    </w:p>
    <w:p w14:paraId="4601EE04" w14:textId="77777777" w:rsidR="00EE7B37" w:rsidRDefault="00EE7B37" w:rsidP="00EE7B37">
      <w:r>
        <w:t>First Division – Brig. Gen. Lysander Cutler</w:t>
      </w:r>
    </w:p>
    <w:p w14:paraId="5314F2F5" w14:textId="77777777" w:rsidR="00EE7B37" w:rsidRDefault="00EE7B37" w:rsidP="00EE7B37">
      <w:r>
        <w:tab/>
      </w:r>
      <w:r>
        <w:rPr>
          <w:i/>
        </w:rPr>
        <w:t>First Brigade</w:t>
      </w:r>
      <w:r>
        <w:rPr>
          <w:rStyle w:val="FootnoteReference"/>
        </w:rPr>
        <w:footnoteReference w:customMarkFollows="1" w:id="1"/>
        <w:t>†</w:t>
      </w:r>
      <w:r>
        <w:t xml:space="preserve"> – Col. William W. Robinson</w:t>
      </w:r>
    </w:p>
    <w:p w14:paraId="65B9833C" w14:textId="77777777" w:rsidR="00EE7B37" w:rsidRDefault="00EE7B37" w:rsidP="00EE7B37">
      <w:r>
        <w:tab/>
      </w:r>
      <w:r>
        <w:tab/>
        <w:t>19</w:t>
      </w:r>
      <w:r w:rsidRPr="00AB673D">
        <w:rPr>
          <w:vertAlign w:val="superscript"/>
        </w:rPr>
        <w:t>th</w:t>
      </w:r>
      <w:r>
        <w:t xml:space="preserve"> Indiana Infantry, Col. Samuel J. Williams</w:t>
      </w:r>
    </w:p>
    <w:p w14:paraId="18EC73A9" w14:textId="77777777" w:rsidR="00EE7B37" w:rsidRDefault="00EE7B37" w:rsidP="00EE7B37">
      <w:r>
        <w:tab/>
      </w:r>
      <w:r>
        <w:tab/>
        <w:t>24</w:t>
      </w:r>
      <w:r w:rsidRPr="00AB673D">
        <w:rPr>
          <w:vertAlign w:val="superscript"/>
        </w:rPr>
        <w:t>th</w:t>
      </w:r>
      <w:r>
        <w:t xml:space="preserve"> Michigan Infantry, Col. Henry A. Morrow</w:t>
      </w:r>
    </w:p>
    <w:p w14:paraId="421DCC39" w14:textId="77777777" w:rsidR="00EE7B37" w:rsidRDefault="00EE7B37" w:rsidP="00EE7B37">
      <w:r>
        <w:tab/>
      </w:r>
      <w:r>
        <w:tab/>
        <w:t>1</w:t>
      </w:r>
      <w:r w:rsidRPr="00AB673D">
        <w:rPr>
          <w:vertAlign w:val="superscript"/>
        </w:rPr>
        <w:t>st</w:t>
      </w:r>
      <w:r>
        <w:t xml:space="preserve"> New York Sharpshooters (battalion), Capt. Joseph S. Arnold</w:t>
      </w:r>
    </w:p>
    <w:p w14:paraId="0C307888" w14:textId="77777777" w:rsidR="00EE7B37" w:rsidRDefault="00EE7B37" w:rsidP="00EE7B37">
      <w:r>
        <w:tab/>
      </w:r>
      <w:r>
        <w:tab/>
        <w:t>2</w:t>
      </w:r>
      <w:r w:rsidRPr="00AB673D">
        <w:rPr>
          <w:vertAlign w:val="superscript"/>
        </w:rPr>
        <w:t>nd</w:t>
      </w:r>
      <w:r>
        <w:t xml:space="preserve"> Wisconsin Infantry, Lieut. Col. John Mansfield</w:t>
      </w:r>
    </w:p>
    <w:p w14:paraId="3A8CBA5F" w14:textId="77777777" w:rsidR="00EE7B37" w:rsidRDefault="00EE7B37" w:rsidP="00EE7B37">
      <w:r>
        <w:tab/>
      </w:r>
      <w:r>
        <w:tab/>
        <w:t>6</w:t>
      </w:r>
      <w:r w:rsidRPr="00AB673D">
        <w:rPr>
          <w:vertAlign w:val="superscript"/>
        </w:rPr>
        <w:t>th</w:t>
      </w:r>
      <w:r>
        <w:t xml:space="preserve"> Wisconsin Infantry, Col. Edward S. Bragg</w:t>
      </w:r>
    </w:p>
    <w:p w14:paraId="43D6947F" w14:textId="77777777" w:rsidR="00EE7B37" w:rsidRDefault="00EE7B37" w:rsidP="00EE7B37">
      <w:r>
        <w:tab/>
      </w:r>
      <w:r>
        <w:tab/>
        <w:t>7</w:t>
      </w:r>
      <w:r w:rsidRPr="00AB673D">
        <w:rPr>
          <w:vertAlign w:val="superscript"/>
        </w:rPr>
        <w:t>th</w:t>
      </w:r>
      <w:r>
        <w:t xml:space="preserve"> Wisconsin Infantry, Maj. Mark Finnicum</w:t>
      </w:r>
    </w:p>
    <w:p w14:paraId="1A0B98A4" w14:textId="77777777" w:rsidR="00EE7B37" w:rsidRDefault="00EE7B37" w:rsidP="00EE7B37">
      <w:r>
        <w:t>Third Division – Brig. Gen. John Kenly</w:t>
      </w:r>
    </w:p>
    <w:p w14:paraId="49EB9083" w14:textId="77777777" w:rsidR="00EE7B37" w:rsidRDefault="00EE7B37" w:rsidP="00EE7B37">
      <w:r>
        <w:tab/>
      </w:r>
      <w:r>
        <w:rPr>
          <w:i/>
        </w:rPr>
        <w:t>Second Brigade</w:t>
      </w:r>
      <w:r w:rsidRPr="0034687C">
        <w:rPr>
          <w:rStyle w:val="FootnoteReference"/>
        </w:rPr>
        <w:footnoteReference w:customMarkFollows="1" w:id="2"/>
        <w:t>‡</w:t>
      </w:r>
      <w:r>
        <w:t xml:space="preserve"> - Col. Langhorne Wister</w:t>
      </w:r>
    </w:p>
    <w:p w14:paraId="6D13CF9F" w14:textId="77777777" w:rsidR="00EE7B37" w:rsidRDefault="00EE7B37" w:rsidP="00EE7B37">
      <w:r>
        <w:tab/>
      </w:r>
      <w:r>
        <w:tab/>
        <w:t>143</w:t>
      </w:r>
      <w:r w:rsidRPr="008C57DE">
        <w:rPr>
          <w:vertAlign w:val="superscript"/>
        </w:rPr>
        <w:t>rd</w:t>
      </w:r>
      <w:r>
        <w:t xml:space="preserve"> Pennsylvania Infantry, Col. Edmund L. Dana</w:t>
      </w:r>
    </w:p>
    <w:p w14:paraId="2C110564" w14:textId="77777777" w:rsidR="00EE7B37" w:rsidRDefault="00EE7B37" w:rsidP="00EE7B37">
      <w:r>
        <w:tab/>
      </w:r>
      <w:r>
        <w:tab/>
        <w:t>149</w:t>
      </w:r>
      <w:r w:rsidRPr="008C57DE">
        <w:rPr>
          <w:vertAlign w:val="superscript"/>
        </w:rPr>
        <w:t>th</w:t>
      </w:r>
      <w:r>
        <w:t xml:space="preserve"> Pennsylvania Infantry, Lieut. Col. Walton Dwight</w:t>
      </w:r>
    </w:p>
    <w:p w14:paraId="2408A645" w14:textId="77777777" w:rsidR="00EE7B37" w:rsidRDefault="00EE7B37" w:rsidP="00EE7B37">
      <w:r>
        <w:tab/>
      </w:r>
      <w:r>
        <w:tab/>
        <w:t>150</w:t>
      </w:r>
      <w:r w:rsidRPr="008C57DE">
        <w:rPr>
          <w:vertAlign w:val="superscript"/>
        </w:rPr>
        <w:t>th</w:t>
      </w:r>
      <w:r>
        <w:t xml:space="preserve"> Pennsylvania Infantry, Capt. Horatio Bell</w:t>
      </w:r>
    </w:p>
    <w:p w14:paraId="7ADF6FD7" w14:textId="77777777" w:rsidR="00EE7B37" w:rsidRDefault="00EE7B37" w:rsidP="00EE7B37">
      <w:r>
        <w:tab/>
      </w:r>
      <w:r>
        <w:rPr>
          <w:i/>
        </w:rPr>
        <w:t>Third Brigade</w:t>
      </w:r>
      <w:r w:rsidRPr="0034687C">
        <w:rPr>
          <w:rStyle w:val="FootnoteReference"/>
        </w:rPr>
        <w:footnoteReference w:customMarkFollows="1" w:id="3"/>
        <w:t>§</w:t>
      </w:r>
      <w:r>
        <w:t xml:space="preserve"> - Col. Nathan T. Dushane</w:t>
      </w:r>
    </w:p>
    <w:p w14:paraId="68D295F2" w14:textId="77777777" w:rsidR="00EE7B37" w:rsidRDefault="00EE7B37" w:rsidP="00EE7B37">
      <w:r>
        <w:tab/>
      </w:r>
      <w:r>
        <w:tab/>
        <w:t>1</w:t>
      </w:r>
      <w:r w:rsidRPr="008C57DE">
        <w:rPr>
          <w:vertAlign w:val="superscript"/>
        </w:rPr>
        <w:t>st</w:t>
      </w:r>
      <w:r>
        <w:t xml:space="preserve"> Maryland Infantry, Lieut. Col. John W. Wilson</w:t>
      </w:r>
    </w:p>
    <w:p w14:paraId="71CF5514" w14:textId="77777777" w:rsidR="00EE7B37" w:rsidRDefault="00EE7B37" w:rsidP="00EE7B37">
      <w:r>
        <w:tab/>
      </w:r>
      <w:r>
        <w:tab/>
        <w:t>4</w:t>
      </w:r>
      <w:r w:rsidRPr="008C57DE">
        <w:rPr>
          <w:vertAlign w:val="superscript"/>
        </w:rPr>
        <w:t>th</w:t>
      </w:r>
      <w:r>
        <w:t xml:space="preserve"> Maryland Infantry, Col. Richard N. Bowerman</w:t>
      </w:r>
    </w:p>
    <w:p w14:paraId="39FFDD3F" w14:textId="77777777" w:rsidR="00EE7B37" w:rsidRDefault="00EE7B37" w:rsidP="00EE7B37">
      <w:r>
        <w:tab/>
      </w:r>
      <w:r>
        <w:tab/>
        <w:t>7</w:t>
      </w:r>
      <w:r w:rsidRPr="008C57DE">
        <w:rPr>
          <w:vertAlign w:val="superscript"/>
        </w:rPr>
        <w:t>th</w:t>
      </w:r>
      <w:r>
        <w:t xml:space="preserve"> Maryland Infantry, Col. Edwin H. Webster</w:t>
      </w:r>
    </w:p>
    <w:p w14:paraId="27D792D4" w14:textId="77777777" w:rsidR="00EE7B37" w:rsidRDefault="00EE7B37" w:rsidP="00EE7B37">
      <w:r>
        <w:tab/>
      </w:r>
      <w:r>
        <w:tab/>
        <w:t>8</w:t>
      </w:r>
      <w:r w:rsidRPr="008C57DE">
        <w:rPr>
          <w:vertAlign w:val="superscript"/>
        </w:rPr>
        <w:t>th</w:t>
      </w:r>
      <w:r>
        <w:t xml:space="preserve"> Maryland Infantry, Col. Andrew W. Denison</w:t>
      </w:r>
    </w:p>
    <w:p w14:paraId="142899CC" w14:textId="77777777" w:rsidR="00EE7B37" w:rsidRDefault="00EE7B37" w:rsidP="00EE7B37">
      <w:pPr>
        <w:rPr>
          <w:b/>
        </w:rPr>
      </w:pPr>
    </w:p>
    <w:p w14:paraId="74A0E539" w14:textId="77777777" w:rsidR="00EE7B37" w:rsidRPr="00AE1E24" w:rsidRDefault="00EE7B37" w:rsidP="00EE7B37">
      <w:pPr>
        <w:rPr>
          <w:u w:val="double"/>
        </w:rPr>
      </w:pPr>
      <w:r w:rsidRPr="00AE1E24">
        <w:rPr>
          <w:u w:val="double"/>
        </w:rPr>
        <w:tab/>
      </w:r>
      <w:r w:rsidRPr="00AE1E24">
        <w:rPr>
          <w:u w:val="double"/>
        </w:rPr>
        <w:tab/>
      </w:r>
      <w:r w:rsidRPr="00AE1E24">
        <w:rPr>
          <w:u w:val="double"/>
        </w:rPr>
        <w:tab/>
      </w:r>
      <w:r w:rsidRPr="00AE1E24">
        <w:rPr>
          <w:u w:val="double"/>
        </w:rPr>
        <w:tab/>
      </w:r>
      <w:r w:rsidRPr="00AE1E24">
        <w:rPr>
          <w:u w:val="double"/>
        </w:rPr>
        <w:tab/>
      </w:r>
      <w:r w:rsidRPr="00AE1E24">
        <w:rPr>
          <w:u w:val="double"/>
        </w:rPr>
        <w:tab/>
      </w:r>
      <w:r w:rsidRPr="00AE1E24">
        <w:rPr>
          <w:u w:val="double"/>
        </w:rPr>
        <w:tab/>
      </w:r>
      <w:r w:rsidRPr="00AE1E24">
        <w:rPr>
          <w:u w:val="double"/>
        </w:rPr>
        <w:tab/>
      </w:r>
      <w:r w:rsidRPr="00AE1E24">
        <w:rPr>
          <w:u w:val="double"/>
        </w:rPr>
        <w:tab/>
      </w:r>
      <w:r w:rsidRPr="00AE1E24">
        <w:rPr>
          <w:u w:val="double"/>
        </w:rPr>
        <w:tab/>
      </w:r>
      <w:r w:rsidRPr="00AE1E24">
        <w:rPr>
          <w:u w:val="double"/>
        </w:rPr>
        <w:tab/>
      </w:r>
      <w:r w:rsidRPr="00AE1E24">
        <w:rPr>
          <w:u w:val="double"/>
        </w:rPr>
        <w:tab/>
      </w:r>
      <w:r w:rsidRPr="00AE1E24">
        <w:rPr>
          <w:u w:val="double"/>
        </w:rPr>
        <w:tab/>
      </w:r>
    </w:p>
    <w:p w14:paraId="5B86ABCC" w14:textId="77777777" w:rsidR="00EE7B37" w:rsidRDefault="00EE7B37" w:rsidP="00EE7B37">
      <w:pPr>
        <w:jc w:val="center"/>
        <w:rPr>
          <w:b/>
        </w:rPr>
      </w:pPr>
    </w:p>
    <w:p w14:paraId="5879A71F" w14:textId="77777777" w:rsidR="00EE7B37" w:rsidRPr="00B45B7F" w:rsidRDefault="00EE7B37" w:rsidP="00EE7B37">
      <w:pPr>
        <w:jc w:val="center"/>
      </w:pPr>
      <w:r>
        <w:rPr>
          <w:b/>
        </w:rPr>
        <w:t>Army of Northern Virginia, September 30</w:t>
      </w:r>
      <w:r w:rsidRPr="00DB14F1">
        <w:rPr>
          <w:b/>
        </w:rPr>
        <w:t>, 1863</w:t>
      </w:r>
    </w:p>
    <w:p w14:paraId="4E0D2D52" w14:textId="77777777" w:rsidR="00EE7B37" w:rsidRDefault="00EE7B37" w:rsidP="00EE7B37">
      <w:pPr>
        <w:jc w:val="center"/>
        <w:rPr>
          <w:b/>
        </w:rPr>
      </w:pPr>
      <w:r>
        <w:rPr>
          <w:b/>
        </w:rPr>
        <w:t>(organization of forces during Bristoe Campaign)</w:t>
      </w:r>
    </w:p>
    <w:p w14:paraId="6A90938E" w14:textId="77777777" w:rsidR="00EE7B37" w:rsidRDefault="00EE7B37" w:rsidP="00EE7B37">
      <w:pPr>
        <w:jc w:val="center"/>
        <w:rPr>
          <w:i/>
        </w:rPr>
      </w:pPr>
      <w:r>
        <w:rPr>
          <w:i/>
        </w:rPr>
        <w:t>Regiments engaged in military actions during Battle of Buckland Mills:</w:t>
      </w:r>
    </w:p>
    <w:p w14:paraId="47799696" w14:textId="77777777" w:rsidR="00EE7B37" w:rsidRDefault="00EE7B37" w:rsidP="00EE7B37">
      <w:pPr>
        <w:jc w:val="center"/>
        <w:rPr>
          <w:i/>
        </w:rPr>
      </w:pPr>
    </w:p>
    <w:p w14:paraId="1E92D6D4" w14:textId="77777777" w:rsidR="00EE7B37" w:rsidRDefault="00EE7B37" w:rsidP="00EE7B37">
      <w:r w:rsidRPr="008042AA">
        <w:rPr>
          <w:u w:val="single"/>
        </w:rPr>
        <w:t>Cavalry Corps</w:t>
      </w:r>
      <w:r>
        <w:t xml:space="preserve"> – Maj. Gen. J. E. B. Stuart</w:t>
      </w:r>
    </w:p>
    <w:p w14:paraId="024850CC" w14:textId="77777777" w:rsidR="00EE7B37" w:rsidRDefault="00EE7B37" w:rsidP="00EE7B37">
      <w:r>
        <w:t>Hampton’s Division – Maj. Gen. J. E. B. Stuart</w:t>
      </w:r>
    </w:p>
    <w:p w14:paraId="2B50440E" w14:textId="77777777" w:rsidR="00EE7B37" w:rsidRDefault="00EE7B37" w:rsidP="00EE7B37">
      <w:r>
        <w:tab/>
      </w:r>
      <w:r>
        <w:rPr>
          <w:i/>
        </w:rPr>
        <w:t>Butler’s/Young’s Brigade</w:t>
      </w:r>
      <w:r>
        <w:t xml:space="preserve"> – Brig. Gen. Pierce Manning Butler Young</w:t>
      </w:r>
    </w:p>
    <w:p w14:paraId="414F8B6E" w14:textId="77777777" w:rsidR="00EE7B37" w:rsidRDefault="00EE7B37" w:rsidP="00EE7B37">
      <w:r>
        <w:tab/>
      </w:r>
      <w:r>
        <w:tab/>
        <w:t>Cobb’s (Georgia) Legion</w:t>
      </w:r>
    </w:p>
    <w:p w14:paraId="23A4CA3D" w14:textId="77777777" w:rsidR="00EE7B37" w:rsidRDefault="00EE7B37" w:rsidP="00EE7B37">
      <w:r>
        <w:tab/>
      </w:r>
      <w:r>
        <w:tab/>
        <w:t>Phillips (Georgia) Legion, Lieut. Col. W. G. Delony</w:t>
      </w:r>
    </w:p>
    <w:p w14:paraId="03EF4062" w14:textId="77777777" w:rsidR="00EE7B37" w:rsidRDefault="00EE7B37" w:rsidP="00EE7B37">
      <w:r>
        <w:tab/>
      </w:r>
      <w:r>
        <w:tab/>
        <w:t>Jeff Davis (Mississippi) Legion, Lieut. Col. J. F. Waring</w:t>
      </w:r>
    </w:p>
    <w:p w14:paraId="0C85A840" w14:textId="77777777" w:rsidR="00EE7B37" w:rsidRDefault="00EE7B37" w:rsidP="00EE7B37">
      <w:r>
        <w:tab/>
      </w:r>
      <w:r>
        <w:tab/>
        <w:t>1</w:t>
      </w:r>
      <w:r w:rsidRPr="00A417CF">
        <w:rPr>
          <w:vertAlign w:val="superscript"/>
        </w:rPr>
        <w:t>st</w:t>
      </w:r>
      <w:r>
        <w:t xml:space="preserve"> South Carolina Cavalry, Col. J. L. Black</w:t>
      </w:r>
    </w:p>
    <w:p w14:paraId="7E945F03" w14:textId="77777777" w:rsidR="00EE7B37" w:rsidRDefault="00EE7B37" w:rsidP="00EE7B37">
      <w:r>
        <w:tab/>
      </w:r>
      <w:r>
        <w:tab/>
        <w:t>2</w:t>
      </w:r>
      <w:r w:rsidRPr="00A417CF">
        <w:rPr>
          <w:vertAlign w:val="superscript"/>
        </w:rPr>
        <w:t>nd</w:t>
      </w:r>
      <w:r>
        <w:t xml:space="preserve"> South Carolina Cavalry, Lieut. Col. T. J. Lipscomb</w:t>
      </w:r>
    </w:p>
    <w:p w14:paraId="1D0DE609" w14:textId="77777777" w:rsidR="00EE7B37" w:rsidRDefault="00EE7B37" w:rsidP="00EE7B37">
      <w:r>
        <w:tab/>
      </w:r>
      <w:r>
        <w:rPr>
          <w:i/>
        </w:rPr>
        <w:t>Jones’/Rosser’s Brigade</w:t>
      </w:r>
      <w:r>
        <w:t xml:space="preserve"> – Brig. Gen. Thomas Lafayette Rosser</w:t>
      </w:r>
    </w:p>
    <w:p w14:paraId="393EA922" w14:textId="77777777" w:rsidR="00EE7B37" w:rsidRDefault="00EE7B37" w:rsidP="00EE7B37">
      <w:r>
        <w:tab/>
      </w:r>
      <w:r>
        <w:tab/>
        <w:t>7</w:t>
      </w:r>
      <w:r w:rsidRPr="006264CB">
        <w:rPr>
          <w:vertAlign w:val="superscript"/>
        </w:rPr>
        <w:t>th</w:t>
      </w:r>
      <w:r>
        <w:t xml:space="preserve"> Virginia Cavalry, Col. R. H. Dulany</w:t>
      </w:r>
    </w:p>
    <w:p w14:paraId="33EB4A3B" w14:textId="77777777" w:rsidR="00EE7B37" w:rsidRDefault="00EE7B37" w:rsidP="00EE7B37">
      <w:r>
        <w:tab/>
      </w:r>
      <w:r>
        <w:tab/>
        <w:t>11</w:t>
      </w:r>
      <w:r w:rsidRPr="006264CB">
        <w:rPr>
          <w:vertAlign w:val="superscript"/>
        </w:rPr>
        <w:t>th</w:t>
      </w:r>
      <w:r>
        <w:t xml:space="preserve"> Virginia Cavalry, Col. O. R. Funsten</w:t>
      </w:r>
    </w:p>
    <w:p w14:paraId="648B7AD8" w14:textId="77777777" w:rsidR="00EE7B37" w:rsidRDefault="00EE7B37" w:rsidP="00EE7B37">
      <w:r>
        <w:tab/>
      </w:r>
      <w:r>
        <w:tab/>
        <w:t>12</w:t>
      </w:r>
      <w:r w:rsidRPr="006264CB">
        <w:rPr>
          <w:vertAlign w:val="superscript"/>
        </w:rPr>
        <w:t>th</w:t>
      </w:r>
      <w:r>
        <w:t xml:space="preserve"> Virginia Cavalry, Col. A. W. Harman</w:t>
      </w:r>
    </w:p>
    <w:p w14:paraId="55F4A043" w14:textId="77777777" w:rsidR="00EE7B37" w:rsidRDefault="00EE7B37" w:rsidP="00EE7B37">
      <w:r>
        <w:tab/>
      </w:r>
      <w:r>
        <w:tab/>
        <w:t>35</w:t>
      </w:r>
      <w:r w:rsidRPr="006264CB">
        <w:rPr>
          <w:vertAlign w:val="superscript"/>
        </w:rPr>
        <w:t>th</w:t>
      </w:r>
      <w:r>
        <w:t xml:space="preserve"> Battalion Virginia Cavalry, Lieut. Col. E. V. White</w:t>
      </w:r>
    </w:p>
    <w:p w14:paraId="24B5047B" w14:textId="77777777" w:rsidR="00EE7B37" w:rsidRDefault="00EE7B37" w:rsidP="00EE7B37">
      <w:r>
        <w:tab/>
      </w:r>
      <w:r>
        <w:rPr>
          <w:i/>
        </w:rPr>
        <w:t>Gordon’s Brigade</w:t>
      </w:r>
      <w:r>
        <w:t xml:space="preserve"> – Brig. Gen. James B. Gordon</w:t>
      </w:r>
    </w:p>
    <w:p w14:paraId="4F79A9DD" w14:textId="77777777" w:rsidR="00EE7B37" w:rsidRDefault="00EE7B37" w:rsidP="00EE7B37">
      <w:r>
        <w:tab/>
      </w:r>
      <w:r>
        <w:tab/>
        <w:t>1</w:t>
      </w:r>
      <w:r w:rsidRPr="0020154B">
        <w:rPr>
          <w:vertAlign w:val="superscript"/>
        </w:rPr>
        <w:t>st</w:t>
      </w:r>
      <w:r>
        <w:t xml:space="preserve"> North Carolina Cavalry </w:t>
      </w:r>
    </w:p>
    <w:p w14:paraId="0976728F" w14:textId="77777777" w:rsidR="00EE7B37" w:rsidRDefault="00EE7B37" w:rsidP="00EE7B37">
      <w:r>
        <w:tab/>
      </w:r>
      <w:r>
        <w:tab/>
        <w:t>2</w:t>
      </w:r>
      <w:r w:rsidRPr="0020154B">
        <w:rPr>
          <w:vertAlign w:val="superscript"/>
        </w:rPr>
        <w:t>nd</w:t>
      </w:r>
      <w:r>
        <w:t xml:space="preserve"> North Carolina Cavalry</w:t>
      </w:r>
    </w:p>
    <w:p w14:paraId="20158150" w14:textId="77777777" w:rsidR="00EE7B37" w:rsidRDefault="00EE7B37" w:rsidP="00EE7B37">
      <w:r>
        <w:tab/>
      </w:r>
      <w:r>
        <w:tab/>
        <w:t>4</w:t>
      </w:r>
      <w:r w:rsidRPr="0020154B">
        <w:rPr>
          <w:vertAlign w:val="superscript"/>
        </w:rPr>
        <w:t>th</w:t>
      </w:r>
      <w:r>
        <w:t xml:space="preserve"> North Carolina Cavalry</w:t>
      </w:r>
    </w:p>
    <w:p w14:paraId="740E97BA" w14:textId="77777777" w:rsidR="00EE7B37" w:rsidRDefault="00EE7B37" w:rsidP="00EE7B37">
      <w:r>
        <w:tab/>
      </w:r>
      <w:r>
        <w:tab/>
        <w:t>5</w:t>
      </w:r>
      <w:r w:rsidRPr="0020154B">
        <w:rPr>
          <w:vertAlign w:val="superscript"/>
        </w:rPr>
        <w:t>th</w:t>
      </w:r>
      <w:r>
        <w:t xml:space="preserve"> North Carolina Cavalry</w:t>
      </w:r>
    </w:p>
    <w:p w14:paraId="6EDFA737" w14:textId="77777777" w:rsidR="00EE7B37" w:rsidRDefault="00EE7B37" w:rsidP="00EE7B37">
      <w:r>
        <w:t>Fitzhugh Lee’s Division – Maj. Gen. Fitzhugh Lee</w:t>
      </w:r>
    </w:p>
    <w:p w14:paraId="151ED182" w14:textId="77777777" w:rsidR="00EE7B37" w:rsidRDefault="00EE7B37" w:rsidP="00EE7B37">
      <w:r>
        <w:tab/>
      </w:r>
      <w:r>
        <w:rPr>
          <w:i/>
        </w:rPr>
        <w:t>W.H.F. Lee’s Brigade</w:t>
      </w:r>
      <w:r>
        <w:t xml:space="preserve"> – Col. John R. Chambliss, Jr.</w:t>
      </w:r>
    </w:p>
    <w:p w14:paraId="5A582AB0" w14:textId="77777777" w:rsidR="00EE7B37" w:rsidRDefault="00EE7B37" w:rsidP="00EE7B37">
      <w:r>
        <w:tab/>
      </w:r>
      <w:r>
        <w:tab/>
        <w:t>9</w:t>
      </w:r>
      <w:r w:rsidRPr="0020154B">
        <w:rPr>
          <w:vertAlign w:val="superscript"/>
        </w:rPr>
        <w:t>th</w:t>
      </w:r>
      <w:r>
        <w:t xml:space="preserve"> Virginia Cavalry, Col. Richard Lee Tuberville Beale</w:t>
      </w:r>
    </w:p>
    <w:p w14:paraId="036A8034" w14:textId="77777777" w:rsidR="00EE7B37" w:rsidRDefault="00EE7B37" w:rsidP="00EE7B37">
      <w:r>
        <w:tab/>
      </w:r>
      <w:r>
        <w:tab/>
        <w:t>10</w:t>
      </w:r>
      <w:r w:rsidRPr="0020154B">
        <w:rPr>
          <w:vertAlign w:val="superscript"/>
        </w:rPr>
        <w:t>th</w:t>
      </w:r>
      <w:r>
        <w:t xml:space="preserve"> Virginia Cavalry, Col. J. Lucius Davis</w:t>
      </w:r>
    </w:p>
    <w:p w14:paraId="27C4EB56" w14:textId="77777777" w:rsidR="00EE7B37" w:rsidRDefault="00EE7B37" w:rsidP="00EE7B37">
      <w:r>
        <w:tab/>
      </w:r>
      <w:r>
        <w:tab/>
        <w:t>13</w:t>
      </w:r>
      <w:r w:rsidRPr="00A47BFC">
        <w:rPr>
          <w:vertAlign w:val="superscript"/>
        </w:rPr>
        <w:t>th</w:t>
      </w:r>
      <w:r>
        <w:t xml:space="preserve"> Virginia Cavalry</w:t>
      </w:r>
    </w:p>
    <w:p w14:paraId="48850EAB" w14:textId="77777777" w:rsidR="00EE7B37" w:rsidRDefault="00EE7B37" w:rsidP="00EE7B37">
      <w:r>
        <w:tab/>
      </w:r>
      <w:r>
        <w:rPr>
          <w:i/>
        </w:rPr>
        <w:t>Lomax’s Brigade</w:t>
      </w:r>
      <w:r>
        <w:t xml:space="preserve"> – Brig. Gen. Lindsay Lunsford Lomax</w:t>
      </w:r>
    </w:p>
    <w:p w14:paraId="33909A73" w14:textId="77777777" w:rsidR="00EE7B37" w:rsidRDefault="00EE7B37" w:rsidP="00EE7B37">
      <w:r>
        <w:tab/>
      </w:r>
      <w:r>
        <w:tab/>
        <w:t>1</w:t>
      </w:r>
      <w:r w:rsidRPr="00A47BFC">
        <w:rPr>
          <w:vertAlign w:val="superscript"/>
        </w:rPr>
        <w:t>st</w:t>
      </w:r>
      <w:r>
        <w:t xml:space="preserve"> Maryland Battalion Cavalry, Lieut. Col. Ridgely Brown</w:t>
      </w:r>
    </w:p>
    <w:p w14:paraId="4D820FEF" w14:textId="77777777" w:rsidR="00EE7B37" w:rsidRDefault="00EE7B37" w:rsidP="00EE7B37">
      <w:r>
        <w:tab/>
      </w:r>
      <w:r>
        <w:tab/>
        <w:t>5</w:t>
      </w:r>
      <w:r w:rsidRPr="00A47BFC">
        <w:rPr>
          <w:vertAlign w:val="superscript"/>
        </w:rPr>
        <w:t>th</w:t>
      </w:r>
      <w:r>
        <w:t xml:space="preserve"> Virginia Cavalry</w:t>
      </w:r>
    </w:p>
    <w:p w14:paraId="11AA1BB8" w14:textId="77777777" w:rsidR="00EE7B37" w:rsidRDefault="00EE7B37" w:rsidP="00EE7B37">
      <w:r>
        <w:tab/>
      </w:r>
      <w:r>
        <w:tab/>
        <w:t>6</w:t>
      </w:r>
      <w:r w:rsidRPr="00A47BFC">
        <w:rPr>
          <w:vertAlign w:val="superscript"/>
        </w:rPr>
        <w:t>th</w:t>
      </w:r>
      <w:r>
        <w:t xml:space="preserve"> Virginia Cavalry, Lieut. Col. John Shackleford Green</w:t>
      </w:r>
    </w:p>
    <w:p w14:paraId="45F617CB" w14:textId="77777777" w:rsidR="00EE7B37" w:rsidRDefault="00EE7B37" w:rsidP="00EE7B37">
      <w:r>
        <w:tab/>
      </w:r>
      <w:r>
        <w:tab/>
        <w:t>15</w:t>
      </w:r>
      <w:r w:rsidRPr="00A47BFC">
        <w:rPr>
          <w:vertAlign w:val="superscript"/>
        </w:rPr>
        <w:t>th</w:t>
      </w:r>
      <w:r>
        <w:t xml:space="preserve"> Virginia Cavalry, Maj. C. R. Collins</w:t>
      </w:r>
    </w:p>
    <w:p w14:paraId="0CFB9832" w14:textId="77777777" w:rsidR="00EE7B37" w:rsidRDefault="00EE7B37" w:rsidP="00EE7B37">
      <w:r>
        <w:tab/>
      </w:r>
      <w:r>
        <w:rPr>
          <w:i/>
        </w:rPr>
        <w:t>Wickham’s Brigade</w:t>
      </w:r>
      <w:r>
        <w:t xml:space="preserve"> – Col. Thomas H. Owen</w:t>
      </w:r>
    </w:p>
    <w:p w14:paraId="2B0A7AA6" w14:textId="77777777" w:rsidR="00EE7B37" w:rsidRDefault="00EE7B37" w:rsidP="00EE7B37">
      <w:r>
        <w:tab/>
      </w:r>
      <w:r>
        <w:tab/>
        <w:t>1</w:t>
      </w:r>
      <w:r w:rsidRPr="003A1AC3">
        <w:rPr>
          <w:vertAlign w:val="superscript"/>
        </w:rPr>
        <w:t>st</w:t>
      </w:r>
      <w:r>
        <w:t xml:space="preserve"> Virginia Cavalry, Col. R. W. Carter</w:t>
      </w:r>
    </w:p>
    <w:p w14:paraId="4C100CE5" w14:textId="77777777" w:rsidR="00EE7B37" w:rsidRDefault="00EE7B37" w:rsidP="00EE7B37">
      <w:r>
        <w:tab/>
      </w:r>
      <w:r>
        <w:tab/>
        <w:t>2</w:t>
      </w:r>
      <w:r w:rsidRPr="003A1AC3">
        <w:rPr>
          <w:vertAlign w:val="superscript"/>
        </w:rPr>
        <w:t>nd</w:t>
      </w:r>
      <w:r>
        <w:t xml:space="preserve"> Virginia Cavalry, Col. Thomas Taylor Munford</w:t>
      </w:r>
    </w:p>
    <w:p w14:paraId="1ECB77D3" w14:textId="77777777" w:rsidR="00EE7B37" w:rsidRDefault="00EE7B37" w:rsidP="00EE7B37">
      <w:r>
        <w:tab/>
      </w:r>
      <w:r>
        <w:tab/>
        <w:t>3</w:t>
      </w:r>
      <w:r w:rsidRPr="003A1AC3">
        <w:rPr>
          <w:vertAlign w:val="superscript"/>
        </w:rPr>
        <w:t>rd</w:t>
      </w:r>
      <w:r>
        <w:t xml:space="preserve"> Virginia Cavalry</w:t>
      </w:r>
    </w:p>
    <w:p w14:paraId="7EC089D4" w14:textId="77777777" w:rsidR="00EE7B37" w:rsidRDefault="00EE7B37" w:rsidP="00EE7B37">
      <w:r>
        <w:tab/>
      </w:r>
      <w:r>
        <w:tab/>
        <w:t>4</w:t>
      </w:r>
      <w:r w:rsidRPr="003A1AC3">
        <w:rPr>
          <w:vertAlign w:val="superscript"/>
        </w:rPr>
        <w:t>th</w:t>
      </w:r>
      <w:r>
        <w:t xml:space="preserve"> Virginia Cavalry, Lieut. Col. W. H. Payne</w:t>
      </w:r>
    </w:p>
    <w:p w14:paraId="3B74825A" w14:textId="77777777" w:rsidR="00EE7B37" w:rsidRDefault="00EE7B37" w:rsidP="00EE7B37">
      <w:r>
        <w:t>Beckham’s Battalion Artillery – Maj. R. F. Beckham</w:t>
      </w:r>
    </w:p>
    <w:p w14:paraId="7FB985BE" w14:textId="77777777" w:rsidR="00EE7B37" w:rsidRDefault="00EE7B37" w:rsidP="00EE7B37">
      <w:r>
        <w:tab/>
        <w:t>Breathed’s (Virginia) Battery [Stuart Horse Artillery, 1</w:t>
      </w:r>
      <w:r w:rsidRPr="002E3210">
        <w:rPr>
          <w:vertAlign w:val="superscript"/>
        </w:rPr>
        <w:t>st</w:t>
      </w:r>
      <w:r>
        <w:t xml:space="preserve"> Battery], Capt. J. Breathed</w:t>
      </w:r>
    </w:p>
    <w:p w14:paraId="0B4CBC11" w14:textId="77777777" w:rsidR="00EE7B37" w:rsidRDefault="00EE7B37" w:rsidP="00EE7B37">
      <w:r>
        <w:tab/>
        <w:t>Chew’s (Virginia) Battery [Ashby Horse Artillery], Capt. R. P. Chew</w:t>
      </w:r>
    </w:p>
    <w:p w14:paraId="19D79D56" w14:textId="77777777" w:rsidR="00EE7B37" w:rsidRDefault="00EE7B37" w:rsidP="00EE7B37">
      <w:r>
        <w:tab/>
        <w:t>Griffin’s (Maryland) Battery [2</w:t>
      </w:r>
      <w:r w:rsidRPr="002E3210">
        <w:rPr>
          <w:vertAlign w:val="superscript"/>
        </w:rPr>
        <w:t>nd</w:t>
      </w:r>
      <w:r>
        <w:t xml:space="preserve"> MD Artillery Co.], Capt. W. H. Griffin</w:t>
      </w:r>
    </w:p>
    <w:p w14:paraId="7FBBB8D1" w14:textId="77777777" w:rsidR="00EE7B37" w:rsidRDefault="00EE7B37" w:rsidP="00EE7B37">
      <w:r>
        <w:tab/>
        <w:t>Hart’s (South Carolina) Battery [Washington Light Artillery], Capt. James F. Hart</w:t>
      </w:r>
    </w:p>
    <w:p w14:paraId="5FAE1C31" w14:textId="77777777" w:rsidR="00EE7B37" w:rsidRDefault="00EE7B37" w:rsidP="00EE7B37">
      <w:r>
        <w:tab/>
        <w:t>McGregor’s (Virginia) Battery [Stuart Horse Artillery, 2</w:t>
      </w:r>
      <w:r w:rsidRPr="002E3210">
        <w:rPr>
          <w:vertAlign w:val="superscript"/>
        </w:rPr>
        <w:t>nd</w:t>
      </w:r>
      <w:r>
        <w:t xml:space="preserve"> Btry.], Capt. W. M. McGregor</w:t>
      </w:r>
    </w:p>
    <w:p w14:paraId="357C5DCA" w14:textId="77777777" w:rsidR="00EE7B37" w:rsidRDefault="00EE7B37" w:rsidP="00EE7B37">
      <w:r>
        <w:tab/>
        <w:t>Moorman’s (Virginia) Battery [Lynchburg Horse Artillery], Capt. M. N. Moorman</w:t>
      </w:r>
      <w:bookmarkStart w:id="0" w:name="_GoBack"/>
      <w:bookmarkEnd w:id="0"/>
    </w:p>
    <w:sectPr w:rsidR="00EE7B37" w:rsidSect="003B416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CE05AF" w14:textId="77777777" w:rsidR="00EE7B37" w:rsidRDefault="00EE7B37" w:rsidP="00EE7B37">
      <w:r>
        <w:separator/>
      </w:r>
    </w:p>
  </w:endnote>
  <w:endnote w:type="continuationSeparator" w:id="0">
    <w:p w14:paraId="2D567D02" w14:textId="77777777" w:rsidR="00EE7B37" w:rsidRDefault="00EE7B37" w:rsidP="00EE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2000500000000000000"/>
    <w:charset w:val="02"/>
    <w:family w:val="auto"/>
    <w:pitch w:val="variable"/>
    <w:sig w:usb0="00000000" w:usb1="10000000" w:usb2="00000000" w:usb3="00000000" w:csb0="8000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26EDFD" w14:textId="77777777" w:rsidR="00EE7B37" w:rsidRDefault="00EE7B37" w:rsidP="00EE7B37">
      <w:r>
        <w:separator/>
      </w:r>
    </w:p>
  </w:footnote>
  <w:footnote w:type="continuationSeparator" w:id="0">
    <w:p w14:paraId="6F87D048" w14:textId="77777777" w:rsidR="00EE7B37" w:rsidRDefault="00EE7B37" w:rsidP="00EE7B37">
      <w:r>
        <w:continuationSeparator/>
      </w:r>
    </w:p>
  </w:footnote>
  <w:footnote w:id="1">
    <w:p w14:paraId="5FC3E441" w14:textId="77777777" w:rsidR="00EE7B37" w:rsidRDefault="00EE7B37" w:rsidP="00EE7B37">
      <w:pPr>
        <w:pStyle w:val="FootnoteText"/>
      </w:pPr>
      <w:r>
        <w:rPr>
          <w:rStyle w:val="FootnoteReference"/>
        </w:rPr>
        <w:t>†</w:t>
      </w:r>
      <w:r>
        <w:t xml:space="preserve"> Received and helped preserve Custer’s 2</w:t>
      </w:r>
      <w:r w:rsidRPr="00250EA2">
        <w:rPr>
          <w:vertAlign w:val="superscript"/>
        </w:rPr>
        <w:t>nd</w:t>
      </w:r>
      <w:r>
        <w:t xml:space="preserve"> Brig. on Warrenton Turnpike near Gainesville and Haymarket on the night of Oct. 19, 1863, as they were being pursued by Fitzhugh Lee’s cavalry.  </w:t>
      </w:r>
    </w:p>
  </w:footnote>
  <w:footnote w:id="2">
    <w:p w14:paraId="79187F88" w14:textId="77777777" w:rsidR="00EE7B37" w:rsidRDefault="00EE7B37" w:rsidP="00EE7B37">
      <w:pPr>
        <w:pStyle w:val="FootnoteText"/>
      </w:pPr>
      <w:r>
        <w:rPr>
          <w:rStyle w:val="FootnoteReference"/>
        </w:rPr>
        <w:t>‡</w:t>
      </w:r>
      <w:r>
        <w:t xml:space="preserve"> At around 7:30pm, supported Elder’s Battery and Davies’ 1</w:t>
      </w:r>
      <w:r w:rsidRPr="0034687C">
        <w:rPr>
          <w:vertAlign w:val="superscript"/>
        </w:rPr>
        <w:t>st</w:t>
      </w:r>
      <w:r>
        <w:t xml:space="preserve"> Brig. as they came fleeing towards Haymarket from the direction of the Thoroughfare Gap Rd. in a state of disorder and confusion. </w:t>
      </w:r>
    </w:p>
  </w:footnote>
  <w:footnote w:id="3">
    <w:p w14:paraId="3BE17027" w14:textId="77777777" w:rsidR="00EE7B37" w:rsidRDefault="00EE7B37" w:rsidP="00EE7B37">
      <w:pPr>
        <w:pStyle w:val="FootnoteText"/>
      </w:pPr>
      <w:r>
        <w:rPr>
          <w:rStyle w:val="FootnoteReference"/>
        </w:rPr>
        <w:t>§</w:t>
      </w:r>
      <w:r>
        <w:t xml:space="preserve"> Formed picket line at Haymarket by 6:00pm, covering roads to Thoroughfare Gap and Leesburg.  Stuart’s cavalry engaged their pickets while charging Kilpatrick’s cavalry; Dushane’s Brig. sent skirmishers out to cover the woods and fields and finally repulsed Stuart’s cavalry by 10pm.  Losses: 1 killed, 5 wounded, and 16 captured from 7</w:t>
      </w:r>
      <w:r w:rsidRPr="0090431B">
        <w:rPr>
          <w:vertAlign w:val="superscript"/>
        </w:rPr>
        <w:t>th</w:t>
      </w:r>
      <w:r>
        <w:t xml:space="preserve"> Md.</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29D"/>
    <w:rsid w:val="003B416D"/>
    <w:rsid w:val="004B429D"/>
    <w:rsid w:val="00EE7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EDFF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Simple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29D"/>
    <w:rPr>
      <w:rFonts w:ascii="Times New Roman" w:eastAsia="Times New Roman" w:hAnsi="Times New Roman" w:cs="Times New Roman"/>
    </w:rPr>
  </w:style>
  <w:style w:type="paragraph" w:styleId="Heading2">
    <w:name w:val="heading 2"/>
    <w:basedOn w:val="Normal"/>
    <w:next w:val="Normal"/>
    <w:link w:val="Heading2Char"/>
    <w:qFormat/>
    <w:rsid w:val="004B429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rsid w:val="004B429D"/>
    <w:rPr>
      <w:rFonts w:ascii="Arial" w:eastAsia="Times New Roman" w:hAnsi="Arial" w:cs="Arial"/>
      <w:b/>
      <w:bCs/>
      <w:i/>
      <w:iCs/>
      <w:sz w:val="28"/>
      <w:szCs w:val="28"/>
    </w:rPr>
  </w:style>
  <w:style w:type="table" w:styleId="TableSimple1">
    <w:name w:val="Table Simple 1"/>
    <w:basedOn w:val="TableNormal"/>
    <w:rsid w:val="004B429D"/>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tcBorders>
        <w:top w:val="single" w:sz="6" w:space="0" w:color="008000"/>
        <w:bottom w:val="single" w:sz="6" w:space="0" w:color="008000"/>
      </w:tcBorders>
      <w:shd w:val="clear" w:color="auto" w:fill="auto"/>
    </w:tcPr>
  </w:style>
  <w:style w:type="table" w:styleId="TableGrid">
    <w:name w:val="Table Grid"/>
    <w:basedOn w:val="TableNormal"/>
    <w:rsid w:val="004B429D"/>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4B429D"/>
    <w:rPr>
      <w:sz w:val="20"/>
      <w:szCs w:val="20"/>
    </w:rPr>
  </w:style>
  <w:style w:type="character" w:customStyle="1" w:styleId="FootnoteTextChar">
    <w:name w:val="Footnote Text Char"/>
    <w:basedOn w:val="DefaultParagraphFont"/>
    <w:link w:val="FootnoteText"/>
    <w:semiHidden/>
    <w:rsid w:val="004B429D"/>
    <w:rPr>
      <w:rFonts w:ascii="Times New Roman" w:eastAsia="Times New Roman" w:hAnsi="Times New Roman" w:cs="Times New Roman"/>
      <w:sz w:val="20"/>
      <w:szCs w:val="20"/>
    </w:rPr>
  </w:style>
  <w:style w:type="character" w:styleId="FootnoteReference">
    <w:name w:val="footnote reference"/>
    <w:basedOn w:val="DefaultParagraphFont"/>
    <w:semiHidden/>
    <w:rsid w:val="004B429D"/>
    <w:rPr>
      <w:vertAlign w:val="superscript"/>
    </w:rPr>
  </w:style>
  <w:style w:type="paragraph" w:styleId="Footer">
    <w:name w:val="footer"/>
    <w:basedOn w:val="Normal"/>
    <w:link w:val="FooterChar"/>
    <w:rsid w:val="004B429D"/>
    <w:pPr>
      <w:tabs>
        <w:tab w:val="center" w:pos="4320"/>
        <w:tab w:val="right" w:pos="8640"/>
      </w:tabs>
    </w:pPr>
  </w:style>
  <w:style w:type="character" w:customStyle="1" w:styleId="FooterChar">
    <w:name w:val="Footer Char"/>
    <w:basedOn w:val="DefaultParagraphFont"/>
    <w:link w:val="Footer"/>
    <w:rsid w:val="004B429D"/>
    <w:rPr>
      <w:rFonts w:ascii="Times New Roman" w:eastAsia="Times New Roman" w:hAnsi="Times New Roman" w:cs="Times New Roman"/>
    </w:rPr>
  </w:style>
  <w:style w:type="character" w:styleId="PageNumber">
    <w:name w:val="page number"/>
    <w:basedOn w:val="DefaultParagraphFont"/>
    <w:rsid w:val="004B429D"/>
  </w:style>
  <w:style w:type="character" w:styleId="Hyperlink">
    <w:name w:val="Hyperlink"/>
    <w:basedOn w:val="DefaultParagraphFont"/>
    <w:rsid w:val="004B429D"/>
    <w:rPr>
      <w:color w:val="0000FF"/>
      <w:u w:val="single"/>
    </w:rPr>
  </w:style>
  <w:style w:type="paragraph" w:styleId="HTMLPreformatted">
    <w:name w:val="HTML Preformatted"/>
    <w:basedOn w:val="Normal"/>
    <w:link w:val="HTMLPreformattedChar"/>
    <w:rsid w:val="004B429D"/>
    <w:rPr>
      <w:rFonts w:ascii="Courier New" w:hAnsi="Courier New" w:cs="Courier New"/>
      <w:sz w:val="20"/>
      <w:szCs w:val="20"/>
    </w:rPr>
  </w:style>
  <w:style w:type="character" w:customStyle="1" w:styleId="HTMLPreformattedChar">
    <w:name w:val="HTML Preformatted Char"/>
    <w:basedOn w:val="DefaultParagraphFont"/>
    <w:link w:val="HTMLPreformatted"/>
    <w:rsid w:val="004B429D"/>
    <w:rPr>
      <w:rFonts w:ascii="Courier New" w:eastAsia="Times New Roman" w:hAnsi="Courier New" w:cs="Courier New"/>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Simple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29D"/>
    <w:rPr>
      <w:rFonts w:ascii="Times New Roman" w:eastAsia="Times New Roman" w:hAnsi="Times New Roman" w:cs="Times New Roman"/>
    </w:rPr>
  </w:style>
  <w:style w:type="paragraph" w:styleId="Heading2">
    <w:name w:val="heading 2"/>
    <w:basedOn w:val="Normal"/>
    <w:next w:val="Normal"/>
    <w:link w:val="Heading2Char"/>
    <w:qFormat/>
    <w:rsid w:val="004B429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rsid w:val="004B429D"/>
    <w:rPr>
      <w:rFonts w:ascii="Arial" w:eastAsia="Times New Roman" w:hAnsi="Arial" w:cs="Arial"/>
      <w:b/>
      <w:bCs/>
      <w:i/>
      <w:iCs/>
      <w:sz w:val="28"/>
      <w:szCs w:val="28"/>
    </w:rPr>
  </w:style>
  <w:style w:type="table" w:styleId="TableSimple1">
    <w:name w:val="Table Simple 1"/>
    <w:basedOn w:val="TableNormal"/>
    <w:rsid w:val="004B429D"/>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tcBorders>
        <w:top w:val="single" w:sz="6" w:space="0" w:color="008000"/>
        <w:bottom w:val="single" w:sz="6" w:space="0" w:color="008000"/>
      </w:tcBorders>
      <w:shd w:val="clear" w:color="auto" w:fill="auto"/>
    </w:tcPr>
  </w:style>
  <w:style w:type="table" w:styleId="TableGrid">
    <w:name w:val="Table Grid"/>
    <w:basedOn w:val="TableNormal"/>
    <w:rsid w:val="004B429D"/>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4B429D"/>
    <w:rPr>
      <w:sz w:val="20"/>
      <w:szCs w:val="20"/>
    </w:rPr>
  </w:style>
  <w:style w:type="character" w:customStyle="1" w:styleId="FootnoteTextChar">
    <w:name w:val="Footnote Text Char"/>
    <w:basedOn w:val="DefaultParagraphFont"/>
    <w:link w:val="FootnoteText"/>
    <w:semiHidden/>
    <w:rsid w:val="004B429D"/>
    <w:rPr>
      <w:rFonts w:ascii="Times New Roman" w:eastAsia="Times New Roman" w:hAnsi="Times New Roman" w:cs="Times New Roman"/>
      <w:sz w:val="20"/>
      <w:szCs w:val="20"/>
    </w:rPr>
  </w:style>
  <w:style w:type="character" w:styleId="FootnoteReference">
    <w:name w:val="footnote reference"/>
    <w:basedOn w:val="DefaultParagraphFont"/>
    <w:semiHidden/>
    <w:rsid w:val="004B429D"/>
    <w:rPr>
      <w:vertAlign w:val="superscript"/>
    </w:rPr>
  </w:style>
  <w:style w:type="paragraph" w:styleId="Footer">
    <w:name w:val="footer"/>
    <w:basedOn w:val="Normal"/>
    <w:link w:val="FooterChar"/>
    <w:rsid w:val="004B429D"/>
    <w:pPr>
      <w:tabs>
        <w:tab w:val="center" w:pos="4320"/>
        <w:tab w:val="right" w:pos="8640"/>
      </w:tabs>
    </w:pPr>
  </w:style>
  <w:style w:type="character" w:customStyle="1" w:styleId="FooterChar">
    <w:name w:val="Footer Char"/>
    <w:basedOn w:val="DefaultParagraphFont"/>
    <w:link w:val="Footer"/>
    <w:rsid w:val="004B429D"/>
    <w:rPr>
      <w:rFonts w:ascii="Times New Roman" w:eastAsia="Times New Roman" w:hAnsi="Times New Roman" w:cs="Times New Roman"/>
    </w:rPr>
  </w:style>
  <w:style w:type="character" w:styleId="PageNumber">
    <w:name w:val="page number"/>
    <w:basedOn w:val="DefaultParagraphFont"/>
    <w:rsid w:val="004B429D"/>
  </w:style>
  <w:style w:type="character" w:styleId="Hyperlink">
    <w:name w:val="Hyperlink"/>
    <w:basedOn w:val="DefaultParagraphFont"/>
    <w:rsid w:val="004B429D"/>
    <w:rPr>
      <w:color w:val="0000FF"/>
      <w:u w:val="single"/>
    </w:rPr>
  </w:style>
  <w:style w:type="paragraph" w:styleId="HTMLPreformatted">
    <w:name w:val="HTML Preformatted"/>
    <w:basedOn w:val="Normal"/>
    <w:link w:val="HTMLPreformattedChar"/>
    <w:rsid w:val="004B429D"/>
    <w:rPr>
      <w:rFonts w:ascii="Courier New" w:hAnsi="Courier New" w:cs="Courier New"/>
      <w:sz w:val="20"/>
      <w:szCs w:val="20"/>
    </w:rPr>
  </w:style>
  <w:style w:type="character" w:customStyle="1" w:styleId="HTMLPreformattedChar">
    <w:name w:val="HTML Preformatted Char"/>
    <w:basedOn w:val="DefaultParagraphFont"/>
    <w:link w:val="HTMLPreformatted"/>
    <w:rsid w:val="004B429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12145</Words>
  <Characters>69228</Characters>
  <Application>Microsoft Macintosh Word</Application>
  <DocSecurity>0</DocSecurity>
  <Lines>576</Lines>
  <Paragraphs>162</Paragraphs>
  <ScaleCrop>false</ScaleCrop>
  <Company>The Field School</Company>
  <LinksUpToDate>false</LinksUpToDate>
  <CharactersWithSpaces>81211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Cohn</dc:creator>
  <cp:keywords/>
  <dc:description/>
  <cp:lastModifiedBy>Josh Cohn</cp:lastModifiedBy>
  <cp:revision>2</cp:revision>
  <dcterms:created xsi:type="dcterms:W3CDTF">2017-11-27T16:54:00Z</dcterms:created>
  <dcterms:modified xsi:type="dcterms:W3CDTF">2017-11-27T16:55:00Z</dcterms:modified>
</cp:coreProperties>
</file>